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58" w:rsidRDefault="00201958" w:rsidP="00C1324F">
      <w:pPr>
        <w:jc w:val="center"/>
        <w:rPr>
          <w:sz w:val="28"/>
          <w:szCs w:val="28"/>
        </w:rPr>
      </w:pPr>
      <w:r w:rsidRPr="00C1324F">
        <w:rPr>
          <w:sz w:val="28"/>
          <w:szCs w:val="28"/>
        </w:rPr>
        <w:t>C</w:t>
      </w:r>
      <w:r>
        <w:rPr>
          <w:sz w:val="28"/>
          <w:szCs w:val="28"/>
        </w:rPr>
        <w:t>U</w:t>
      </w:r>
      <w:r w:rsidRPr="00C1324F">
        <w:rPr>
          <w:sz w:val="28"/>
          <w:szCs w:val="28"/>
        </w:rPr>
        <w:t>RRICULUM VITAE</w:t>
      </w:r>
    </w:p>
    <w:p w:rsidR="00201958" w:rsidRPr="00317DF7" w:rsidRDefault="00201958" w:rsidP="00C1324F">
      <w:pPr>
        <w:jc w:val="center"/>
      </w:pPr>
    </w:p>
    <w:p w:rsidR="00201958" w:rsidRDefault="00201958" w:rsidP="00C1324F">
      <w:pPr>
        <w:jc w:val="center"/>
        <w:rPr>
          <w:b/>
          <w:sz w:val="28"/>
          <w:szCs w:val="28"/>
        </w:rPr>
      </w:pPr>
      <w:r w:rsidRPr="00C1324F">
        <w:rPr>
          <w:b/>
          <w:sz w:val="28"/>
          <w:szCs w:val="28"/>
        </w:rPr>
        <w:t>Michael Chmielewski</w:t>
      </w:r>
    </w:p>
    <w:p w:rsidR="00201958" w:rsidRPr="00317DF7" w:rsidRDefault="00201958" w:rsidP="00C1324F">
      <w:pPr>
        <w:jc w:val="center"/>
        <w:rPr>
          <w:b/>
        </w:rPr>
      </w:pPr>
    </w:p>
    <w:p w:rsidR="00A22EBF" w:rsidRDefault="00201958" w:rsidP="00A22EBF">
      <w:pPr>
        <w:tabs>
          <w:tab w:val="left" w:pos="5940"/>
        </w:tabs>
        <w:ind w:left="5040" w:hanging="5040"/>
      </w:pPr>
      <w:r>
        <w:t>Department of Psychology</w:t>
      </w:r>
      <w:r w:rsidR="00A22EBF">
        <w:tab/>
      </w:r>
      <w:r w:rsidR="00A22EBF">
        <w:tab/>
        <w:t xml:space="preserve">email: </w:t>
      </w:r>
      <w:hyperlink r:id="rId8" w:history="1">
        <w:r w:rsidR="00A22EBF" w:rsidRPr="00522E20">
          <w:rPr>
            <w:rStyle w:val="Hyperlink"/>
          </w:rPr>
          <w:t>mchmielewski@smu.edu</w:t>
        </w:r>
      </w:hyperlink>
      <w:r w:rsidR="00A22EBF" w:rsidRPr="001065A1">
        <w:t xml:space="preserve"> </w:t>
      </w:r>
    </w:p>
    <w:p w:rsidR="00A22EBF" w:rsidRDefault="00A22EBF" w:rsidP="00A22EBF">
      <w:pPr>
        <w:tabs>
          <w:tab w:val="left" w:pos="5940"/>
        </w:tabs>
        <w:ind w:left="5040" w:hanging="5040"/>
      </w:pPr>
      <w:r>
        <w:t>Southern Methodist University</w:t>
      </w:r>
      <w:r>
        <w:tab/>
      </w:r>
      <w:r>
        <w:tab/>
        <w:t xml:space="preserve">phone: </w:t>
      </w:r>
      <w:r w:rsidRPr="001065A1">
        <w:t>214-768-3493</w:t>
      </w:r>
    </w:p>
    <w:p w:rsidR="00A22EBF" w:rsidRPr="002C3CFB" w:rsidRDefault="00A22EBF" w:rsidP="00A22EBF">
      <w:pPr>
        <w:tabs>
          <w:tab w:val="left" w:pos="5940"/>
        </w:tabs>
      </w:pPr>
      <w:r>
        <w:t>P.O. Box 750442</w:t>
      </w:r>
      <w:r>
        <w:tab/>
        <w:t xml:space="preserve"> </w:t>
      </w:r>
    </w:p>
    <w:p w:rsidR="00A22EBF" w:rsidRDefault="00A22EBF" w:rsidP="00A22EBF">
      <w:pPr>
        <w:tabs>
          <w:tab w:val="left" w:pos="5940"/>
        </w:tabs>
      </w:pPr>
      <w:r>
        <w:t>Dallas, TX 75275-0442</w:t>
      </w:r>
    </w:p>
    <w:p w:rsidR="00A22EBF" w:rsidRPr="00D92B8B" w:rsidRDefault="00A22EBF" w:rsidP="00A22EBF">
      <w:pPr>
        <w:tabs>
          <w:tab w:val="left" w:pos="5940"/>
        </w:tabs>
        <w:rPr>
          <w:b/>
        </w:rPr>
      </w:pPr>
      <w:r>
        <w:tab/>
      </w:r>
      <w:r>
        <w:tab/>
        <w:t xml:space="preserve">       </w:t>
      </w:r>
    </w:p>
    <w:p w:rsidR="00201958" w:rsidRDefault="00201958" w:rsidP="00D92B8B">
      <w:pPr>
        <w:tabs>
          <w:tab w:val="left" w:pos="5940"/>
        </w:tabs>
      </w:pPr>
      <w:r>
        <w:tab/>
      </w:r>
      <w:r>
        <w:tab/>
      </w:r>
    </w:p>
    <w:p w:rsidR="00201958" w:rsidRDefault="00201958" w:rsidP="00A22EBF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Academic </w:t>
      </w:r>
      <w:r w:rsidR="00E24D5A">
        <w:rPr>
          <w:b/>
        </w:rPr>
        <w:t>Positions</w:t>
      </w:r>
    </w:p>
    <w:p w:rsidR="00201958" w:rsidRDefault="00DA0070" w:rsidP="00D92B8B">
      <w:pPr>
        <w:tabs>
          <w:tab w:val="left" w:pos="5940"/>
        </w:tabs>
      </w:pPr>
      <w:r>
        <w:pict>
          <v:rect id="_x0000_i1025" style="width:0;height:1.5pt" o:hralign="center" o:hrstd="t" o:hr="t" fillcolor="#a0a0a0" stroked="f"/>
        </w:pict>
      </w:r>
    </w:p>
    <w:p w:rsidR="00A22EBF" w:rsidRDefault="00A22EBF" w:rsidP="008536F3">
      <w:pPr>
        <w:tabs>
          <w:tab w:val="left" w:pos="1440"/>
          <w:tab w:val="left" w:pos="5940"/>
        </w:tabs>
      </w:pPr>
    </w:p>
    <w:p w:rsidR="00BA4926" w:rsidRDefault="00BA4926" w:rsidP="008536F3">
      <w:pPr>
        <w:tabs>
          <w:tab w:val="left" w:pos="1440"/>
          <w:tab w:val="left" w:pos="5940"/>
        </w:tabs>
      </w:pPr>
      <w:r>
        <w:t>2018-present</w:t>
      </w:r>
      <w:r>
        <w:tab/>
        <w:t>Associate Professor of Psychology, Southern Methodist University, Dallas, TX</w:t>
      </w:r>
    </w:p>
    <w:p w:rsidR="00BA4926" w:rsidRDefault="00BA4926" w:rsidP="008536F3">
      <w:pPr>
        <w:tabs>
          <w:tab w:val="left" w:pos="1440"/>
          <w:tab w:val="left" w:pos="5940"/>
        </w:tabs>
      </w:pPr>
    </w:p>
    <w:p w:rsidR="00201958" w:rsidRPr="008536F3" w:rsidRDefault="00201958" w:rsidP="008536F3">
      <w:pPr>
        <w:tabs>
          <w:tab w:val="left" w:pos="1440"/>
          <w:tab w:val="left" w:pos="5940"/>
        </w:tabs>
        <w:rPr>
          <w:b/>
        </w:rPr>
      </w:pPr>
      <w:r>
        <w:t>2012-</w:t>
      </w:r>
      <w:r w:rsidR="00BA4926">
        <w:t>2018</w:t>
      </w:r>
      <w:r>
        <w:tab/>
        <w:t>Assistant Professor of Psychology, Southern Methodist University, Dallas, TX</w:t>
      </w:r>
      <w:r w:rsidRPr="008536F3">
        <w:rPr>
          <w:b/>
        </w:rPr>
        <w:tab/>
      </w:r>
    </w:p>
    <w:p w:rsidR="00201958" w:rsidRDefault="00201958" w:rsidP="00C1324F"/>
    <w:p w:rsidR="00A721E3" w:rsidRDefault="00A721E3" w:rsidP="00A721E3">
      <w:r>
        <w:t>2011-2012</w:t>
      </w:r>
      <w:r>
        <w:tab/>
      </w:r>
      <w:r w:rsidR="00C518A8">
        <w:t xml:space="preserve">Post-doctoral </w:t>
      </w:r>
      <w:r w:rsidR="0039648C">
        <w:t xml:space="preserve">Research </w:t>
      </w:r>
      <w:r>
        <w:t>Fellow</w:t>
      </w:r>
      <w:r w:rsidR="00084B59">
        <w:t xml:space="preserve">, </w:t>
      </w:r>
      <w:r>
        <w:t>University of Toronto</w:t>
      </w:r>
      <w:r w:rsidR="00084B59">
        <w:t>, Toronto, ON, Canada</w:t>
      </w:r>
    </w:p>
    <w:p w:rsidR="00E24D5A" w:rsidRDefault="00E24D5A" w:rsidP="00C1324F">
      <w:pPr>
        <w:rPr>
          <w:b/>
        </w:rPr>
      </w:pPr>
    </w:p>
    <w:p w:rsidR="00201958" w:rsidRDefault="00201958" w:rsidP="00A22EBF">
      <w:pPr>
        <w:jc w:val="center"/>
        <w:rPr>
          <w:b/>
        </w:rPr>
      </w:pPr>
      <w:r w:rsidRPr="002C3CFB">
        <w:rPr>
          <w:b/>
        </w:rPr>
        <w:t>Education</w:t>
      </w:r>
    </w:p>
    <w:p w:rsidR="00A22EBF" w:rsidRDefault="00DA0070" w:rsidP="00A22EBF">
      <w:pPr>
        <w:jc w:val="center"/>
        <w:rPr>
          <w:b/>
        </w:rPr>
      </w:pPr>
      <w:r>
        <w:pict>
          <v:rect id="_x0000_i1026" style="width:0;height:1.5pt" o:hralign="center" o:hrstd="t" o:hr="t" fillcolor="#a0a0a0" stroked="f"/>
        </w:pict>
      </w:r>
    </w:p>
    <w:p w:rsidR="00201958" w:rsidRPr="002C3CFB" w:rsidRDefault="00201958" w:rsidP="00C1324F">
      <w:pPr>
        <w:rPr>
          <w:b/>
        </w:rPr>
      </w:pPr>
      <w:r>
        <w:rPr>
          <w:b/>
        </w:rPr>
        <w:t xml:space="preserve"> </w:t>
      </w:r>
    </w:p>
    <w:p w:rsidR="00201958" w:rsidRDefault="00201958" w:rsidP="007361D5">
      <w:pPr>
        <w:tabs>
          <w:tab w:val="left" w:pos="1440"/>
        </w:tabs>
        <w:ind w:left="1440" w:hanging="1440"/>
      </w:pPr>
      <w:r>
        <w:t xml:space="preserve">2012 </w:t>
      </w:r>
      <w:r>
        <w:tab/>
        <w:t xml:space="preserve">Ph.D., </w:t>
      </w:r>
      <w:r w:rsidR="00747D61">
        <w:t>Psychological Science</w:t>
      </w:r>
      <w:r w:rsidR="0039648C">
        <w:t xml:space="preserve"> (</w:t>
      </w:r>
      <w:r w:rsidR="0039648C" w:rsidRPr="0039648C">
        <w:t>focus on personality, psychopathology, and psychometrics)</w:t>
      </w:r>
      <w:r w:rsidRPr="0039648C">
        <w:t>,</w:t>
      </w:r>
      <w:r>
        <w:t xml:space="preserve"> University of Iowa</w:t>
      </w:r>
    </w:p>
    <w:p w:rsidR="00201958" w:rsidRPr="002C3CFB" w:rsidRDefault="00201958" w:rsidP="001D776B">
      <w:pPr>
        <w:tabs>
          <w:tab w:val="left" w:pos="1440"/>
        </w:tabs>
        <w:rPr>
          <w:b/>
        </w:rPr>
      </w:pPr>
    </w:p>
    <w:p w:rsidR="00E648AE" w:rsidRDefault="00E648AE" w:rsidP="00E648AE">
      <w:pPr>
        <w:ind w:left="1440" w:hanging="1440"/>
      </w:pPr>
      <w:r w:rsidRPr="002440D4">
        <w:t>201</w:t>
      </w:r>
      <w:r>
        <w:t>0-2011</w:t>
      </w:r>
      <w:r>
        <w:tab/>
      </w:r>
      <w:r w:rsidRPr="002440D4">
        <w:t>Pre</w:t>
      </w:r>
      <w:r>
        <w:t>-</w:t>
      </w:r>
      <w:r w:rsidRPr="002440D4">
        <w:t xml:space="preserve">doctoral Internship (APA </w:t>
      </w:r>
      <w:r>
        <w:t xml:space="preserve">&amp; CPA </w:t>
      </w:r>
      <w:r w:rsidRPr="002440D4">
        <w:t>approved)</w:t>
      </w:r>
      <w:r>
        <w:t xml:space="preserve">, </w:t>
      </w:r>
      <w:r w:rsidRPr="002440D4">
        <w:t>Centre for Addiction and Mental Health</w:t>
      </w:r>
      <w:r>
        <w:t>, Toronto ON</w:t>
      </w:r>
    </w:p>
    <w:p w:rsidR="00E648AE" w:rsidRDefault="00E648AE" w:rsidP="001D776B">
      <w:pPr>
        <w:tabs>
          <w:tab w:val="left" w:pos="1440"/>
        </w:tabs>
      </w:pPr>
    </w:p>
    <w:p w:rsidR="00201958" w:rsidRPr="002C3CFB" w:rsidRDefault="00201958" w:rsidP="001D776B">
      <w:pPr>
        <w:tabs>
          <w:tab w:val="left" w:pos="1440"/>
        </w:tabs>
      </w:pPr>
      <w:r w:rsidRPr="002C3CFB">
        <w:t>2006</w:t>
      </w:r>
      <w:r>
        <w:tab/>
        <w:t xml:space="preserve">M.A., </w:t>
      </w:r>
      <w:r w:rsidRPr="002C3CFB">
        <w:t>Psychology</w:t>
      </w:r>
      <w:r w:rsidR="00A26A7D">
        <w:t xml:space="preserve">, </w:t>
      </w:r>
      <w:r>
        <w:t>University of Iowa</w:t>
      </w:r>
    </w:p>
    <w:p w:rsidR="00201958" w:rsidRPr="002C3CFB" w:rsidRDefault="00201958" w:rsidP="00F15BF8">
      <w:pPr>
        <w:tabs>
          <w:tab w:val="left" w:pos="1440"/>
          <w:tab w:val="left" w:pos="1980"/>
        </w:tabs>
      </w:pPr>
      <w:r w:rsidRPr="002C3CFB">
        <w:tab/>
      </w:r>
    </w:p>
    <w:p w:rsidR="00201958" w:rsidRPr="002C3CFB" w:rsidRDefault="00201958" w:rsidP="001D776B">
      <w:pPr>
        <w:tabs>
          <w:tab w:val="left" w:pos="1440"/>
        </w:tabs>
      </w:pPr>
      <w:r>
        <w:t>2001</w:t>
      </w:r>
      <w:r w:rsidRPr="002C3CFB">
        <w:tab/>
      </w:r>
      <w:r>
        <w:t xml:space="preserve">B. S., </w:t>
      </w:r>
      <w:r w:rsidR="003C06D8">
        <w:t>Psychology (Cum Laude</w:t>
      </w:r>
      <w:r w:rsidRPr="008B423C">
        <w:t>)</w:t>
      </w:r>
    </w:p>
    <w:p w:rsidR="00201958" w:rsidRDefault="00201958" w:rsidP="00C1324F">
      <w:r>
        <w:tab/>
      </w:r>
      <w:r>
        <w:tab/>
      </w:r>
      <w:r w:rsidRPr="002C3CFB">
        <w:t>Pennsylvania State University</w:t>
      </w:r>
      <w:r>
        <w:t>, The Behrend College</w:t>
      </w:r>
    </w:p>
    <w:p w:rsidR="007A2123" w:rsidRDefault="007A2123" w:rsidP="007A2123">
      <w:pPr>
        <w:jc w:val="center"/>
        <w:rPr>
          <w:b/>
        </w:rPr>
      </w:pPr>
    </w:p>
    <w:p w:rsidR="007A2123" w:rsidRDefault="00201958" w:rsidP="00A22EBF">
      <w:pPr>
        <w:jc w:val="center"/>
      </w:pPr>
      <w:r w:rsidRPr="002C3CFB">
        <w:rPr>
          <w:b/>
        </w:rPr>
        <w:t>Publications</w:t>
      </w:r>
      <w:r w:rsidR="007A2123">
        <w:rPr>
          <w:b/>
        </w:rPr>
        <w:t xml:space="preserve"> </w:t>
      </w:r>
    </w:p>
    <w:p w:rsidR="00201958" w:rsidRDefault="00DA0070">
      <w:pPr>
        <w:jc w:val="center"/>
        <w:rPr>
          <w:b/>
        </w:rPr>
      </w:pPr>
      <w:r>
        <w:pict>
          <v:rect id="_x0000_i1027" style="width:0;height:1.5pt" o:hralign="center" o:hrstd="t" o:hr="t" fillcolor="#a0a0a0" stroked="f"/>
        </w:pict>
      </w:r>
    </w:p>
    <w:p w:rsidR="007A2123" w:rsidRPr="00EE0D33" w:rsidRDefault="007A2123" w:rsidP="00790739">
      <w:pPr>
        <w:rPr>
          <w:sz w:val="20"/>
          <w:szCs w:val="20"/>
        </w:rPr>
      </w:pPr>
      <w:r w:rsidRPr="00794249">
        <w:rPr>
          <w:b/>
          <w:u w:val="single"/>
        </w:rPr>
        <w:t xml:space="preserve">Peer-Reviewed </w:t>
      </w:r>
      <w:r w:rsidR="001F02B1">
        <w:rPr>
          <w:b/>
          <w:u w:val="single"/>
        </w:rPr>
        <w:t xml:space="preserve">&amp; Invited </w:t>
      </w:r>
      <w:r w:rsidRPr="00794249">
        <w:rPr>
          <w:b/>
          <w:u w:val="single"/>
        </w:rPr>
        <w:t>Publications:</w:t>
      </w:r>
      <w:r w:rsidR="002349E9">
        <w:rPr>
          <w:b/>
          <w:u w:val="single"/>
        </w:rPr>
        <w:t xml:space="preserve"> </w:t>
      </w:r>
      <w:r w:rsidR="002349E9" w:rsidRPr="008D15DF">
        <w:t>(</w:t>
      </w:r>
      <w:r w:rsidR="002349E9">
        <w:t xml:space="preserve">h-index = </w:t>
      </w:r>
      <w:r w:rsidR="00A46AA6">
        <w:t>21</w:t>
      </w:r>
      <w:r w:rsidR="002349E9">
        <w:t xml:space="preserve">, i10-index = </w:t>
      </w:r>
      <w:r w:rsidR="00A46AA6">
        <w:t>30</w:t>
      </w:r>
      <w:r w:rsidR="002349E9">
        <w:t>)</w:t>
      </w:r>
    </w:p>
    <w:p w:rsidR="00B6326B" w:rsidRDefault="00F24D8F" w:rsidP="00B6326B">
      <w:r>
        <w:t>* indicates SMU undergraduate student, ** indicates S</w:t>
      </w:r>
      <w:r w:rsidR="00B6326B">
        <w:t xml:space="preserve">MU graduate student, †indicates   </w:t>
      </w:r>
    </w:p>
    <w:p w:rsidR="00F24D8F" w:rsidRDefault="00B6326B" w:rsidP="00B6326B">
      <w:r>
        <w:t xml:space="preserve">  </w:t>
      </w:r>
      <w:proofErr w:type="gramStart"/>
      <w:r w:rsidR="00F24D8F">
        <w:t>corresponding</w:t>
      </w:r>
      <w:proofErr w:type="gramEnd"/>
      <w:r w:rsidR="00F24D8F">
        <w:t xml:space="preserve"> author (when not first author) </w:t>
      </w:r>
    </w:p>
    <w:p w:rsidR="00F24D8F" w:rsidRDefault="00F24D8F" w:rsidP="00F24D8F">
      <w:pPr>
        <w:ind w:left="720" w:hanging="720"/>
      </w:pPr>
    </w:p>
    <w:p w:rsidR="00A46AA6" w:rsidRDefault="00A46AA6" w:rsidP="0070040B">
      <w:pPr>
        <w:ind w:left="720" w:hanging="720"/>
      </w:pPr>
      <w:r w:rsidRPr="00A46AA6">
        <w:t xml:space="preserve">Mullins-Sweatt, S. N., Hopwood, C. J., </w:t>
      </w:r>
      <w:r w:rsidRPr="00A46AA6">
        <w:rPr>
          <w:b/>
        </w:rPr>
        <w:t>Chmielewski, M</w:t>
      </w:r>
      <w:r w:rsidRPr="00A46AA6">
        <w:t xml:space="preserve">., Meyer, N. A., Min, J., </w:t>
      </w:r>
      <w:proofErr w:type="spellStart"/>
      <w:r w:rsidRPr="00A46AA6">
        <w:t>Helle</w:t>
      </w:r>
      <w:proofErr w:type="spellEnd"/>
      <w:r w:rsidRPr="00A46AA6">
        <w:t xml:space="preserve">, A. C., &amp; </w:t>
      </w:r>
      <w:proofErr w:type="spellStart"/>
      <w:r w:rsidRPr="00A46AA6">
        <w:t>Walgren</w:t>
      </w:r>
      <w:proofErr w:type="spellEnd"/>
      <w:r w:rsidRPr="00A46AA6">
        <w:t xml:space="preserve">, M. (in press). Treatment of Personality through the lens of the Hierarchical Taxonomy of Psychopathology. </w:t>
      </w:r>
      <w:r w:rsidRPr="00A46AA6">
        <w:rPr>
          <w:i/>
        </w:rPr>
        <w:t>Personality and Mental Health</w:t>
      </w:r>
      <w:r w:rsidRPr="00A46AA6">
        <w:t>.</w:t>
      </w:r>
    </w:p>
    <w:p w:rsidR="00A46AA6" w:rsidRDefault="00A46AA6" w:rsidP="0070040B">
      <w:pPr>
        <w:ind w:left="720" w:hanging="720"/>
      </w:pPr>
    </w:p>
    <w:p w:rsidR="0070040B" w:rsidRPr="00BD6338" w:rsidRDefault="0070040B" w:rsidP="0070040B">
      <w:pPr>
        <w:ind w:left="720" w:hanging="720"/>
      </w:pPr>
      <w:r>
        <w:t xml:space="preserve">Ackerman, R., &amp; </w:t>
      </w:r>
      <w:r w:rsidRPr="005D1291">
        <w:rPr>
          <w:b/>
        </w:rPr>
        <w:t>Chmielewski, M</w:t>
      </w:r>
      <w:r>
        <w:t xml:space="preserve">., (in press).  </w:t>
      </w:r>
      <w:r w:rsidRPr="005D1291">
        <w:t>Some Methodological Considerations for Modeling Personality Disorder Dynamics</w:t>
      </w:r>
      <w:r>
        <w:t xml:space="preserve">.  </w:t>
      </w:r>
      <w:r>
        <w:rPr>
          <w:i/>
        </w:rPr>
        <w:t>European Journal of Personality.</w:t>
      </w:r>
    </w:p>
    <w:p w:rsidR="0070040B" w:rsidRDefault="0070040B" w:rsidP="00BD6338">
      <w:pPr>
        <w:ind w:left="720" w:hanging="720"/>
      </w:pPr>
    </w:p>
    <w:p w:rsidR="006C72EA" w:rsidRDefault="006C72EA" w:rsidP="006C72EA">
      <w:pPr>
        <w:ind w:left="720" w:hanging="720"/>
      </w:pPr>
      <w:r w:rsidRPr="00B775C4">
        <w:lastRenderedPageBreak/>
        <w:t xml:space="preserve">Hopwood, C.J., </w:t>
      </w:r>
      <w:proofErr w:type="spellStart"/>
      <w:r w:rsidRPr="00B775C4">
        <w:t>Bagby</w:t>
      </w:r>
      <w:proofErr w:type="spellEnd"/>
      <w:r w:rsidRPr="00B775C4">
        <w:t xml:space="preserve">, R.M., </w:t>
      </w:r>
      <w:proofErr w:type="spellStart"/>
      <w:r w:rsidRPr="00B775C4">
        <w:t>Gralnick</w:t>
      </w:r>
      <w:proofErr w:type="spellEnd"/>
      <w:r w:rsidRPr="00B775C4">
        <w:t xml:space="preserve">, T., Ro, E., </w:t>
      </w:r>
      <w:proofErr w:type="spellStart"/>
      <w:r w:rsidRPr="00B775C4">
        <w:t>Ruggero</w:t>
      </w:r>
      <w:proofErr w:type="spellEnd"/>
      <w:r w:rsidRPr="00B775C4">
        <w:t xml:space="preserve">, C., Mullins-Sweatt, S., </w:t>
      </w:r>
      <w:proofErr w:type="spellStart"/>
      <w:r w:rsidRPr="00B775C4">
        <w:t>Kotov</w:t>
      </w:r>
      <w:proofErr w:type="spellEnd"/>
      <w:r w:rsidRPr="00B775C4">
        <w:t xml:space="preserve">, R., Bach, B.S., Cicero, D.C., Krueger, R.F., Patrick, C.J., </w:t>
      </w:r>
      <w:r w:rsidRPr="00B775C4">
        <w:rPr>
          <w:b/>
        </w:rPr>
        <w:t>Chmielewski, M</w:t>
      </w:r>
      <w:r w:rsidRPr="00B775C4">
        <w:t xml:space="preserve">., DeYoung, C.G., Docherty, A.R., Eaton, N.R., Forbush, K.T., Ivanova, M.Y., </w:t>
      </w:r>
      <w:proofErr w:type="spellStart"/>
      <w:r w:rsidRPr="00B775C4">
        <w:t>Latzman</w:t>
      </w:r>
      <w:proofErr w:type="spellEnd"/>
      <w:r w:rsidRPr="00B775C4">
        <w:t xml:space="preserve">, R.D., </w:t>
      </w:r>
      <w:proofErr w:type="spellStart"/>
      <w:r w:rsidRPr="00B775C4">
        <w:t>Pincus</w:t>
      </w:r>
      <w:proofErr w:type="spellEnd"/>
      <w:r w:rsidRPr="00B775C4">
        <w:t xml:space="preserve">, A.L., Samuel, D.B., Waugh, M.H., Wright, A.G.C., &amp; Zimmermann, J. (in press). </w:t>
      </w:r>
      <w:r>
        <w:rPr>
          <w:rFonts w:ascii="Times" w:hAnsi="Times"/>
        </w:rPr>
        <w:t>Integrating</w:t>
      </w:r>
      <w:r w:rsidRPr="00B01762">
        <w:rPr>
          <w:rFonts w:ascii="Times" w:hAnsi="Times"/>
        </w:rPr>
        <w:t xml:space="preserve"> psychotherapy</w:t>
      </w:r>
      <w:r>
        <w:rPr>
          <w:rFonts w:ascii="Times" w:hAnsi="Times"/>
        </w:rPr>
        <w:t xml:space="preserve"> with the Hierarchical Taxonomy of Psychopathology (HITOP)</w:t>
      </w:r>
      <w:r w:rsidRPr="00B775C4">
        <w:t xml:space="preserve">. </w:t>
      </w:r>
      <w:r w:rsidRPr="00F6023D">
        <w:rPr>
          <w:i/>
        </w:rPr>
        <w:t>Journal of Psychotherapy Integration</w:t>
      </w:r>
      <w:r w:rsidRPr="00B775C4">
        <w:t>.</w:t>
      </w:r>
      <w:r>
        <w:t xml:space="preserve"> (</w:t>
      </w:r>
      <w:proofErr w:type="gramStart"/>
      <w:r>
        <w:t>1</w:t>
      </w:r>
      <w:proofErr w:type="gramEnd"/>
      <w:r>
        <w:t xml:space="preserve"> citation)</w:t>
      </w:r>
    </w:p>
    <w:p w:rsidR="006C72EA" w:rsidRDefault="006C72EA" w:rsidP="006C72EA"/>
    <w:p w:rsidR="00B6326B" w:rsidRPr="00E570B7" w:rsidRDefault="00B6326B" w:rsidP="00B6326B">
      <w:r w:rsidRPr="00E570B7">
        <w:t>Sargent, K. S.</w:t>
      </w:r>
      <w:r w:rsidRPr="00635D89">
        <w:rPr>
          <w:b/>
        </w:rPr>
        <w:t xml:space="preserve"> </w:t>
      </w:r>
      <w:r w:rsidRPr="00747D61">
        <w:rPr>
          <w:b/>
        </w:rPr>
        <w:t>**</w:t>
      </w:r>
      <w:r w:rsidRPr="00E570B7">
        <w:t xml:space="preserve">, Jouriles, E. N., </w:t>
      </w:r>
      <w:r w:rsidRPr="00E570B7">
        <w:rPr>
          <w:b/>
        </w:rPr>
        <w:t>Chmielewski, M</w:t>
      </w:r>
      <w:r w:rsidRPr="00E570B7">
        <w:t xml:space="preserve">., &amp; McDonald, R. (in press). Using </w:t>
      </w:r>
    </w:p>
    <w:p w:rsidR="00B6326B" w:rsidRPr="00E570B7" w:rsidRDefault="00B6326B" w:rsidP="00B6326B">
      <w:pPr>
        <w:ind w:left="720"/>
      </w:pPr>
      <w:r w:rsidRPr="00E570B7">
        <w:t xml:space="preserve">Virtual Reality to Create an Observational Assessment of Adolescent Responses to Negative Peer Pressure.  </w:t>
      </w:r>
      <w:r w:rsidRPr="00E570B7">
        <w:rPr>
          <w:i/>
        </w:rPr>
        <w:t>Journal of Clinical Child and Adolescent Psychology.</w:t>
      </w:r>
    </w:p>
    <w:p w:rsidR="00B6326B" w:rsidRDefault="00B6326B" w:rsidP="006C72EA"/>
    <w:p w:rsidR="006C72EA" w:rsidRDefault="006C72EA" w:rsidP="006C72EA">
      <w:r w:rsidRPr="00DA0070">
        <w:t>Conway, C. C., Forbes, M. K., Forbush, K. T., Fried, E. I., Hal</w:t>
      </w:r>
      <w:r>
        <w:t xml:space="preserve">lquist, M. N., </w:t>
      </w:r>
      <w:proofErr w:type="spellStart"/>
      <w:r>
        <w:t>Kotov</w:t>
      </w:r>
      <w:proofErr w:type="spellEnd"/>
      <w:r>
        <w:t>, R., Mullins-</w:t>
      </w:r>
    </w:p>
    <w:p w:rsidR="006C72EA" w:rsidRDefault="006C72EA" w:rsidP="006C72EA">
      <w:pPr>
        <w:ind w:left="720"/>
      </w:pPr>
      <w:proofErr w:type="spellStart"/>
      <w:proofErr w:type="gramStart"/>
      <w:r>
        <w:t>Sweatt</w:t>
      </w:r>
      <w:proofErr w:type="spellEnd"/>
      <w:r>
        <w:t xml:space="preserve">, S. N., Shackman, A. J., Skodol, A. E., South, S. C., Sunderland, M., Waszczuk, M. A., Zald, D. H., Afzali, M. H., Bornovalova, M. A., Carragher, N., Docherty, A. R., Jonas, K. G., Krueger, R. F., Patalay, P., </w:t>
      </w:r>
      <w:proofErr w:type="spellStart"/>
      <w:r>
        <w:t>Pincus</w:t>
      </w:r>
      <w:proofErr w:type="spellEnd"/>
      <w:r>
        <w:t xml:space="preserve">, A. L., Tackett, J. L., Reininghaus, U., Waldman, I. D., Wright, A. C. G., Zimmermann, J., Bach, B., </w:t>
      </w:r>
      <w:proofErr w:type="spellStart"/>
      <w:r>
        <w:t>Bagby</w:t>
      </w:r>
      <w:proofErr w:type="spellEnd"/>
      <w:r>
        <w:t xml:space="preserve">, R. M., </w:t>
      </w:r>
      <w:r w:rsidRPr="0014699B">
        <w:rPr>
          <w:b/>
        </w:rPr>
        <w:t>Chmielewski, M</w:t>
      </w:r>
      <w:r>
        <w:t xml:space="preserve">., Cicero, D. C., Clark, L. A., Dalgleish, T., DeYoung, C. G., Hopwood, C. J., Ivanova, M. Y., </w:t>
      </w:r>
      <w:proofErr w:type="spellStart"/>
      <w:r>
        <w:t>Latzman</w:t>
      </w:r>
      <w:proofErr w:type="spellEnd"/>
      <w:r>
        <w:t xml:space="preserve">, R. D.,  Patrick, C. J., </w:t>
      </w:r>
      <w:proofErr w:type="spellStart"/>
      <w:r>
        <w:t>Ruggero</w:t>
      </w:r>
      <w:proofErr w:type="spellEnd"/>
      <w:r>
        <w:t xml:space="preserve">, C. J., Samuel, D. B., Watson, D., Eaton N. R. </w:t>
      </w:r>
      <w:r w:rsidRPr="00DA0070">
        <w:t>(2019).</w:t>
      </w:r>
      <w:proofErr w:type="gramEnd"/>
      <w:r w:rsidRPr="00DA0070">
        <w:t xml:space="preserve"> A hierarchical taxonomy of psychopathology can transform mental health research. </w:t>
      </w:r>
      <w:r w:rsidRPr="0014699B">
        <w:rPr>
          <w:i/>
        </w:rPr>
        <w:t xml:space="preserve">Perspectives on </w:t>
      </w:r>
      <w:r>
        <w:rPr>
          <w:i/>
        </w:rPr>
        <w:t>P</w:t>
      </w:r>
      <w:r w:rsidRPr="0014699B">
        <w:rPr>
          <w:i/>
        </w:rPr>
        <w:t xml:space="preserve">sychological </w:t>
      </w:r>
      <w:r>
        <w:rPr>
          <w:i/>
        </w:rPr>
        <w:t>S</w:t>
      </w:r>
      <w:r w:rsidRPr="0014699B">
        <w:rPr>
          <w:i/>
        </w:rPr>
        <w:t>cience</w:t>
      </w:r>
      <w:r>
        <w:t xml:space="preserve">, </w:t>
      </w:r>
      <w:r w:rsidRPr="00D10EAF">
        <w:rPr>
          <w:i/>
        </w:rPr>
        <w:t>14, 419-436</w:t>
      </w:r>
      <w:r w:rsidRPr="00DA0070">
        <w:t>.</w:t>
      </w:r>
      <w:r>
        <w:t xml:space="preserve"> (13 citations).</w:t>
      </w:r>
    </w:p>
    <w:p w:rsidR="006C72EA" w:rsidRDefault="006C72EA" w:rsidP="0070040B"/>
    <w:p w:rsidR="0070040B" w:rsidRPr="00E570B7" w:rsidRDefault="0070040B" w:rsidP="0070040B">
      <w:r w:rsidRPr="00E570B7">
        <w:t xml:space="preserve">Widiger, T. A., Sellbom, M., </w:t>
      </w:r>
      <w:r w:rsidRPr="00E570B7">
        <w:rPr>
          <w:b/>
        </w:rPr>
        <w:t>Chmielewski</w:t>
      </w:r>
      <w:proofErr w:type="gramStart"/>
      <w:r w:rsidRPr="00E570B7">
        <w:rPr>
          <w:b/>
        </w:rPr>
        <w:t>,,</w:t>
      </w:r>
      <w:proofErr w:type="gramEnd"/>
      <w:r w:rsidRPr="00E570B7">
        <w:rPr>
          <w:b/>
        </w:rPr>
        <w:t xml:space="preserve"> M</w:t>
      </w:r>
      <w:r w:rsidRPr="00E570B7">
        <w:t xml:space="preserve">., Clark, L. A., DeYoung, C. G., </w:t>
      </w:r>
      <w:proofErr w:type="spellStart"/>
      <w:r w:rsidRPr="00E570B7">
        <w:t>Kotov</w:t>
      </w:r>
      <w:proofErr w:type="spellEnd"/>
      <w:r w:rsidRPr="00E570B7">
        <w:t xml:space="preserve">, R., </w:t>
      </w:r>
    </w:p>
    <w:p w:rsidR="0070040B" w:rsidRPr="00747D61" w:rsidRDefault="0070040B" w:rsidP="0070040B">
      <w:pPr>
        <w:ind w:left="720"/>
      </w:pPr>
      <w:r w:rsidRPr="00E570B7">
        <w:t xml:space="preserve">Krueger, R. F., </w:t>
      </w:r>
      <w:proofErr w:type="spellStart"/>
      <w:r w:rsidRPr="00E570B7">
        <w:t>Lynam</w:t>
      </w:r>
      <w:proofErr w:type="spellEnd"/>
      <w:r w:rsidRPr="00E570B7">
        <w:t>, D. R., Miller, J. D., Mullins-Sweatt, S., Samuel, D. B., South, S. C., Tackett, J. L., Thomas, K. M., Watson, D., &amp; Wright, A. G. C. (</w:t>
      </w:r>
      <w:r w:rsidR="006C72EA">
        <w:t>2019</w:t>
      </w:r>
      <w:r w:rsidRPr="00E570B7">
        <w:t xml:space="preserve">). Personality in a hierarchical model of psychopathology. </w:t>
      </w:r>
      <w:r w:rsidRPr="00E570B7">
        <w:rPr>
          <w:i/>
        </w:rPr>
        <w:t>Clinical Psychological Science</w:t>
      </w:r>
      <w:r w:rsidR="006C72EA">
        <w:rPr>
          <w:i/>
        </w:rPr>
        <w:t>, 1, 77-92</w:t>
      </w:r>
      <w:r w:rsidRPr="00E570B7">
        <w:t>.</w:t>
      </w:r>
      <w:r w:rsidR="006C72EA">
        <w:t xml:space="preserve"> (</w:t>
      </w:r>
      <w:proofErr w:type="gramStart"/>
      <w:r w:rsidR="006C72EA">
        <w:t>5</w:t>
      </w:r>
      <w:proofErr w:type="gramEnd"/>
      <w:r w:rsidR="006C72EA">
        <w:t xml:space="preserve"> citations)</w:t>
      </w:r>
      <w:r w:rsidRPr="00747D61">
        <w:t xml:space="preserve"> </w:t>
      </w:r>
    </w:p>
    <w:p w:rsidR="0070040B" w:rsidRDefault="0070040B" w:rsidP="00BD6338">
      <w:pPr>
        <w:ind w:left="720" w:hanging="720"/>
      </w:pPr>
    </w:p>
    <w:p w:rsidR="00A62128" w:rsidRPr="001F02B1" w:rsidRDefault="00A62128" w:rsidP="00AE778C">
      <w:r w:rsidRPr="001F02B1">
        <w:t xml:space="preserve">Stasik-O’Brien, S.M., Brock, R. B., </w:t>
      </w:r>
      <w:r w:rsidRPr="001F02B1">
        <w:rPr>
          <w:b/>
        </w:rPr>
        <w:t>Chmielewski, M</w:t>
      </w:r>
      <w:r w:rsidRPr="001F02B1">
        <w:t xml:space="preserve">., </w:t>
      </w:r>
      <w:proofErr w:type="spellStart"/>
      <w:r w:rsidRPr="001F02B1">
        <w:t>Naragon</w:t>
      </w:r>
      <w:proofErr w:type="spellEnd"/>
      <w:r w:rsidRPr="001F02B1">
        <w:t xml:space="preserve">-Gainey, K., </w:t>
      </w:r>
      <w:proofErr w:type="spellStart"/>
      <w:r w:rsidRPr="001F02B1">
        <w:t>Koffel</w:t>
      </w:r>
      <w:proofErr w:type="spellEnd"/>
      <w:r w:rsidRPr="001F02B1">
        <w:t xml:space="preserve">, E.,  </w:t>
      </w:r>
    </w:p>
    <w:p w:rsidR="00A62128" w:rsidRPr="001F02B1" w:rsidRDefault="00A62128" w:rsidP="00AE778C">
      <w:pPr>
        <w:ind w:firstLine="720"/>
      </w:pPr>
      <w:r w:rsidRPr="001F02B1">
        <w:t>McDade-Montez, E., O’Hara. W. H., &amp; Watson. D. (</w:t>
      </w:r>
      <w:r w:rsidR="00C63ECC" w:rsidRPr="00C63ECC">
        <w:t>2019</w:t>
      </w:r>
      <w:r w:rsidRPr="001F02B1">
        <w:t xml:space="preserve">) Clinical </w:t>
      </w:r>
    </w:p>
    <w:p w:rsidR="00A62128" w:rsidRDefault="00A62128" w:rsidP="00C63ECC">
      <w:pPr>
        <w:ind w:left="720"/>
      </w:pPr>
      <w:r w:rsidRPr="001F02B1">
        <w:t xml:space="preserve">utility of the Inventory for Depression and Anxiety Symptoms (IDAS).  </w:t>
      </w:r>
      <w:r w:rsidRPr="001F02B1">
        <w:rPr>
          <w:i/>
        </w:rPr>
        <w:t>Assessment</w:t>
      </w:r>
      <w:r w:rsidR="00C63ECC">
        <w:rPr>
          <w:i/>
        </w:rPr>
        <w:t>, 26, 944-960.</w:t>
      </w:r>
      <w:r w:rsidR="00C63ECC">
        <w:t xml:space="preserve"> (</w:t>
      </w:r>
      <w:proofErr w:type="gramStart"/>
      <w:r w:rsidR="00C63ECC">
        <w:t>5</w:t>
      </w:r>
      <w:proofErr w:type="gramEnd"/>
      <w:r w:rsidR="00C63ECC">
        <w:t xml:space="preserve"> citations)</w:t>
      </w:r>
      <w:r w:rsidR="00C63ECC">
        <w:rPr>
          <w:i/>
        </w:rPr>
        <w:t xml:space="preserve"> </w:t>
      </w:r>
      <w:r w:rsidRPr="001F02B1">
        <w:t xml:space="preserve"> </w:t>
      </w:r>
    </w:p>
    <w:p w:rsidR="00B6326B" w:rsidRDefault="00B6326B" w:rsidP="00B6326B"/>
    <w:p w:rsidR="00B6326B" w:rsidRPr="001F02B1" w:rsidRDefault="00B6326B" w:rsidP="00B6326B">
      <w:r w:rsidRPr="001F02B1">
        <w:t xml:space="preserve">Hopwood, C.J., Krueger, R.F., Watson, D., Widiger, T.A., </w:t>
      </w:r>
      <w:proofErr w:type="spellStart"/>
      <w:r w:rsidRPr="001F02B1">
        <w:t>Althoff</w:t>
      </w:r>
      <w:proofErr w:type="spellEnd"/>
      <w:r w:rsidRPr="001F02B1">
        <w:t xml:space="preserve">, R.R., Ansell, E.B., Bach, B., </w:t>
      </w:r>
    </w:p>
    <w:p w:rsidR="00B6326B" w:rsidRPr="001F02B1" w:rsidRDefault="00B6326B" w:rsidP="00B6326B">
      <w:pPr>
        <w:ind w:left="720"/>
      </w:pPr>
      <w:proofErr w:type="spellStart"/>
      <w:proofErr w:type="gramStart"/>
      <w:r w:rsidRPr="001F02B1">
        <w:t>Bagby</w:t>
      </w:r>
      <w:proofErr w:type="spellEnd"/>
      <w:r w:rsidRPr="001F02B1">
        <w:t xml:space="preserve">, R.M., Bornovalova, M.A., </w:t>
      </w:r>
      <w:proofErr w:type="spellStart"/>
      <w:r w:rsidRPr="001F02B1">
        <w:t>Blais</w:t>
      </w:r>
      <w:proofErr w:type="spellEnd"/>
      <w:r w:rsidRPr="001F02B1">
        <w:t xml:space="preserve">, M.A., </w:t>
      </w:r>
      <w:r w:rsidRPr="001F02B1">
        <w:rPr>
          <w:b/>
        </w:rPr>
        <w:t>Chmielewski, M.,</w:t>
      </w:r>
      <w:r w:rsidRPr="001F02B1">
        <w:t xml:space="preserve"> Cicero, D.C., Conway, C., De </w:t>
      </w:r>
      <w:proofErr w:type="spellStart"/>
      <w:r w:rsidRPr="001F02B1">
        <w:t>Clerq</w:t>
      </w:r>
      <w:proofErr w:type="spellEnd"/>
      <w:r w:rsidRPr="001F02B1">
        <w:t xml:space="preserve">, B., De </w:t>
      </w:r>
      <w:proofErr w:type="spellStart"/>
      <w:r w:rsidRPr="001F02B1">
        <w:t>Fruyt</w:t>
      </w:r>
      <w:proofErr w:type="spellEnd"/>
      <w:r w:rsidRPr="001F02B1">
        <w:t xml:space="preserve">, F., Docherty, A.R., Eaton, N.R., </w:t>
      </w:r>
      <w:proofErr w:type="spellStart"/>
      <w:r w:rsidRPr="001F02B1">
        <w:t>Edens</w:t>
      </w:r>
      <w:proofErr w:type="spellEnd"/>
      <w:r w:rsidRPr="001F02B1">
        <w:t xml:space="preserve">, J.F., Forbes, M.K., Forbush, K.T., </w:t>
      </w:r>
      <w:proofErr w:type="spellStart"/>
      <w:r w:rsidRPr="001F02B1">
        <w:t>Hengartner</w:t>
      </w:r>
      <w:proofErr w:type="spellEnd"/>
      <w:r w:rsidRPr="001F02B1">
        <w:t xml:space="preserve">, M.P., Ivanova, M.Y, </w:t>
      </w:r>
      <w:proofErr w:type="spellStart"/>
      <w:r w:rsidRPr="001F02B1">
        <w:t>Leising</w:t>
      </w:r>
      <w:proofErr w:type="spellEnd"/>
      <w:r w:rsidRPr="001F02B1">
        <w:t xml:space="preserve">, D., </w:t>
      </w:r>
      <w:proofErr w:type="spellStart"/>
      <w:r w:rsidRPr="001F02B1">
        <w:t>Lukowitsky</w:t>
      </w:r>
      <w:proofErr w:type="spellEnd"/>
      <w:r w:rsidRPr="001F02B1">
        <w:t xml:space="preserve">, M.R., </w:t>
      </w:r>
      <w:proofErr w:type="spellStart"/>
      <w:r w:rsidRPr="001F02B1">
        <w:t>Lynam</w:t>
      </w:r>
      <w:proofErr w:type="spellEnd"/>
      <w:r w:rsidRPr="001F02B1">
        <w:t xml:space="preserve">, D.R., </w:t>
      </w:r>
      <w:proofErr w:type="spellStart"/>
      <w:r w:rsidRPr="001F02B1">
        <w:t>Markon</w:t>
      </w:r>
      <w:proofErr w:type="spellEnd"/>
      <w:r w:rsidRPr="001F02B1">
        <w:t xml:space="preserve">, K.E., Miller, J.D., Morey, L.C., Mullins-Sweatt, S.N., </w:t>
      </w:r>
      <w:proofErr w:type="spellStart"/>
      <w:r w:rsidRPr="001F02B1">
        <w:t>Ormel</w:t>
      </w:r>
      <w:proofErr w:type="spellEnd"/>
      <w:r w:rsidRPr="001F02B1">
        <w:t xml:space="preserve">, J.H., Patrick, C.J., </w:t>
      </w:r>
      <w:proofErr w:type="spellStart"/>
      <w:r w:rsidRPr="001F02B1">
        <w:t>Pincus</w:t>
      </w:r>
      <w:proofErr w:type="spellEnd"/>
      <w:r w:rsidRPr="001F02B1">
        <w:t xml:space="preserve">, A.L., </w:t>
      </w:r>
      <w:proofErr w:type="spellStart"/>
      <w:r w:rsidRPr="001F02B1">
        <w:t>Ruggero</w:t>
      </w:r>
      <w:proofErr w:type="spellEnd"/>
      <w:r w:rsidRPr="001F02B1">
        <w:t xml:space="preserve">, C., Samuel, D.B., Sellbom, M., Tackett, J.L., Thomas, K.M., </w:t>
      </w:r>
      <w:proofErr w:type="spellStart"/>
      <w:r w:rsidRPr="001F02B1">
        <w:t>Trull</w:t>
      </w:r>
      <w:proofErr w:type="spellEnd"/>
      <w:r w:rsidRPr="001F02B1">
        <w:t xml:space="preserve">, T.J., Vachon, D.D., Waldman, I.D., Waszczuk, M.A., Waugh, M.H., Wright, A.G.C., </w:t>
      </w:r>
      <w:proofErr w:type="spellStart"/>
      <w:r w:rsidRPr="001F02B1">
        <w:t>Yalch</w:t>
      </w:r>
      <w:proofErr w:type="spellEnd"/>
      <w:r w:rsidRPr="001F02B1">
        <w:t>, M.M., Zald, D.H., &amp; Zimmermann, J. (</w:t>
      </w:r>
      <w:r w:rsidRPr="00E36A81">
        <w:t>2019)</w:t>
      </w:r>
      <w:r w:rsidRPr="001F02B1">
        <w:t>.</w:t>
      </w:r>
      <w:proofErr w:type="gramEnd"/>
      <w:r w:rsidRPr="001F02B1">
        <w:t xml:space="preserve"> Comment</w:t>
      </w:r>
      <w:r>
        <w:t>ary</w:t>
      </w:r>
      <w:r w:rsidRPr="001F02B1">
        <w:t xml:space="preserve"> on “The challenge of transforming the diagnostic system for personality disorders”. </w:t>
      </w:r>
      <w:r w:rsidRPr="001F02B1">
        <w:rPr>
          <w:i/>
        </w:rPr>
        <w:t>Journal of Personality Disorders</w:t>
      </w:r>
      <w:r>
        <w:rPr>
          <w:i/>
        </w:rPr>
        <w:t>, 1-4</w:t>
      </w:r>
      <w:r w:rsidRPr="001F02B1">
        <w:t>.</w:t>
      </w:r>
      <w:r>
        <w:t xml:space="preserve"> (</w:t>
      </w:r>
      <w:proofErr w:type="gramStart"/>
      <w:r>
        <w:t>2</w:t>
      </w:r>
      <w:proofErr w:type="gramEnd"/>
      <w:r>
        <w:t xml:space="preserve"> citations)</w:t>
      </w:r>
    </w:p>
    <w:p w:rsidR="00A62128" w:rsidRPr="00747D61" w:rsidRDefault="00A62128" w:rsidP="00AE778C">
      <w:pPr>
        <w:rPr>
          <w:highlight w:val="yellow"/>
        </w:rPr>
      </w:pPr>
    </w:p>
    <w:p w:rsidR="00EE4BB5" w:rsidRDefault="00B6326B" w:rsidP="00EE4BB5">
      <w:r w:rsidRPr="00747D61">
        <w:t>Rochefort, C.</w:t>
      </w:r>
      <w:r w:rsidRPr="00747D61">
        <w:rPr>
          <w:b/>
        </w:rPr>
        <w:t xml:space="preserve"> **</w:t>
      </w:r>
      <w:r w:rsidRPr="00747D61">
        <w:t xml:space="preserve">, Baldwin, A., &amp; </w:t>
      </w:r>
      <w:r w:rsidRPr="00747D61">
        <w:rPr>
          <w:b/>
        </w:rPr>
        <w:t>Chmielewski, M</w:t>
      </w:r>
      <w:proofErr w:type="gramStart"/>
      <w:r w:rsidRPr="00747D61">
        <w:t>.</w:t>
      </w:r>
      <w:r w:rsidRPr="00747D61">
        <w:rPr>
          <w:vertAlign w:val="superscript"/>
        </w:rPr>
        <w:t>†</w:t>
      </w:r>
      <w:proofErr w:type="gramEnd"/>
      <w:r w:rsidRPr="00747D61">
        <w:t xml:space="preserve"> (</w:t>
      </w:r>
      <w:r w:rsidRPr="006F68A3">
        <w:t>2018</w:t>
      </w:r>
      <w:r w:rsidRPr="00747D61">
        <w:t xml:space="preserve">).  Experiential avoidance: An </w:t>
      </w:r>
    </w:p>
    <w:p w:rsidR="00B6326B" w:rsidRPr="00747D61" w:rsidRDefault="00B6326B" w:rsidP="00EE4BB5">
      <w:pPr>
        <w:ind w:left="720"/>
      </w:pPr>
      <w:proofErr w:type="gramStart"/>
      <w:r w:rsidRPr="00747D61">
        <w:t>examination</w:t>
      </w:r>
      <w:proofErr w:type="gramEnd"/>
      <w:r w:rsidRPr="00747D61">
        <w:t xml:space="preserve"> of the construct validity of the AAQ-II and MEAQ.   </w:t>
      </w:r>
      <w:r w:rsidRPr="00747D61">
        <w:rPr>
          <w:i/>
        </w:rPr>
        <w:t>Behavior Therapy</w:t>
      </w:r>
      <w:r>
        <w:rPr>
          <w:i/>
        </w:rPr>
        <w:t xml:space="preserve">, 49, </w:t>
      </w:r>
      <w:bookmarkStart w:id="0" w:name="_GoBack"/>
      <w:bookmarkEnd w:id="0"/>
      <w:r>
        <w:rPr>
          <w:i/>
        </w:rPr>
        <w:t>435-449.</w:t>
      </w:r>
      <w:r w:rsidRPr="00747D61">
        <w:t xml:space="preserve"> (</w:t>
      </w:r>
      <w:r>
        <w:t>27</w:t>
      </w:r>
      <w:r w:rsidRPr="00747D61">
        <w:t xml:space="preserve"> citations)</w:t>
      </w:r>
    </w:p>
    <w:p w:rsidR="00B6326B" w:rsidRDefault="00B6326B" w:rsidP="00AE778C"/>
    <w:p w:rsidR="00764BD6" w:rsidRPr="00747D61" w:rsidRDefault="00764BD6" w:rsidP="00AE778C">
      <w:proofErr w:type="spellStart"/>
      <w:r w:rsidRPr="00747D61">
        <w:t>Gerritsen</w:t>
      </w:r>
      <w:proofErr w:type="spellEnd"/>
      <w:r w:rsidRPr="00747D61">
        <w:t xml:space="preserve">, C. J., </w:t>
      </w:r>
      <w:r w:rsidRPr="00747D61">
        <w:rPr>
          <w:b/>
        </w:rPr>
        <w:t>Chmielewski, M</w:t>
      </w:r>
      <w:r w:rsidRPr="00747D61">
        <w:t xml:space="preserve">., </w:t>
      </w:r>
      <w:proofErr w:type="spellStart"/>
      <w:r w:rsidRPr="00747D61">
        <w:t>Zakzanis</w:t>
      </w:r>
      <w:proofErr w:type="spellEnd"/>
      <w:r w:rsidRPr="00747D61">
        <w:t xml:space="preserve">, K., &amp; </w:t>
      </w:r>
      <w:proofErr w:type="spellStart"/>
      <w:r w:rsidRPr="00747D61">
        <w:t>Bagby</w:t>
      </w:r>
      <w:proofErr w:type="spellEnd"/>
      <w:r w:rsidRPr="00747D61">
        <w:t xml:space="preserve">, R. M. </w:t>
      </w:r>
      <w:r w:rsidRPr="00E36A81">
        <w:t>(</w:t>
      </w:r>
      <w:r w:rsidR="00E36A81" w:rsidRPr="00E36A81">
        <w:t>2018</w:t>
      </w:r>
      <w:r w:rsidRPr="00E36A81">
        <w:t>).</w:t>
      </w:r>
      <w:r w:rsidRPr="00747D61">
        <w:t xml:space="preserve">  </w:t>
      </w:r>
    </w:p>
    <w:p w:rsidR="00764BD6" w:rsidRPr="00747D61" w:rsidRDefault="00764BD6" w:rsidP="00AE778C">
      <w:pPr>
        <w:ind w:firstLine="720"/>
      </w:pPr>
      <w:r w:rsidRPr="00747D61">
        <w:t xml:space="preserve">Looking at the dimensions of schizotypy from the top down: A hierarchical </w:t>
      </w:r>
    </w:p>
    <w:p w:rsidR="00764BD6" w:rsidRPr="00E36A81" w:rsidRDefault="00764BD6" w:rsidP="00AE778C">
      <w:pPr>
        <w:ind w:left="720"/>
      </w:pPr>
      <w:r w:rsidRPr="00747D61">
        <w:t xml:space="preserve">comparison of factor solutions.  </w:t>
      </w:r>
      <w:r w:rsidRPr="00747D61">
        <w:rPr>
          <w:i/>
        </w:rPr>
        <w:t>Personality Disorders: Theory, Research, and Treatment</w:t>
      </w:r>
      <w:r w:rsidR="00E36A81">
        <w:rPr>
          <w:i/>
        </w:rPr>
        <w:t>, 9, 467-477</w:t>
      </w:r>
      <w:r w:rsidRPr="00747D61">
        <w:rPr>
          <w:i/>
        </w:rPr>
        <w:t>.</w:t>
      </w:r>
    </w:p>
    <w:p w:rsidR="00764BD6" w:rsidRPr="00747D61" w:rsidRDefault="00764BD6" w:rsidP="00AE778C">
      <w:pPr>
        <w:rPr>
          <w:highlight w:val="yellow"/>
        </w:rPr>
      </w:pPr>
    </w:p>
    <w:p w:rsidR="00594D5C" w:rsidRPr="00747D61" w:rsidRDefault="00594D5C" w:rsidP="00AE778C">
      <w:r w:rsidRPr="00747D61">
        <w:t>Fonseca-</w:t>
      </w:r>
      <w:proofErr w:type="spellStart"/>
      <w:r w:rsidRPr="00747D61">
        <w:t>Pedrero</w:t>
      </w:r>
      <w:proofErr w:type="spellEnd"/>
      <w:r w:rsidRPr="00747D61">
        <w:t xml:space="preserve">, E., </w:t>
      </w:r>
      <w:proofErr w:type="spellStart"/>
      <w:r w:rsidRPr="00747D61">
        <w:t>Ortuño</w:t>
      </w:r>
      <w:proofErr w:type="spellEnd"/>
      <w:r w:rsidRPr="00747D61">
        <w:t xml:space="preserve">. J., </w:t>
      </w:r>
      <w:proofErr w:type="spellStart"/>
      <w:r w:rsidRPr="00747D61">
        <w:t>Debbané</w:t>
      </w:r>
      <w:proofErr w:type="spellEnd"/>
      <w:r w:rsidRPr="00747D61">
        <w:t xml:space="preserve">, M., Chan, R. C. K., Cicero, D., Zhang, L. C., Brenner, </w:t>
      </w:r>
    </w:p>
    <w:p w:rsidR="00594D5C" w:rsidRPr="00747D61" w:rsidRDefault="00594D5C" w:rsidP="00AE778C">
      <w:pPr>
        <w:ind w:left="720"/>
      </w:pPr>
      <w:proofErr w:type="gramStart"/>
      <w:r w:rsidRPr="00747D61">
        <w:t xml:space="preserve">C., </w:t>
      </w:r>
      <w:proofErr w:type="spellStart"/>
      <w:r w:rsidRPr="00747D61">
        <w:t>Barkus</w:t>
      </w:r>
      <w:proofErr w:type="spellEnd"/>
      <w:r w:rsidRPr="00747D61">
        <w:t xml:space="preserve">, E., </w:t>
      </w:r>
      <w:proofErr w:type="spellStart"/>
      <w:r w:rsidRPr="00747D61">
        <w:t>Linscott</w:t>
      </w:r>
      <w:proofErr w:type="spellEnd"/>
      <w:r w:rsidRPr="00747D61">
        <w:t xml:space="preserve">, R. J., Kwapil, T., </w:t>
      </w:r>
      <w:proofErr w:type="spellStart"/>
      <w:r w:rsidRPr="00747D61">
        <w:t>Barrantes</w:t>
      </w:r>
      <w:proofErr w:type="spellEnd"/>
      <w:r w:rsidRPr="00747D61">
        <w:t xml:space="preserve">-Vidal, N., Cohen, A., Raine, A., Compton, M. T., Tone, E. B., Suhr, J., </w:t>
      </w:r>
      <w:proofErr w:type="spellStart"/>
      <w:r w:rsidRPr="00747D61">
        <w:t>Inchausti</w:t>
      </w:r>
      <w:proofErr w:type="spellEnd"/>
      <w:r w:rsidRPr="00747D61">
        <w:t xml:space="preserve">, F., </w:t>
      </w:r>
      <w:proofErr w:type="spellStart"/>
      <w:r w:rsidRPr="00747D61">
        <w:t>Bobes</w:t>
      </w:r>
      <w:proofErr w:type="spellEnd"/>
      <w:r w:rsidRPr="00747D61">
        <w:t xml:space="preserve">, J., </w:t>
      </w:r>
      <w:proofErr w:type="spellStart"/>
      <w:r w:rsidRPr="00747D61">
        <w:t>Fumero</w:t>
      </w:r>
      <w:proofErr w:type="spellEnd"/>
      <w:r w:rsidRPr="00747D61">
        <w:t xml:space="preserve">, A., </w:t>
      </w:r>
      <w:proofErr w:type="spellStart"/>
      <w:r w:rsidRPr="00747D61">
        <w:t>Giakoumaki</w:t>
      </w:r>
      <w:proofErr w:type="spellEnd"/>
      <w:r w:rsidRPr="00747D61">
        <w:t xml:space="preserve">, S., </w:t>
      </w:r>
      <w:proofErr w:type="spellStart"/>
      <w:r w:rsidRPr="00747D61">
        <w:t>Tsaousis</w:t>
      </w:r>
      <w:proofErr w:type="spellEnd"/>
      <w:r w:rsidRPr="00747D61">
        <w:t xml:space="preserve">, I., </w:t>
      </w:r>
      <w:proofErr w:type="spellStart"/>
      <w:r w:rsidRPr="00747D61">
        <w:t>Preti</w:t>
      </w:r>
      <w:proofErr w:type="spellEnd"/>
      <w:r w:rsidRPr="00747D61">
        <w:t xml:space="preserve">, A.,  </w:t>
      </w:r>
      <w:r w:rsidRPr="00747D61">
        <w:rPr>
          <w:b/>
        </w:rPr>
        <w:t>Chmielewski, M</w:t>
      </w:r>
      <w:r w:rsidRPr="00747D61">
        <w:t xml:space="preserve">., </w:t>
      </w:r>
      <w:proofErr w:type="spellStart"/>
      <w:r w:rsidRPr="00747D61">
        <w:t>Laloyaux</w:t>
      </w:r>
      <w:proofErr w:type="spellEnd"/>
      <w:r w:rsidRPr="00747D61">
        <w:t xml:space="preserve">, J., </w:t>
      </w:r>
      <w:proofErr w:type="spellStart"/>
      <w:r w:rsidRPr="00747D61">
        <w:t>Mechri</w:t>
      </w:r>
      <w:proofErr w:type="spellEnd"/>
      <w:r w:rsidRPr="00747D61">
        <w:t xml:space="preserve">, A., </w:t>
      </w:r>
      <w:proofErr w:type="spellStart"/>
      <w:r w:rsidRPr="00747D61">
        <w:t>Lahmar</w:t>
      </w:r>
      <w:proofErr w:type="spellEnd"/>
      <w:r w:rsidRPr="00747D61">
        <w:t xml:space="preserve">, M. A., Wuthrich, V., </w:t>
      </w:r>
      <w:proofErr w:type="spellStart"/>
      <w:r w:rsidRPr="00747D61">
        <w:t>Larøi</w:t>
      </w:r>
      <w:proofErr w:type="spellEnd"/>
      <w:r w:rsidRPr="00747D61">
        <w:t xml:space="preserve">, F., Badcock, J. C., &amp; </w:t>
      </w:r>
      <w:proofErr w:type="spellStart"/>
      <w:r w:rsidRPr="00747D61">
        <w:t>Jablensky</w:t>
      </w:r>
      <w:proofErr w:type="spellEnd"/>
      <w:r w:rsidRPr="00747D61">
        <w:t xml:space="preserve">, A., </w:t>
      </w:r>
      <w:proofErr w:type="spellStart"/>
      <w:r w:rsidRPr="00747D61">
        <w:t>Isvoranu</w:t>
      </w:r>
      <w:proofErr w:type="spellEnd"/>
      <w:r w:rsidRPr="00747D61">
        <w:t xml:space="preserve">, A. M., </w:t>
      </w:r>
      <w:proofErr w:type="spellStart"/>
      <w:r w:rsidRPr="00747D61">
        <w:t>Epskamp</w:t>
      </w:r>
      <w:proofErr w:type="spellEnd"/>
      <w:r w:rsidRPr="00747D61">
        <w:t xml:space="preserve">, S., &amp; Fried, E. I. </w:t>
      </w:r>
      <w:r w:rsidRPr="00137810">
        <w:t>(</w:t>
      </w:r>
      <w:r w:rsidR="00137810" w:rsidRPr="00137810">
        <w:t>2018</w:t>
      </w:r>
      <w:r w:rsidRPr="00747D61">
        <w:t>).</w:t>
      </w:r>
      <w:proofErr w:type="gramEnd"/>
      <w:r w:rsidRPr="00747D61">
        <w:t xml:space="preserve">  The network structure of schizotypal personality traits.  </w:t>
      </w:r>
      <w:r w:rsidRPr="00747D61">
        <w:rPr>
          <w:i/>
        </w:rPr>
        <w:t>Schizophrenia Bulletin</w:t>
      </w:r>
      <w:r w:rsidR="00137810">
        <w:t xml:space="preserve">, </w:t>
      </w:r>
      <w:r w:rsidR="00137810">
        <w:rPr>
          <w:i/>
        </w:rPr>
        <w:t>44, 12.</w:t>
      </w:r>
      <w:r w:rsidRPr="00747D61">
        <w:t xml:space="preserve">  </w:t>
      </w:r>
      <w:r w:rsidR="00BA4926" w:rsidRPr="00747D61">
        <w:t>(</w:t>
      </w:r>
      <w:r w:rsidR="00137810">
        <w:t>11</w:t>
      </w:r>
      <w:r w:rsidR="00BA4926" w:rsidRPr="00747D61">
        <w:t xml:space="preserve"> citation</w:t>
      </w:r>
      <w:r w:rsidR="00AE778C" w:rsidRPr="00747D61">
        <w:t>s</w:t>
      </w:r>
      <w:r w:rsidR="00BA4926" w:rsidRPr="00747D61">
        <w:t>)</w:t>
      </w:r>
    </w:p>
    <w:p w:rsidR="00594D5C" w:rsidRPr="00747D61" w:rsidRDefault="00594D5C" w:rsidP="00AE778C">
      <w:pPr>
        <w:rPr>
          <w:highlight w:val="yellow"/>
        </w:rPr>
      </w:pPr>
    </w:p>
    <w:p w:rsidR="00FF3F68" w:rsidRPr="001F393C" w:rsidRDefault="00FF3F68" w:rsidP="00AE778C">
      <w:r w:rsidRPr="001F393C">
        <w:t xml:space="preserve">Krueger, R. F., Kotov, R., Watson, D., Forbes, M. K., Eaton, N. R., </w:t>
      </w:r>
      <w:proofErr w:type="spellStart"/>
      <w:r w:rsidRPr="001F393C">
        <w:t>Ruggero</w:t>
      </w:r>
      <w:proofErr w:type="spellEnd"/>
      <w:r w:rsidRPr="001F393C">
        <w:t xml:space="preserve">, C. J., Simms, L., </w:t>
      </w:r>
    </w:p>
    <w:p w:rsidR="00FF3F68" w:rsidRPr="001F393C" w:rsidRDefault="00FF3F68" w:rsidP="00AE778C">
      <w:pPr>
        <w:ind w:left="720"/>
      </w:pPr>
      <w:proofErr w:type="gramStart"/>
      <w:r w:rsidRPr="001F393C">
        <w:t xml:space="preserve">J., Widiger, T. A., Achenbach, T. M., Bach, B., Bagby, R. M., Bornovalova, M. A., Carpenter, W. T., </w:t>
      </w:r>
      <w:r w:rsidRPr="001F393C">
        <w:rPr>
          <w:b/>
        </w:rPr>
        <w:t>Chmielewski, M</w:t>
      </w:r>
      <w:r w:rsidRPr="001F393C">
        <w:t xml:space="preserve">., Cicero, D., Clark, L. A., Conway, C., </w:t>
      </w:r>
      <w:proofErr w:type="spellStart"/>
      <w:r w:rsidRPr="001F393C">
        <w:t>DeClercq</w:t>
      </w:r>
      <w:proofErr w:type="spellEnd"/>
      <w:r w:rsidRPr="001F393C">
        <w:t xml:space="preserve">, B., DeYoung, C. G., Docherty, A. R., Drislane, L. E., First, M. B., Forbush, K. T., Hallquist, M., Haltigan, J. D., Hopwood, C. J.,  Ivanova, M. Y., Jonas, K. J., Latzman, R. D., Markon, K. E., Miller, J. D., Morey, L. C., Mullins-Sweatt, S. N., </w:t>
      </w:r>
      <w:proofErr w:type="spellStart"/>
      <w:r w:rsidRPr="001F393C">
        <w:t>Ormel</w:t>
      </w:r>
      <w:proofErr w:type="spellEnd"/>
      <w:r w:rsidRPr="001F393C">
        <w:t xml:space="preserve">, J., Patalay, P., Patrick, C. J., Pincus, A. L., </w:t>
      </w:r>
      <w:proofErr w:type="spellStart"/>
      <w:r w:rsidRPr="001F393C">
        <w:t>Regier</w:t>
      </w:r>
      <w:proofErr w:type="spellEnd"/>
      <w:r w:rsidRPr="001F393C">
        <w:t>, D. A., Reininghaus, U.,  Rescorla, L. A., Samuel, D. B., Sellbom, M., Shackman, A., Skodol, A., Slade, T., South, S. C., Sunderland, M., Tackett, J. L., Venables, N. C., Waldman, I. D., Waszczuk, M. A., Waugh, M. H., Wright, A. G. C., Zald, D. H., Zimmerman, J. (</w:t>
      </w:r>
      <w:r w:rsidR="00E36A81" w:rsidRPr="00E36A81">
        <w:t>2018</w:t>
      </w:r>
      <w:r w:rsidRPr="001F393C">
        <w:t>).</w:t>
      </w:r>
      <w:proofErr w:type="gramEnd"/>
      <w:r w:rsidRPr="001F393C">
        <w:t xml:space="preserve">  Progress in achieving quantitative classification of psychopathology.  </w:t>
      </w:r>
      <w:r w:rsidRPr="001F393C">
        <w:rPr>
          <w:i/>
        </w:rPr>
        <w:t>World Psychiatry</w:t>
      </w:r>
      <w:r w:rsidR="00E36A81">
        <w:rPr>
          <w:i/>
        </w:rPr>
        <w:t>, 17, 282-293</w:t>
      </w:r>
      <w:r w:rsidRPr="001F393C">
        <w:t xml:space="preserve">. </w:t>
      </w:r>
      <w:r w:rsidR="00D8017C" w:rsidRPr="001F393C">
        <w:t xml:space="preserve"> (</w:t>
      </w:r>
      <w:r w:rsidR="00E36A81">
        <w:t>45</w:t>
      </w:r>
      <w:r w:rsidR="00D8017C" w:rsidRPr="001F393C">
        <w:t xml:space="preserve"> citation</w:t>
      </w:r>
      <w:r w:rsidR="00F6023D">
        <w:t>s</w:t>
      </w:r>
      <w:r w:rsidR="00D8017C" w:rsidRPr="001F393C">
        <w:t>)</w:t>
      </w:r>
    </w:p>
    <w:p w:rsidR="00FF3F68" w:rsidRPr="001F393C" w:rsidRDefault="00FF3F68" w:rsidP="00AE778C"/>
    <w:p w:rsidR="00C25C25" w:rsidRPr="001F393C" w:rsidRDefault="00C25C25" w:rsidP="00AE778C">
      <w:pPr>
        <w:ind w:left="720" w:hanging="720"/>
      </w:pPr>
      <w:r w:rsidRPr="001F393C">
        <w:t>Fonseca-</w:t>
      </w:r>
      <w:proofErr w:type="spellStart"/>
      <w:r w:rsidRPr="001F393C">
        <w:t>Pedrero</w:t>
      </w:r>
      <w:proofErr w:type="spellEnd"/>
      <w:r w:rsidRPr="001F393C">
        <w:t xml:space="preserve">, E., </w:t>
      </w:r>
      <w:proofErr w:type="spellStart"/>
      <w:r w:rsidRPr="001F393C">
        <w:t>Ortuño</w:t>
      </w:r>
      <w:proofErr w:type="spellEnd"/>
      <w:r w:rsidRPr="001F393C">
        <w:t xml:space="preserve">-Sierra. J., Molina, B. L., </w:t>
      </w:r>
      <w:proofErr w:type="spellStart"/>
      <w:r w:rsidRPr="001F393C">
        <w:t>Debbané</w:t>
      </w:r>
      <w:proofErr w:type="spellEnd"/>
      <w:r w:rsidRPr="001F393C">
        <w:t xml:space="preserve">, M., Chan, R. C. K., Cicero, D., Zhang, L. C., Brenner, C., </w:t>
      </w:r>
      <w:proofErr w:type="spellStart"/>
      <w:r w:rsidRPr="001F393C">
        <w:t>Barkus</w:t>
      </w:r>
      <w:proofErr w:type="spellEnd"/>
      <w:r w:rsidRPr="001F393C">
        <w:t xml:space="preserve">, E., </w:t>
      </w:r>
      <w:proofErr w:type="spellStart"/>
      <w:r w:rsidRPr="001F393C">
        <w:t>Linscott</w:t>
      </w:r>
      <w:proofErr w:type="spellEnd"/>
      <w:r w:rsidRPr="001F393C">
        <w:t xml:space="preserve">, R. J., Kwapil, T., </w:t>
      </w:r>
      <w:proofErr w:type="spellStart"/>
      <w:r w:rsidRPr="001F393C">
        <w:t>Barrantes</w:t>
      </w:r>
      <w:proofErr w:type="spellEnd"/>
      <w:r w:rsidRPr="001F393C">
        <w:t xml:space="preserve">-Vidal, N., Cohen, A., Raine, A., Compton, M. T., Tone, E. B., Suhr, J., </w:t>
      </w:r>
      <w:proofErr w:type="spellStart"/>
      <w:r w:rsidRPr="001F393C">
        <w:t>Bobes</w:t>
      </w:r>
      <w:proofErr w:type="spellEnd"/>
      <w:r w:rsidRPr="001F393C">
        <w:t xml:space="preserve">, J., </w:t>
      </w:r>
      <w:proofErr w:type="spellStart"/>
      <w:r w:rsidRPr="001F393C">
        <w:t>Fumero</w:t>
      </w:r>
      <w:proofErr w:type="spellEnd"/>
      <w:r w:rsidRPr="001F393C">
        <w:t xml:space="preserve">, A., </w:t>
      </w:r>
      <w:proofErr w:type="spellStart"/>
      <w:r w:rsidRPr="001F393C">
        <w:t>Giakoumaki</w:t>
      </w:r>
      <w:proofErr w:type="spellEnd"/>
      <w:r w:rsidRPr="001F393C">
        <w:t xml:space="preserve">, S., </w:t>
      </w:r>
      <w:proofErr w:type="spellStart"/>
      <w:r w:rsidRPr="001F393C">
        <w:t>Tsaousis</w:t>
      </w:r>
      <w:proofErr w:type="spellEnd"/>
      <w:r w:rsidRPr="001F393C">
        <w:t xml:space="preserve">, I., </w:t>
      </w:r>
      <w:proofErr w:type="spellStart"/>
      <w:r w:rsidRPr="001F393C">
        <w:t>Preti</w:t>
      </w:r>
      <w:proofErr w:type="spellEnd"/>
      <w:r w:rsidRPr="001F393C">
        <w:t xml:space="preserve">, A.,  </w:t>
      </w:r>
      <w:r w:rsidRPr="001F393C">
        <w:rPr>
          <w:b/>
        </w:rPr>
        <w:t>Chmielewski, M</w:t>
      </w:r>
      <w:r w:rsidRPr="001F393C">
        <w:t xml:space="preserve">., </w:t>
      </w:r>
      <w:proofErr w:type="spellStart"/>
      <w:r w:rsidRPr="001F393C">
        <w:t>Laloyaux</w:t>
      </w:r>
      <w:proofErr w:type="spellEnd"/>
      <w:r w:rsidRPr="001F393C">
        <w:t xml:space="preserve">, J., </w:t>
      </w:r>
      <w:proofErr w:type="spellStart"/>
      <w:r w:rsidRPr="001F393C">
        <w:t>Mechri</w:t>
      </w:r>
      <w:proofErr w:type="spellEnd"/>
      <w:r w:rsidRPr="001F393C">
        <w:t xml:space="preserve">, A., </w:t>
      </w:r>
      <w:proofErr w:type="spellStart"/>
      <w:r w:rsidRPr="001F393C">
        <w:t>Lahmar</w:t>
      </w:r>
      <w:proofErr w:type="spellEnd"/>
      <w:r w:rsidRPr="001F393C">
        <w:t xml:space="preserve">, M. A., Wuthrich, V., </w:t>
      </w:r>
      <w:proofErr w:type="spellStart"/>
      <w:r w:rsidRPr="001F393C">
        <w:t>Larøi</w:t>
      </w:r>
      <w:proofErr w:type="spellEnd"/>
      <w:r w:rsidRPr="001F393C">
        <w:t xml:space="preserve">, F., Badcock, J. C., &amp; </w:t>
      </w:r>
      <w:proofErr w:type="spellStart"/>
      <w:r w:rsidRPr="001F393C">
        <w:t>Jablensky</w:t>
      </w:r>
      <w:proofErr w:type="spellEnd"/>
      <w:r w:rsidRPr="001F393C">
        <w:t xml:space="preserve">, A. </w:t>
      </w:r>
    </w:p>
    <w:p w:rsidR="00C25C25" w:rsidRPr="001F393C" w:rsidRDefault="00C25C25" w:rsidP="00AE778C">
      <w:pPr>
        <w:ind w:left="720"/>
      </w:pPr>
      <w:r w:rsidRPr="001F393C">
        <w:t>(</w:t>
      </w:r>
      <w:r w:rsidR="00B6326B" w:rsidRPr="00B6326B">
        <w:t>2018</w:t>
      </w:r>
      <w:r w:rsidRPr="001F393C">
        <w:t>)</w:t>
      </w:r>
      <w:proofErr w:type="gramStart"/>
      <w:r w:rsidR="00B6326B">
        <w:t xml:space="preserve">.  </w:t>
      </w:r>
      <w:r w:rsidRPr="001F393C">
        <w:t>Brief</w:t>
      </w:r>
      <w:proofErr w:type="gramEnd"/>
      <w:r w:rsidRPr="001F393C">
        <w:t xml:space="preserve"> assessment of schizotypal traits: A multinational study. </w:t>
      </w:r>
      <w:r w:rsidRPr="001F393C">
        <w:rPr>
          <w:i/>
        </w:rPr>
        <w:t>Schizophrenia Research</w:t>
      </w:r>
      <w:r w:rsidR="00C63ECC">
        <w:rPr>
          <w:i/>
        </w:rPr>
        <w:t>, 197, 182-191.</w:t>
      </w:r>
      <w:r w:rsidR="00D8017C" w:rsidRPr="001F393C">
        <w:t xml:space="preserve"> (</w:t>
      </w:r>
      <w:r w:rsidR="00C63ECC">
        <w:t>20</w:t>
      </w:r>
      <w:r w:rsidR="00D8017C" w:rsidRPr="001F393C">
        <w:t xml:space="preserve"> citations)</w:t>
      </w:r>
    </w:p>
    <w:p w:rsidR="00C25C25" w:rsidRPr="00747D61" w:rsidRDefault="00C25C25" w:rsidP="00AE778C">
      <w:pPr>
        <w:rPr>
          <w:highlight w:val="yellow"/>
        </w:rPr>
      </w:pPr>
    </w:p>
    <w:p w:rsidR="00385576" w:rsidRPr="00747D61" w:rsidRDefault="00385576" w:rsidP="00AE778C">
      <w:r w:rsidRPr="00747D61">
        <w:t>Fonseca-</w:t>
      </w:r>
      <w:proofErr w:type="spellStart"/>
      <w:r w:rsidRPr="00747D61">
        <w:t>Pedrero</w:t>
      </w:r>
      <w:proofErr w:type="spellEnd"/>
      <w:r w:rsidRPr="00747D61">
        <w:t xml:space="preserve"> E, Chan RCK, </w:t>
      </w:r>
      <w:proofErr w:type="spellStart"/>
      <w:r w:rsidRPr="00747D61">
        <w:t>Debbané</w:t>
      </w:r>
      <w:proofErr w:type="spellEnd"/>
      <w:r w:rsidRPr="00747D61">
        <w:t xml:space="preserve"> M, Cicero DC, Zhang LC, Brenner C, </w:t>
      </w:r>
      <w:proofErr w:type="spellStart"/>
      <w:r w:rsidRPr="00747D61">
        <w:t>Barkus</w:t>
      </w:r>
      <w:proofErr w:type="spellEnd"/>
      <w:r w:rsidRPr="00747D61">
        <w:t xml:space="preserve"> E, </w:t>
      </w:r>
    </w:p>
    <w:p w:rsidR="00385576" w:rsidRPr="00747D61" w:rsidRDefault="00385576" w:rsidP="00AE778C">
      <w:pPr>
        <w:ind w:left="720"/>
      </w:pPr>
      <w:proofErr w:type="spellStart"/>
      <w:r w:rsidRPr="00747D61">
        <w:t>Linscott</w:t>
      </w:r>
      <w:proofErr w:type="spellEnd"/>
      <w:r w:rsidRPr="00747D61">
        <w:t xml:space="preserve"> RJ, Kwapil T, </w:t>
      </w:r>
      <w:proofErr w:type="spellStart"/>
      <w:r w:rsidRPr="00747D61">
        <w:t>Barrantes</w:t>
      </w:r>
      <w:proofErr w:type="spellEnd"/>
      <w:r w:rsidRPr="00747D61">
        <w:t xml:space="preserve">-Vidal N, Cohen A, Raine A, Compton MT, Tone EB, Suhr J, </w:t>
      </w:r>
      <w:proofErr w:type="spellStart"/>
      <w:r w:rsidRPr="00747D61">
        <w:t>Muñiz</w:t>
      </w:r>
      <w:proofErr w:type="spellEnd"/>
      <w:r w:rsidRPr="00747D61">
        <w:t xml:space="preserve"> J, Pérez, A, </w:t>
      </w:r>
      <w:proofErr w:type="spellStart"/>
      <w:r w:rsidRPr="00747D61">
        <w:t>Fumero</w:t>
      </w:r>
      <w:proofErr w:type="spellEnd"/>
      <w:r w:rsidRPr="00747D61">
        <w:t xml:space="preserve"> A, </w:t>
      </w:r>
      <w:proofErr w:type="spellStart"/>
      <w:r w:rsidRPr="00747D61">
        <w:t>Giakoumaki</w:t>
      </w:r>
      <w:proofErr w:type="spellEnd"/>
      <w:r w:rsidRPr="00747D61">
        <w:t xml:space="preserve"> S, </w:t>
      </w:r>
      <w:proofErr w:type="spellStart"/>
      <w:r w:rsidRPr="00747D61">
        <w:t>Tsaousis</w:t>
      </w:r>
      <w:proofErr w:type="spellEnd"/>
      <w:r w:rsidRPr="00747D61">
        <w:t xml:space="preserve"> I, </w:t>
      </w:r>
      <w:proofErr w:type="spellStart"/>
      <w:r w:rsidRPr="00747D61">
        <w:t>Preti</w:t>
      </w:r>
      <w:proofErr w:type="spellEnd"/>
      <w:r w:rsidRPr="00747D61">
        <w:t xml:space="preserve"> A, </w:t>
      </w:r>
      <w:r w:rsidRPr="00747D61">
        <w:rPr>
          <w:b/>
        </w:rPr>
        <w:t>Chmielewski M</w:t>
      </w:r>
      <w:r w:rsidRPr="00747D61">
        <w:t xml:space="preserve">, </w:t>
      </w:r>
      <w:proofErr w:type="spellStart"/>
      <w:r w:rsidRPr="00747D61">
        <w:t>Laloyaux</w:t>
      </w:r>
      <w:proofErr w:type="spellEnd"/>
      <w:r w:rsidRPr="00747D61">
        <w:t xml:space="preserve"> J, </w:t>
      </w:r>
      <w:proofErr w:type="spellStart"/>
      <w:r w:rsidRPr="00747D61">
        <w:t>Mechri</w:t>
      </w:r>
      <w:proofErr w:type="spellEnd"/>
      <w:r w:rsidRPr="00747D61">
        <w:t xml:space="preserve"> A, </w:t>
      </w:r>
      <w:proofErr w:type="spellStart"/>
      <w:r w:rsidRPr="00747D61">
        <w:t>Lahmar</w:t>
      </w:r>
      <w:proofErr w:type="spellEnd"/>
      <w:r w:rsidRPr="00747D61">
        <w:t xml:space="preserve"> MA, </w:t>
      </w:r>
      <w:proofErr w:type="spellStart"/>
      <w:r w:rsidRPr="00747D61">
        <w:t>Wuthrich</w:t>
      </w:r>
      <w:proofErr w:type="spellEnd"/>
      <w:r w:rsidRPr="00747D61">
        <w:t xml:space="preserve"> V, </w:t>
      </w:r>
      <w:proofErr w:type="spellStart"/>
      <w:r w:rsidRPr="00747D61">
        <w:t>Larøi</w:t>
      </w:r>
      <w:proofErr w:type="spellEnd"/>
      <w:r w:rsidRPr="00747D61">
        <w:t xml:space="preserve"> F, </w:t>
      </w:r>
      <w:proofErr w:type="spellStart"/>
      <w:r w:rsidRPr="00747D61">
        <w:t>Badcock</w:t>
      </w:r>
      <w:proofErr w:type="spellEnd"/>
      <w:r w:rsidRPr="00747D61">
        <w:t xml:space="preserve"> JC, </w:t>
      </w:r>
      <w:proofErr w:type="spellStart"/>
      <w:r w:rsidRPr="00747D61">
        <w:t>Jablensky</w:t>
      </w:r>
      <w:proofErr w:type="spellEnd"/>
      <w:r w:rsidRPr="00747D61">
        <w:t xml:space="preserve"> A., and </w:t>
      </w:r>
      <w:proofErr w:type="spellStart"/>
      <w:r w:rsidRPr="00747D61">
        <w:t>Ortuño</w:t>
      </w:r>
      <w:proofErr w:type="spellEnd"/>
      <w:r w:rsidRPr="00747D61">
        <w:t xml:space="preserve">-Sierra J. (2018). Comparisons of schizotypal traits across 12 countries: Results from the International Consortium for Schizotypy Research. </w:t>
      </w:r>
      <w:r w:rsidRPr="00747D61">
        <w:rPr>
          <w:i/>
        </w:rPr>
        <w:t>Schizophrenia Research</w:t>
      </w:r>
      <w:r w:rsidR="00E36A81">
        <w:rPr>
          <w:i/>
        </w:rPr>
        <w:t>, 199, 128-134</w:t>
      </w:r>
      <w:r w:rsidRPr="00747D61">
        <w:t>.</w:t>
      </w:r>
      <w:r w:rsidR="00D8017C" w:rsidRPr="00747D61">
        <w:t xml:space="preserve"> </w:t>
      </w:r>
      <w:r w:rsidR="00747D61">
        <w:t>(</w:t>
      </w:r>
      <w:proofErr w:type="gramStart"/>
      <w:r w:rsidR="00E36A81">
        <w:t>9</w:t>
      </w:r>
      <w:proofErr w:type="gramEnd"/>
      <w:r w:rsidR="00E36A81">
        <w:t xml:space="preserve"> </w:t>
      </w:r>
      <w:r w:rsidR="00747D61">
        <w:t>citation</w:t>
      </w:r>
      <w:r w:rsidR="00F2121E">
        <w:t>s</w:t>
      </w:r>
      <w:r w:rsidR="00747D61">
        <w:t>)</w:t>
      </w:r>
    </w:p>
    <w:p w:rsidR="00385576" w:rsidRPr="00747D61" w:rsidRDefault="00385576" w:rsidP="00AE778C">
      <w:pPr>
        <w:rPr>
          <w:highlight w:val="yellow"/>
        </w:rPr>
      </w:pPr>
    </w:p>
    <w:p w:rsidR="00BA4926" w:rsidRPr="001F393C" w:rsidRDefault="00BA4926" w:rsidP="00AE778C">
      <w:r w:rsidRPr="001F393C">
        <w:t xml:space="preserve">Widiger, T. A., Bach, B., </w:t>
      </w:r>
      <w:r w:rsidRPr="001F393C">
        <w:rPr>
          <w:b/>
        </w:rPr>
        <w:t>Chmielewski, M</w:t>
      </w:r>
      <w:r w:rsidRPr="001F393C">
        <w:t xml:space="preserve">., Clark, L. A., DeYoung, C., Hopwood, C. J., </w:t>
      </w:r>
      <w:proofErr w:type="spellStart"/>
      <w:r w:rsidRPr="001F393C">
        <w:t>Kotov</w:t>
      </w:r>
      <w:proofErr w:type="spellEnd"/>
      <w:r w:rsidRPr="001F393C">
        <w:t xml:space="preserve">, </w:t>
      </w:r>
    </w:p>
    <w:p w:rsidR="00BA4926" w:rsidRPr="001F393C" w:rsidRDefault="00BA4926" w:rsidP="00AE778C">
      <w:pPr>
        <w:ind w:left="720"/>
      </w:pPr>
      <w:r w:rsidRPr="001F393C">
        <w:t xml:space="preserve">R., Krueger, R. F., Miller, J. D., Morey, L. C., Mullins-Sweatt, S. N., Patrick, C. J., Pincus, A. L., Samuel, D. B., Sellbom, M., South, S. C., Tackett, J. L., Watson, D., Waugh, M. H., Wright, A. G. C., Zimmermann, J., </w:t>
      </w:r>
      <w:proofErr w:type="spellStart"/>
      <w:r w:rsidRPr="001F393C">
        <w:t>Bagby</w:t>
      </w:r>
      <w:proofErr w:type="spellEnd"/>
      <w:r w:rsidRPr="001F393C">
        <w:t xml:space="preserve">, R. M., Cicero, D. C., Conway, C. C., De </w:t>
      </w:r>
      <w:proofErr w:type="spellStart"/>
      <w:r w:rsidRPr="001F393C">
        <w:t>Clercq</w:t>
      </w:r>
      <w:proofErr w:type="spellEnd"/>
      <w:r w:rsidRPr="001F393C">
        <w:t xml:space="preserve">, B., Docherty, A. R., Eaton, N. R., Forbush, K. T., Haltigan, J. D., Ivanova, M. Y., </w:t>
      </w:r>
      <w:proofErr w:type="spellStart"/>
      <w:r w:rsidRPr="001F393C">
        <w:t>Latzman</w:t>
      </w:r>
      <w:proofErr w:type="spellEnd"/>
      <w:r w:rsidRPr="001F393C">
        <w:t xml:space="preserve">, R. D., </w:t>
      </w:r>
      <w:proofErr w:type="spellStart"/>
      <w:r w:rsidRPr="001F393C">
        <w:t>Lynam</w:t>
      </w:r>
      <w:proofErr w:type="spellEnd"/>
      <w:r w:rsidRPr="001F393C">
        <w:t xml:space="preserve">, D. R., </w:t>
      </w:r>
      <w:proofErr w:type="spellStart"/>
      <w:r w:rsidRPr="001F393C">
        <w:t>Markon</w:t>
      </w:r>
      <w:proofErr w:type="spellEnd"/>
      <w:r w:rsidRPr="001F393C">
        <w:t xml:space="preserve">, K. E., Reininghaus, U., &amp; Thomas, K. M. (2018). Criterion A of the AMPD in </w:t>
      </w:r>
      <w:proofErr w:type="spellStart"/>
      <w:r w:rsidRPr="001F393C">
        <w:t>HiTOP</w:t>
      </w:r>
      <w:proofErr w:type="spellEnd"/>
      <w:r w:rsidRPr="001F393C">
        <w:t xml:space="preserve">. </w:t>
      </w:r>
      <w:r w:rsidRPr="001F393C">
        <w:rPr>
          <w:i/>
        </w:rPr>
        <w:t>Journal of Personality Assessment, 1-11.</w:t>
      </w:r>
      <w:r w:rsidR="00764BD6" w:rsidRPr="001F393C">
        <w:rPr>
          <w:i/>
        </w:rPr>
        <w:t xml:space="preserve"> </w:t>
      </w:r>
      <w:r w:rsidR="00764BD6" w:rsidRPr="001F393C">
        <w:t>(</w:t>
      </w:r>
      <w:r w:rsidR="006F68A3">
        <w:t>10</w:t>
      </w:r>
      <w:r w:rsidR="00764BD6" w:rsidRPr="001F393C">
        <w:t xml:space="preserve"> citation</w:t>
      </w:r>
      <w:r w:rsidR="00F6023D">
        <w:t>s</w:t>
      </w:r>
      <w:r w:rsidR="00764BD6" w:rsidRPr="001F393C">
        <w:t>)</w:t>
      </w:r>
    </w:p>
    <w:p w:rsidR="00BA4926" w:rsidRPr="00747D61" w:rsidRDefault="00BA4926" w:rsidP="00AE778C">
      <w:pPr>
        <w:rPr>
          <w:highlight w:val="yellow"/>
        </w:rPr>
      </w:pPr>
    </w:p>
    <w:p w:rsidR="00242B58" w:rsidRPr="00747D61" w:rsidRDefault="00242B58" w:rsidP="00AE778C">
      <w:proofErr w:type="spellStart"/>
      <w:r w:rsidRPr="00747D61">
        <w:t>Sasson</w:t>
      </w:r>
      <w:proofErr w:type="spellEnd"/>
      <w:r w:rsidRPr="00747D61">
        <w:t xml:space="preserve">, N. J., Morrison, K. E., Pinkham, A. E., Faso, D. J., &amp; </w:t>
      </w:r>
      <w:r w:rsidRPr="00747D61">
        <w:rPr>
          <w:b/>
        </w:rPr>
        <w:t>Chmielewski, M</w:t>
      </w:r>
      <w:r w:rsidRPr="00747D61">
        <w:t xml:space="preserve">. (2018).  </w:t>
      </w:r>
    </w:p>
    <w:p w:rsidR="00242B58" w:rsidRPr="00747D61" w:rsidRDefault="00242B58" w:rsidP="00AE778C">
      <w:pPr>
        <w:ind w:left="720"/>
      </w:pPr>
      <w:r w:rsidRPr="00747D61">
        <w:t xml:space="preserve">Adults with autism are less accurate at predicting how their personality traits are evaluated by unfamiliar observers.  </w:t>
      </w:r>
      <w:r w:rsidRPr="00747D61">
        <w:rPr>
          <w:i/>
        </w:rPr>
        <w:t xml:space="preserve">Journal of Autism and Developmental Disorders, </w:t>
      </w:r>
      <w:r w:rsidR="00E91E12" w:rsidRPr="00747D61">
        <w:rPr>
          <w:i/>
        </w:rPr>
        <w:t>48 (6), 243-2248</w:t>
      </w:r>
      <w:r w:rsidRPr="00747D61">
        <w:rPr>
          <w:i/>
        </w:rPr>
        <w:t>.</w:t>
      </w:r>
      <w:r w:rsidR="00AE778C" w:rsidRPr="00747D61">
        <w:t xml:space="preserve"> (</w:t>
      </w:r>
      <w:proofErr w:type="gramStart"/>
      <w:r w:rsidR="006F68A3">
        <w:t>4</w:t>
      </w:r>
      <w:proofErr w:type="gramEnd"/>
      <w:r w:rsidR="00AE778C" w:rsidRPr="00747D61">
        <w:t xml:space="preserve"> citation</w:t>
      </w:r>
      <w:r w:rsidR="006F68A3">
        <w:t>s</w:t>
      </w:r>
      <w:r w:rsidR="00AE778C" w:rsidRPr="00747D61">
        <w:t>)</w:t>
      </w:r>
    </w:p>
    <w:p w:rsidR="00242B58" w:rsidRPr="00747D61" w:rsidRDefault="00242B58" w:rsidP="00AE778C">
      <w:pPr>
        <w:ind w:left="720" w:hanging="720"/>
        <w:rPr>
          <w:i/>
          <w:highlight w:val="yellow"/>
        </w:rPr>
      </w:pPr>
    </w:p>
    <w:p w:rsidR="00EC2ADF" w:rsidRPr="00747D61" w:rsidRDefault="00EC2ADF" w:rsidP="00AE778C">
      <w:pPr>
        <w:ind w:left="720" w:hanging="720"/>
      </w:pPr>
      <w:r w:rsidRPr="00747D61">
        <w:t xml:space="preserve">Hopwood, C.J., </w:t>
      </w:r>
      <w:proofErr w:type="spellStart"/>
      <w:r w:rsidRPr="00747D61">
        <w:t>Kotov</w:t>
      </w:r>
      <w:proofErr w:type="spellEnd"/>
      <w:r w:rsidRPr="00747D61">
        <w:t xml:space="preserve">, R., Krueger, R.F., Watson, D., Widiger, T.A., </w:t>
      </w:r>
      <w:proofErr w:type="spellStart"/>
      <w:r w:rsidRPr="00747D61">
        <w:t>Altoff</w:t>
      </w:r>
      <w:proofErr w:type="spellEnd"/>
      <w:r w:rsidRPr="00747D61">
        <w:t xml:space="preserve">, R.R., Ansell, E.B., Bach, B., </w:t>
      </w:r>
      <w:proofErr w:type="spellStart"/>
      <w:r w:rsidRPr="00747D61">
        <w:t>Bagby</w:t>
      </w:r>
      <w:proofErr w:type="spellEnd"/>
      <w:r w:rsidRPr="00747D61">
        <w:t xml:space="preserve">, R.M., Bornovalova, M.A., </w:t>
      </w:r>
      <w:proofErr w:type="spellStart"/>
      <w:r w:rsidRPr="00747D61">
        <w:t>Blais</w:t>
      </w:r>
      <w:proofErr w:type="spellEnd"/>
      <w:r w:rsidRPr="00747D61">
        <w:t>, M.A</w:t>
      </w:r>
      <w:r w:rsidRPr="00747D61">
        <w:rPr>
          <w:b/>
        </w:rPr>
        <w:t>., Chmielewski, M.,</w:t>
      </w:r>
      <w:r w:rsidRPr="00747D61">
        <w:t xml:space="preserve"> Cicero, D.C., Clark, L.A., Conway, C., De </w:t>
      </w:r>
      <w:proofErr w:type="spellStart"/>
      <w:r w:rsidRPr="00747D61">
        <w:t>Clerq</w:t>
      </w:r>
      <w:proofErr w:type="spellEnd"/>
      <w:r w:rsidRPr="00747D61">
        <w:t xml:space="preserve">, B., De </w:t>
      </w:r>
      <w:proofErr w:type="spellStart"/>
      <w:r w:rsidRPr="00747D61">
        <w:t>Fruyt</w:t>
      </w:r>
      <w:proofErr w:type="spellEnd"/>
      <w:r w:rsidRPr="00747D61">
        <w:t xml:space="preserve">, F., Docherty, A.R., Eaton, N.R., </w:t>
      </w:r>
      <w:proofErr w:type="spellStart"/>
      <w:r w:rsidRPr="00747D61">
        <w:t>Edens</w:t>
      </w:r>
      <w:proofErr w:type="spellEnd"/>
      <w:r w:rsidRPr="00747D61">
        <w:t xml:space="preserve">, J.F., Forbes, M.K., Forbush, K.T., </w:t>
      </w:r>
      <w:proofErr w:type="spellStart"/>
      <w:r w:rsidRPr="00747D61">
        <w:t>Hengartner</w:t>
      </w:r>
      <w:proofErr w:type="spellEnd"/>
      <w:r w:rsidRPr="00747D61">
        <w:t xml:space="preserve">, M.P., Ivanova, M.Y, </w:t>
      </w:r>
      <w:proofErr w:type="spellStart"/>
      <w:r w:rsidRPr="00747D61">
        <w:t>Leising</w:t>
      </w:r>
      <w:proofErr w:type="spellEnd"/>
      <w:r w:rsidRPr="00747D61">
        <w:t xml:space="preserve">, D., </w:t>
      </w:r>
      <w:proofErr w:type="spellStart"/>
      <w:r w:rsidRPr="00747D61">
        <w:t>Livesley</w:t>
      </w:r>
      <w:proofErr w:type="spellEnd"/>
      <w:r w:rsidRPr="00747D61">
        <w:t xml:space="preserve">, W.J., </w:t>
      </w:r>
      <w:proofErr w:type="spellStart"/>
      <w:r w:rsidRPr="00747D61">
        <w:t>Lukowitsky</w:t>
      </w:r>
      <w:proofErr w:type="spellEnd"/>
      <w:r w:rsidRPr="00747D61">
        <w:t xml:space="preserve">, M.R., Lynam, D.R., Markon, K.E., Miller, J.D., Morey, L.C., Mullins-Sweatt, S.N., </w:t>
      </w:r>
      <w:proofErr w:type="spellStart"/>
      <w:r w:rsidRPr="00747D61">
        <w:t>Ormel</w:t>
      </w:r>
      <w:proofErr w:type="spellEnd"/>
      <w:r w:rsidRPr="00747D61">
        <w:t xml:space="preserve">, J.H., Patrick, C.J., </w:t>
      </w:r>
      <w:proofErr w:type="spellStart"/>
      <w:r w:rsidRPr="00747D61">
        <w:t>Pincus</w:t>
      </w:r>
      <w:proofErr w:type="spellEnd"/>
      <w:r w:rsidRPr="00747D61">
        <w:t xml:space="preserve">, A.L., </w:t>
      </w:r>
      <w:proofErr w:type="spellStart"/>
      <w:r w:rsidRPr="00747D61">
        <w:t>Ruggero</w:t>
      </w:r>
      <w:proofErr w:type="spellEnd"/>
      <w:r w:rsidRPr="00747D61">
        <w:t xml:space="preserve">, C., Samuel, D.B., Sellbom, M., Slade, T., Tackett, J.L., Thomas, K.M., Trull, T.J., Vachon, D.D., Waldman, I.D., Waszczuk, M.A., Waugh, M.H., Wright, A.G.C., </w:t>
      </w:r>
      <w:proofErr w:type="spellStart"/>
      <w:r w:rsidRPr="00747D61">
        <w:t>Yalch</w:t>
      </w:r>
      <w:proofErr w:type="spellEnd"/>
      <w:r w:rsidRPr="00747D61">
        <w:t>, M.M., Zald, D.H., &amp; Zimmermann, J. (</w:t>
      </w:r>
      <w:r w:rsidR="00242B58" w:rsidRPr="00747D61">
        <w:t>2018</w:t>
      </w:r>
      <w:r w:rsidRPr="00747D61">
        <w:t>). The time has come for dimensional personality disorder diagnosis.</w:t>
      </w:r>
      <w:r w:rsidR="008669FB" w:rsidRPr="00747D61">
        <w:t xml:space="preserve">  </w:t>
      </w:r>
      <w:r w:rsidR="008669FB" w:rsidRPr="00747D61">
        <w:rPr>
          <w:i/>
        </w:rPr>
        <w:t>Personality and Mental Health</w:t>
      </w:r>
      <w:r w:rsidR="00242B58" w:rsidRPr="00747D61">
        <w:rPr>
          <w:i/>
        </w:rPr>
        <w:t xml:space="preserve">, 12(1), </w:t>
      </w:r>
      <w:r w:rsidR="00242B58" w:rsidRPr="00747D61">
        <w:t>82</w:t>
      </w:r>
      <w:r w:rsidR="008669FB" w:rsidRPr="00747D61">
        <w:t>.</w:t>
      </w:r>
      <w:r w:rsidR="00663A60" w:rsidRPr="00747D61">
        <w:t xml:space="preserve"> (</w:t>
      </w:r>
      <w:r w:rsidR="00050190">
        <w:t>40</w:t>
      </w:r>
      <w:r w:rsidR="00663A60" w:rsidRPr="00747D61">
        <w:t xml:space="preserve"> citations)</w:t>
      </w:r>
    </w:p>
    <w:p w:rsidR="00EC2ADF" w:rsidRPr="00747D61" w:rsidRDefault="00EC2ADF" w:rsidP="00AE778C">
      <w:pPr>
        <w:rPr>
          <w:b/>
          <w:highlight w:val="yellow"/>
        </w:rPr>
      </w:pPr>
    </w:p>
    <w:p w:rsidR="00A62128" w:rsidRPr="00747D61" w:rsidRDefault="00306E36" w:rsidP="00AE778C">
      <w:pPr>
        <w:ind w:left="720" w:hanging="720"/>
        <w:rPr>
          <w:i/>
        </w:rPr>
      </w:pPr>
      <w:r w:rsidRPr="00747D61">
        <w:t xml:space="preserve">Fonseca-Pedrero, E., </w:t>
      </w:r>
      <w:proofErr w:type="spellStart"/>
      <w:r w:rsidRPr="00747D61">
        <w:t>Debbané</w:t>
      </w:r>
      <w:proofErr w:type="spellEnd"/>
      <w:r w:rsidRPr="00747D61">
        <w:t xml:space="preserve">, M., </w:t>
      </w:r>
      <w:proofErr w:type="spellStart"/>
      <w:r w:rsidRPr="00747D61">
        <w:t>Ortuño</w:t>
      </w:r>
      <w:proofErr w:type="spellEnd"/>
      <w:r w:rsidRPr="00747D61">
        <w:t xml:space="preserve">-Sierra. J., Chan, R. C. K., Cicero, D., Zhang, L. C., Brenner, C., </w:t>
      </w:r>
      <w:proofErr w:type="spellStart"/>
      <w:r w:rsidRPr="00747D61">
        <w:t>Barkus</w:t>
      </w:r>
      <w:proofErr w:type="spellEnd"/>
      <w:r w:rsidRPr="00747D61">
        <w:t xml:space="preserve">, E., </w:t>
      </w:r>
      <w:proofErr w:type="spellStart"/>
      <w:r w:rsidRPr="00747D61">
        <w:t>Linscott</w:t>
      </w:r>
      <w:proofErr w:type="spellEnd"/>
      <w:r w:rsidRPr="00747D61">
        <w:t xml:space="preserve">, R. J., Kwapil, T., </w:t>
      </w:r>
      <w:proofErr w:type="spellStart"/>
      <w:r w:rsidRPr="00747D61">
        <w:t>Barrantes</w:t>
      </w:r>
      <w:proofErr w:type="spellEnd"/>
      <w:r w:rsidRPr="00747D61">
        <w:t xml:space="preserve">-Vidal, N., Cohen, A., Raine, A., Compton, M. T., Tone, E. B., Suhr, J., </w:t>
      </w:r>
      <w:proofErr w:type="spellStart"/>
      <w:r w:rsidRPr="00747D61">
        <w:t>Muñiz</w:t>
      </w:r>
      <w:proofErr w:type="spellEnd"/>
      <w:r w:rsidRPr="00747D61">
        <w:t xml:space="preserve">, J., </w:t>
      </w:r>
      <w:proofErr w:type="spellStart"/>
      <w:r w:rsidRPr="00747D61">
        <w:t>Fumero</w:t>
      </w:r>
      <w:proofErr w:type="spellEnd"/>
      <w:r w:rsidRPr="00747D61">
        <w:t xml:space="preserve">, A., </w:t>
      </w:r>
      <w:proofErr w:type="spellStart"/>
      <w:r w:rsidRPr="00747D61">
        <w:t>Tsaousis</w:t>
      </w:r>
      <w:proofErr w:type="spellEnd"/>
      <w:r w:rsidRPr="00747D61">
        <w:t xml:space="preserve">, I., </w:t>
      </w:r>
      <w:proofErr w:type="spellStart"/>
      <w:r w:rsidRPr="00747D61">
        <w:t>Preti</w:t>
      </w:r>
      <w:proofErr w:type="spellEnd"/>
      <w:r w:rsidRPr="00747D61">
        <w:t xml:space="preserve">, A.,  </w:t>
      </w:r>
      <w:r w:rsidRPr="00747D61">
        <w:rPr>
          <w:b/>
        </w:rPr>
        <w:t>Chmielewski, M.</w:t>
      </w:r>
      <w:r w:rsidRPr="00747D61">
        <w:t xml:space="preserve">, </w:t>
      </w:r>
      <w:proofErr w:type="spellStart"/>
      <w:r w:rsidRPr="00747D61">
        <w:t>Laloyaux</w:t>
      </w:r>
      <w:proofErr w:type="spellEnd"/>
      <w:r w:rsidRPr="00747D61">
        <w:t xml:space="preserve">, J., </w:t>
      </w:r>
      <w:proofErr w:type="spellStart"/>
      <w:r w:rsidRPr="00747D61">
        <w:t>Mechri</w:t>
      </w:r>
      <w:proofErr w:type="spellEnd"/>
      <w:r w:rsidRPr="00747D61">
        <w:t xml:space="preserve">, A., </w:t>
      </w:r>
      <w:proofErr w:type="spellStart"/>
      <w:r w:rsidRPr="00747D61">
        <w:t>Lahmar</w:t>
      </w:r>
      <w:proofErr w:type="spellEnd"/>
      <w:r w:rsidRPr="00747D61">
        <w:t xml:space="preserve">, M. A., Wuthrich, V., </w:t>
      </w:r>
      <w:proofErr w:type="spellStart"/>
      <w:r w:rsidRPr="00747D61">
        <w:t>Larøi</w:t>
      </w:r>
      <w:proofErr w:type="spellEnd"/>
      <w:r w:rsidRPr="00747D61">
        <w:t xml:space="preserve">, F., Badcock, J. C., &amp; </w:t>
      </w:r>
      <w:proofErr w:type="spellStart"/>
      <w:r w:rsidRPr="00747D61">
        <w:t>Jablensky</w:t>
      </w:r>
      <w:proofErr w:type="spellEnd"/>
      <w:r w:rsidRPr="00747D61">
        <w:t>, A. (</w:t>
      </w:r>
      <w:r w:rsidR="00BC5959" w:rsidRPr="00747D61">
        <w:t>201</w:t>
      </w:r>
      <w:r w:rsidR="002649C7" w:rsidRPr="00747D61">
        <w:t>8</w:t>
      </w:r>
      <w:r w:rsidRPr="00747D61">
        <w:t xml:space="preserve">).  The structure schizotypal personality traits: A cross-national study.  </w:t>
      </w:r>
      <w:r w:rsidRPr="00747D61">
        <w:rPr>
          <w:i/>
        </w:rPr>
        <w:t>Psychological Medicine</w:t>
      </w:r>
      <w:r w:rsidR="00BC5959" w:rsidRPr="00747D61">
        <w:rPr>
          <w:i/>
        </w:rPr>
        <w:t xml:space="preserve">, </w:t>
      </w:r>
      <w:r w:rsidR="002649C7" w:rsidRPr="00747D61">
        <w:rPr>
          <w:i/>
        </w:rPr>
        <w:t>48, 451-462</w:t>
      </w:r>
      <w:r w:rsidRPr="00747D61">
        <w:rPr>
          <w:i/>
        </w:rPr>
        <w:t xml:space="preserve">. </w:t>
      </w:r>
      <w:r w:rsidR="00687447" w:rsidRPr="00747D61">
        <w:t>(</w:t>
      </w:r>
      <w:r w:rsidR="00050190">
        <w:t>37</w:t>
      </w:r>
      <w:r w:rsidR="008B2C48" w:rsidRPr="00747D61">
        <w:t xml:space="preserve"> citation</w:t>
      </w:r>
      <w:r w:rsidR="00FF3F68" w:rsidRPr="00747D61">
        <w:t>s</w:t>
      </w:r>
      <w:r w:rsidR="008B2C48" w:rsidRPr="00747D61">
        <w:t>)</w:t>
      </w:r>
      <w:r w:rsidRPr="00747D61">
        <w:rPr>
          <w:i/>
        </w:rPr>
        <w:t xml:space="preserve"> </w:t>
      </w:r>
    </w:p>
    <w:p w:rsidR="00306E36" w:rsidRPr="00747D61" w:rsidRDefault="00306E36" w:rsidP="00AE778C">
      <w:pPr>
        <w:ind w:left="720" w:hanging="720"/>
        <w:rPr>
          <w:highlight w:val="yellow"/>
        </w:rPr>
      </w:pPr>
      <w:r w:rsidRPr="00747D61">
        <w:rPr>
          <w:highlight w:val="yellow"/>
        </w:rPr>
        <w:t xml:space="preserve">  </w:t>
      </w:r>
    </w:p>
    <w:p w:rsidR="00306E36" w:rsidRPr="001F393C" w:rsidRDefault="00306E36" w:rsidP="00AE778C">
      <w:r w:rsidRPr="001F393C">
        <w:rPr>
          <w:b/>
        </w:rPr>
        <w:t xml:space="preserve">Chmielewski, M., </w:t>
      </w:r>
      <w:r w:rsidRPr="001F393C">
        <w:t xml:space="preserve">Zhu, J.*, Burchett, D., Bury, A. A., &amp; Bagby, R. M. (2017). The </w:t>
      </w:r>
    </w:p>
    <w:p w:rsidR="00306E36" w:rsidRPr="001F393C" w:rsidRDefault="00306E36" w:rsidP="00AE778C">
      <w:pPr>
        <w:ind w:left="720"/>
      </w:pPr>
      <w:r w:rsidRPr="001F393C">
        <w:t xml:space="preserve">comparative capacity of the MMPI-2 and MMPI-2-RF validity scales to detect suspected malingering in a disability claimant sample.  </w:t>
      </w:r>
      <w:r w:rsidRPr="001F393C">
        <w:rPr>
          <w:i/>
        </w:rPr>
        <w:t>Psychological Assessment. 29</w:t>
      </w:r>
      <w:r w:rsidRPr="001F393C">
        <w:t>(2)</w:t>
      </w:r>
      <w:r w:rsidRPr="001F393C">
        <w:rPr>
          <w:i/>
        </w:rPr>
        <w:t xml:space="preserve">, </w:t>
      </w:r>
      <w:r w:rsidRPr="001F393C">
        <w:t>199-208. (</w:t>
      </w:r>
      <w:proofErr w:type="gramStart"/>
      <w:r w:rsidR="00050190">
        <w:t>9</w:t>
      </w:r>
      <w:proofErr w:type="gramEnd"/>
      <w:r w:rsidRPr="001F393C">
        <w:t xml:space="preserve"> citation</w:t>
      </w:r>
      <w:r w:rsidR="007C16FA" w:rsidRPr="001F393C">
        <w:t>s</w:t>
      </w:r>
      <w:r w:rsidRPr="001F393C">
        <w:t>)</w:t>
      </w:r>
    </w:p>
    <w:p w:rsidR="00306E36" w:rsidRPr="00747D61" w:rsidRDefault="00306E36" w:rsidP="00AE778C">
      <w:pPr>
        <w:rPr>
          <w:b/>
          <w:highlight w:val="yellow"/>
        </w:rPr>
      </w:pPr>
    </w:p>
    <w:p w:rsidR="00306E36" w:rsidRPr="001F393C" w:rsidRDefault="00306E36" w:rsidP="00AE778C">
      <w:r w:rsidRPr="001F393C">
        <w:rPr>
          <w:b/>
        </w:rPr>
        <w:t xml:space="preserve">Chmielewski, M., </w:t>
      </w:r>
      <w:proofErr w:type="spellStart"/>
      <w:r w:rsidRPr="001F393C">
        <w:t>Ruggero</w:t>
      </w:r>
      <w:proofErr w:type="spellEnd"/>
      <w:r w:rsidRPr="001F393C">
        <w:t xml:space="preserve">, C. J., Kotov, R., Liu, K., &amp; Krueger, R. F. (2017). Comparing </w:t>
      </w:r>
    </w:p>
    <w:p w:rsidR="00306E36" w:rsidRPr="001F393C" w:rsidRDefault="00306E36" w:rsidP="00AE778C">
      <w:pPr>
        <w:ind w:firstLine="720"/>
      </w:pPr>
      <w:r w:rsidRPr="001F393C">
        <w:t xml:space="preserve">the dependability and associations with functioning of the </w:t>
      </w:r>
      <w:r w:rsidRPr="001F393C">
        <w:rPr>
          <w:i/>
        </w:rPr>
        <w:t>DSM-5</w:t>
      </w:r>
      <w:r w:rsidRPr="001F393C">
        <w:t xml:space="preserve"> Section III trait model </w:t>
      </w:r>
    </w:p>
    <w:p w:rsidR="00306E36" w:rsidRPr="001F393C" w:rsidRDefault="00306E36" w:rsidP="00AE778C">
      <w:pPr>
        <w:ind w:left="720"/>
      </w:pPr>
      <w:r w:rsidRPr="001F393C">
        <w:t xml:space="preserve">of personality pathology and the </w:t>
      </w:r>
      <w:r w:rsidRPr="001F393C">
        <w:rPr>
          <w:i/>
        </w:rPr>
        <w:t>DSM-5</w:t>
      </w:r>
      <w:r w:rsidRPr="001F393C">
        <w:t xml:space="preserve"> section II personality disorder model. </w:t>
      </w:r>
      <w:r w:rsidRPr="001F393C">
        <w:rPr>
          <w:i/>
        </w:rPr>
        <w:t>Personality Disorders: Theory, Research, and Treatment, 8(3), 228-236.</w:t>
      </w:r>
      <w:r w:rsidR="007C16FA" w:rsidRPr="001F393C">
        <w:rPr>
          <w:i/>
        </w:rPr>
        <w:t xml:space="preserve"> </w:t>
      </w:r>
      <w:r w:rsidR="007C16FA" w:rsidRPr="001F393C">
        <w:t>(</w:t>
      </w:r>
      <w:r w:rsidR="00050190">
        <w:t>10</w:t>
      </w:r>
      <w:r w:rsidR="007C16FA" w:rsidRPr="001F393C">
        <w:t xml:space="preserve"> citations)</w:t>
      </w:r>
    </w:p>
    <w:p w:rsidR="00306E36" w:rsidRPr="00747D61" w:rsidRDefault="00306E36" w:rsidP="00AE778C">
      <w:pPr>
        <w:rPr>
          <w:b/>
          <w:highlight w:val="yellow"/>
        </w:rPr>
      </w:pPr>
    </w:p>
    <w:p w:rsidR="00D137FA" w:rsidRPr="001F393C" w:rsidRDefault="00D137FA" w:rsidP="00AE778C">
      <w:r w:rsidRPr="001F393C">
        <w:rPr>
          <w:b/>
        </w:rPr>
        <w:t>Chmielewski, M.</w:t>
      </w:r>
      <w:r w:rsidRPr="001F393C">
        <w:t>, Sala, M.**, Tang, R.</w:t>
      </w:r>
      <w:r w:rsidRPr="001F393C">
        <w:rPr>
          <w:vertAlign w:val="superscript"/>
        </w:rPr>
        <w:t xml:space="preserve"> </w:t>
      </w:r>
      <w:r w:rsidRPr="001F393C">
        <w:rPr>
          <w:b/>
          <w:vertAlign w:val="superscript"/>
        </w:rPr>
        <w:t>**</w:t>
      </w:r>
      <w:r w:rsidRPr="001F393C">
        <w:t>, &amp; Baldwin, A. (2016</w:t>
      </w:r>
      <w:r w:rsidRPr="001F393C">
        <w:rPr>
          <w:i/>
        </w:rPr>
        <w:t>)</w:t>
      </w:r>
      <w:r w:rsidRPr="001F393C">
        <w:t xml:space="preserve">. Examining the construct </w:t>
      </w:r>
    </w:p>
    <w:p w:rsidR="00D137FA" w:rsidRPr="001F393C" w:rsidRDefault="00D137FA" w:rsidP="00AE778C">
      <w:pPr>
        <w:ind w:left="720"/>
      </w:pPr>
      <w:r w:rsidRPr="001F393C">
        <w:t xml:space="preserve">validity of affective judgments of physical activity measures.  </w:t>
      </w:r>
      <w:r w:rsidRPr="001F393C">
        <w:rPr>
          <w:i/>
        </w:rPr>
        <w:t>Psychological Assessment, 28</w:t>
      </w:r>
      <w:r w:rsidRPr="001F393C">
        <w:t>(9)</w:t>
      </w:r>
      <w:r w:rsidRPr="001F393C">
        <w:rPr>
          <w:i/>
        </w:rPr>
        <w:t xml:space="preserve">, </w:t>
      </w:r>
      <w:r w:rsidRPr="001F393C">
        <w:t>1128-1141</w:t>
      </w:r>
      <w:r w:rsidRPr="001F393C">
        <w:rPr>
          <w:i/>
        </w:rPr>
        <w:t>.</w:t>
      </w:r>
      <w:r w:rsidRPr="001F393C">
        <w:t xml:space="preserve"> (</w:t>
      </w:r>
      <w:r w:rsidR="00F2121E">
        <w:t>1</w:t>
      </w:r>
      <w:r w:rsidR="00050190">
        <w:t>7</w:t>
      </w:r>
      <w:r w:rsidRPr="001F393C">
        <w:t xml:space="preserve"> citations)</w:t>
      </w:r>
    </w:p>
    <w:p w:rsidR="00D137FA" w:rsidRPr="00747D61" w:rsidRDefault="00D137FA" w:rsidP="00AE778C">
      <w:pPr>
        <w:rPr>
          <w:highlight w:val="yellow"/>
        </w:rPr>
      </w:pPr>
    </w:p>
    <w:p w:rsidR="00306E36" w:rsidRPr="001F393C" w:rsidRDefault="00306E36" w:rsidP="00AE778C">
      <w:r w:rsidRPr="001F393C">
        <w:t xml:space="preserve">Meuret, A.E., </w:t>
      </w:r>
      <w:r w:rsidRPr="001F393C">
        <w:rPr>
          <w:b/>
        </w:rPr>
        <w:t>Chmielewski, M</w:t>
      </w:r>
      <w:r w:rsidRPr="001F393C">
        <w:t xml:space="preserve">., Steele, A.**, Rosenfield, D., Petersen, S., Smits, J.A., Simon, </w:t>
      </w:r>
    </w:p>
    <w:p w:rsidR="00306E36" w:rsidRPr="001F393C" w:rsidRDefault="00306E36" w:rsidP="00AE778C">
      <w:pPr>
        <w:ind w:left="720"/>
      </w:pPr>
      <w:r w:rsidRPr="001F393C">
        <w:t xml:space="preserve">N., Otto, M.W., Marques, L., Pollack, M.H., &amp; Hofmann, S.G., (2016). The desire to belong: Social identification as a predictor of outcome in social anxiety disorder.  </w:t>
      </w:r>
      <w:r w:rsidRPr="001F393C">
        <w:rPr>
          <w:i/>
        </w:rPr>
        <w:t>Behavior Research and Therapy, 81</w:t>
      </w:r>
      <w:r w:rsidRPr="001F393C">
        <w:t>, 21-34.</w:t>
      </w:r>
      <w:r w:rsidR="00CC0FCC" w:rsidRPr="001F393C">
        <w:t xml:space="preserve"> (</w:t>
      </w:r>
      <w:proofErr w:type="gramStart"/>
      <w:r w:rsidR="00050190">
        <w:t>5</w:t>
      </w:r>
      <w:proofErr w:type="gramEnd"/>
      <w:r w:rsidR="00CC0FCC" w:rsidRPr="001F393C">
        <w:t xml:space="preserve"> citation</w:t>
      </w:r>
      <w:r w:rsidR="001F393C" w:rsidRPr="001F393C">
        <w:t>s</w:t>
      </w:r>
      <w:r w:rsidR="00CC0FCC" w:rsidRPr="001F393C">
        <w:t>)</w:t>
      </w:r>
    </w:p>
    <w:p w:rsidR="00306E36" w:rsidRPr="00747D61" w:rsidRDefault="00306E36" w:rsidP="00AE778C">
      <w:pPr>
        <w:rPr>
          <w:b/>
          <w:highlight w:val="yellow"/>
        </w:rPr>
      </w:pPr>
    </w:p>
    <w:p w:rsidR="00306E36" w:rsidRPr="001F393C" w:rsidRDefault="00306E36" w:rsidP="00AE778C">
      <w:r w:rsidRPr="001F393C">
        <w:rPr>
          <w:b/>
        </w:rPr>
        <w:t>Chmielewski, M.</w:t>
      </w:r>
      <w:r w:rsidRPr="001F393C">
        <w:t>, Clark, L. A., Bagby, R. M., &amp; Watson, D. (2015</w:t>
      </w:r>
      <w:r w:rsidRPr="001F393C">
        <w:rPr>
          <w:i/>
        </w:rPr>
        <w:t xml:space="preserve">).  </w:t>
      </w:r>
      <w:r w:rsidRPr="001F393C">
        <w:t xml:space="preserve">Method matters: </w:t>
      </w:r>
    </w:p>
    <w:p w:rsidR="00306E36" w:rsidRPr="001F393C" w:rsidRDefault="00306E36" w:rsidP="00AE778C">
      <w:pPr>
        <w:ind w:left="720"/>
      </w:pPr>
      <w:r w:rsidRPr="001F393C">
        <w:t xml:space="preserve">Understanding diagnostic reliability in </w:t>
      </w:r>
      <w:r w:rsidRPr="001F393C">
        <w:rPr>
          <w:i/>
        </w:rPr>
        <w:t>DSM-IV</w:t>
      </w:r>
      <w:r w:rsidRPr="001F393C">
        <w:t xml:space="preserve"> and </w:t>
      </w:r>
      <w:r w:rsidRPr="001F393C">
        <w:rPr>
          <w:i/>
        </w:rPr>
        <w:t>DSM-5</w:t>
      </w:r>
      <w:r w:rsidRPr="001F393C">
        <w:t xml:space="preserve">.  </w:t>
      </w:r>
      <w:r w:rsidRPr="001F393C">
        <w:rPr>
          <w:i/>
        </w:rPr>
        <w:t>Journal of Abnormal Psychology, 124</w:t>
      </w:r>
      <w:r w:rsidRPr="001F393C">
        <w:t>(3)</w:t>
      </w:r>
      <w:r w:rsidRPr="001F393C">
        <w:rPr>
          <w:i/>
        </w:rPr>
        <w:t xml:space="preserve">, </w:t>
      </w:r>
      <w:r w:rsidRPr="001F393C">
        <w:t>764-769. (</w:t>
      </w:r>
      <w:r w:rsidR="00050190">
        <w:t>46</w:t>
      </w:r>
      <w:r w:rsidRPr="001F393C">
        <w:t xml:space="preserve"> citations) </w:t>
      </w:r>
      <w:r w:rsidRPr="001F393C">
        <w:rPr>
          <w:i/>
        </w:rPr>
        <w:t xml:space="preserve"> </w:t>
      </w:r>
      <w:r w:rsidRPr="001F393C">
        <w:t xml:space="preserve">    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1F393C" w:rsidRDefault="00306E36" w:rsidP="00AE778C">
      <w:r w:rsidRPr="001F393C">
        <w:t xml:space="preserve">Anderson, J. L., Sellbom, M., Ayearst L., Quilty, L. C., </w:t>
      </w:r>
      <w:r w:rsidRPr="001F393C">
        <w:rPr>
          <w:b/>
        </w:rPr>
        <w:t>Chmielewski, M</w:t>
      </w:r>
      <w:r w:rsidRPr="001F393C">
        <w:t xml:space="preserve">, &amp; Bagby, R. M. </w:t>
      </w:r>
    </w:p>
    <w:p w:rsidR="00306E36" w:rsidRPr="001F393C" w:rsidRDefault="00306E36" w:rsidP="00AE778C">
      <w:pPr>
        <w:ind w:left="720"/>
      </w:pPr>
      <w:r w:rsidRPr="001F393C">
        <w:t xml:space="preserve">(2015). Associations between </w:t>
      </w:r>
      <w:r w:rsidRPr="001F393C">
        <w:rPr>
          <w:i/>
        </w:rPr>
        <w:t>DSM-5</w:t>
      </w:r>
      <w:r w:rsidRPr="001F393C">
        <w:t xml:space="preserve"> section III personality traits and the Minnesota Multiphasic Personality Inventory 2-restructured form (MMPI-2-RF) scales in a psychiatric patient sample. </w:t>
      </w:r>
      <w:r w:rsidRPr="001F393C">
        <w:rPr>
          <w:i/>
        </w:rPr>
        <w:t>Psychological Assessment, 27</w:t>
      </w:r>
      <w:r w:rsidRPr="001F393C">
        <w:t>(3)</w:t>
      </w:r>
      <w:r w:rsidRPr="001F393C">
        <w:rPr>
          <w:i/>
        </w:rPr>
        <w:t>,</w:t>
      </w:r>
      <w:r w:rsidRPr="001F393C">
        <w:t xml:space="preserve"> 801-815</w:t>
      </w:r>
      <w:r w:rsidRPr="001F393C">
        <w:rPr>
          <w:i/>
        </w:rPr>
        <w:t xml:space="preserve">. </w:t>
      </w:r>
      <w:r w:rsidRPr="001F393C">
        <w:t>(</w:t>
      </w:r>
      <w:r w:rsidR="00050190">
        <w:t>45</w:t>
      </w:r>
      <w:r w:rsidRPr="001F393C">
        <w:t xml:space="preserve"> citations)  </w:t>
      </w:r>
    </w:p>
    <w:p w:rsidR="00306E36" w:rsidRPr="00747D61" w:rsidRDefault="00306E36" w:rsidP="00AE778C">
      <w:pPr>
        <w:rPr>
          <w:b/>
          <w:highlight w:val="yellow"/>
        </w:rPr>
      </w:pPr>
    </w:p>
    <w:p w:rsidR="00306E36" w:rsidRPr="001F393C" w:rsidRDefault="00306E36" w:rsidP="00AE778C">
      <w:r w:rsidRPr="001F393C">
        <w:t xml:space="preserve">Keeley, J. W., </w:t>
      </w:r>
      <w:r w:rsidRPr="001F393C">
        <w:rPr>
          <w:b/>
        </w:rPr>
        <w:t>Chmielewski, M</w:t>
      </w:r>
      <w:r w:rsidRPr="001F393C">
        <w:t xml:space="preserve">., &amp; Bagby, R. M.  (2015). Interaction effects in comorbid </w:t>
      </w:r>
    </w:p>
    <w:p w:rsidR="00306E36" w:rsidRPr="001F393C" w:rsidRDefault="00306E36" w:rsidP="00AE778C">
      <w:pPr>
        <w:ind w:firstLine="720"/>
      </w:pPr>
      <w:r w:rsidRPr="001F393C">
        <w:t xml:space="preserve">psychopathology. </w:t>
      </w:r>
      <w:r w:rsidRPr="001F393C">
        <w:rPr>
          <w:i/>
        </w:rPr>
        <w:t xml:space="preserve">Comprehensive Psychiatry, 60, </w:t>
      </w:r>
      <w:r w:rsidRPr="001F393C">
        <w:t>35-39. (</w:t>
      </w:r>
      <w:proofErr w:type="gramStart"/>
      <w:r w:rsidR="00050190">
        <w:t>6</w:t>
      </w:r>
      <w:proofErr w:type="gramEnd"/>
      <w:r w:rsidRPr="001F393C">
        <w:t xml:space="preserve"> citations)</w:t>
      </w:r>
    </w:p>
    <w:p w:rsidR="00306E36" w:rsidRPr="001F393C" w:rsidRDefault="00306E36" w:rsidP="00AE778C"/>
    <w:p w:rsidR="00306E36" w:rsidRPr="001F393C" w:rsidRDefault="00306E36" w:rsidP="00AE778C">
      <w:r w:rsidRPr="001F393C">
        <w:t xml:space="preserve">Watson, D., Stasik, S., </w:t>
      </w:r>
      <w:r w:rsidRPr="001F393C">
        <w:rPr>
          <w:b/>
        </w:rPr>
        <w:t>Chmielewski, M.</w:t>
      </w:r>
      <w:r w:rsidRPr="001F393C">
        <w:t xml:space="preserve">, &amp; </w:t>
      </w:r>
      <w:proofErr w:type="spellStart"/>
      <w:r w:rsidRPr="001F393C">
        <w:t>Naragon</w:t>
      </w:r>
      <w:proofErr w:type="spellEnd"/>
      <w:r w:rsidRPr="001F393C">
        <w:t xml:space="preserve">-Gainey, K. </w:t>
      </w:r>
      <w:r w:rsidRPr="001F393C">
        <w:rPr>
          <w:i/>
        </w:rPr>
        <w:t>(</w:t>
      </w:r>
      <w:r w:rsidRPr="001F393C">
        <w:t>2015</w:t>
      </w:r>
      <w:r w:rsidRPr="001F393C">
        <w:rPr>
          <w:i/>
        </w:rPr>
        <w:t xml:space="preserve">). </w:t>
      </w:r>
      <w:r w:rsidRPr="001F393C">
        <w:t xml:space="preserve">Development and </w:t>
      </w:r>
    </w:p>
    <w:p w:rsidR="00306E36" w:rsidRPr="001F393C" w:rsidRDefault="00306E36" w:rsidP="00AE778C">
      <w:pPr>
        <w:ind w:left="720"/>
      </w:pPr>
      <w:r w:rsidRPr="001F393C">
        <w:t xml:space="preserve">validation of the Temperament and Affectivity Inventory (TAI).  </w:t>
      </w:r>
      <w:r w:rsidRPr="001F393C">
        <w:rPr>
          <w:i/>
        </w:rPr>
        <w:t>Assessment, 22</w:t>
      </w:r>
      <w:r w:rsidRPr="001F393C">
        <w:t>(5)</w:t>
      </w:r>
      <w:r w:rsidRPr="001F393C">
        <w:rPr>
          <w:i/>
        </w:rPr>
        <w:t>,</w:t>
      </w:r>
      <w:r w:rsidRPr="001F393C">
        <w:t xml:space="preserve"> 540-560. (1</w:t>
      </w:r>
      <w:r w:rsidR="00050190">
        <w:t>6</w:t>
      </w:r>
      <w:r w:rsidRPr="001F393C">
        <w:t xml:space="preserve"> citations)</w:t>
      </w:r>
    </w:p>
    <w:p w:rsidR="00306E36" w:rsidRPr="00747D61" w:rsidRDefault="00306E36" w:rsidP="00AE778C">
      <w:pPr>
        <w:rPr>
          <w:b/>
          <w:highlight w:val="yellow"/>
        </w:rPr>
      </w:pPr>
    </w:p>
    <w:p w:rsidR="00306E36" w:rsidRPr="001F393C" w:rsidRDefault="00306E36" w:rsidP="00AE778C">
      <w:pPr>
        <w:rPr>
          <w:shd w:val="clear" w:color="auto" w:fill="FFFFFF"/>
        </w:rPr>
      </w:pPr>
      <w:r w:rsidRPr="001F393C">
        <w:rPr>
          <w:b/>
        </w:rPr>
        <w:t>Chmielewski, M.</w:t>
      </w:r>
      <w:r w:rsidRPr="001F393C">
        <w:t xml:space="preserve">, Bagby, R. M., Markon, K. E., Ring, A., &amp; Ryder, A.  (2014)  </w:t>
      </w:r>
      <w:r w:rsidRPr="001F393C">
        <w:rPr>
          <w:shd w:val="clear" w:color="auto" w:fill="FFFFFF"/>
        </w:rPr>
        <w:t xml:space="preserve">Openness to </w:t>
      </w:r>
    </w:p>
    <w:p w:rsidR="00306E36" w:rsidRPr="001F393C" w:rsidRDefault="00306E36" w:rsidP="00AE778C">
      <w:pPr>
        <w:ind w:left="720"/>
      </w:pPr>
      <w:r w:rsidRPr="001F393C">
        <w:rPr>
          <w:shd w:val="clear" w:color="auto" w:fill="FFFFFF"/>
        </w:rPr>
        <w:t>experience, intellect, schizotypal personality disorder, and psychoticism: Resolving the controversy</w:t>
      </w:r>
      <w:r w:rsidRPr="001F393C">
        <w:t xml:space="preserve">.  </w:t>
      </w:r>
      <w:r w:rsidRPr="001F393C">
        <w:rPr>
          <w:i/>
        </w:rPr>
        <w:t>Journal of Personality Disorders, 28</w:t>
      </w:r>
      <w:r w:rsidRPr="001F393C">
        <w:t>(4)</w:t>
      </w:r>
      <w:r w:rsidRPr="001F393C">
        <w:rPr>
          <w:i/>
        </w:rPr>
        <w:t xml:space="preserve">, </w:t>
      </w:r>
      <w:r w:rsidRPr="001F393C">
        <w:t>483-499</w:t>
      </w:r>
      <w:r w:rsidRPr="001F393C">
        <w:rPr>
          <w:i/>
        </w:rPr>
        <w:t>.</w:t>
      </w:r>
      <w:r w:rsidRPr="001F393C">
        <w:t xml:space="preserve"> (</w:t>
      </w:r>
      <w:r w:rsidR="00050190">
        <w:t>91</w:t>
      </w:r>
      <w:r w:rsidRPr="001F393C">
        <w:t xml:space="preserve"> citations)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1F393C" w:rsidRDefault="00306E36" w:rsidP="00AE778C">
      <w:proofErr w:type="spellStart"/>
      <w:r w:rsidRPr="001F393C">
        <w:t>Gamez</w:t>
      </w:r>
      <w:proofErr w:type="spellEnd"/>
      <w:r w:rsidRPr="001F393C">
        <w:t xml:space="preserve">, W., </w:t>
      </w:r>
      <w:r w:rsidRPr="001F393C">
        <w:rPr>
          <w:b/>
        </w:rPr>
        <w:t>Chmielewski, M</w:t>
      </w:r>
      <w:r w:rsidRPr="001F393C">
        <w:t xml:space="preserve">., Kotov, R., </w:t>
      </w:r>
      <w:proofErr w:type="spellStart"/>
      <w:r w:rsidRPr="001F393C">
        <w:t>Ruggero</w:t>
      </w:r>
      <w:proofErr w:type="spellEnd"/>
      <w:r w:rsidRPr="001F393C">
        <w:t xml:space="preserve">, C., &amp; Watson, D. (2014).  The Brief </w:t>
      </w:r>
    </w:p>
    <w:p w:rsidR="00306E36" w:rsidRPr="001F393C" w:rsidRDefault="00306E36" w:rsidP="00AE778C">
      <w:pPr>
        <w:ind w:left="720"/>
      </w:pPr>
      <w:r w:rsidRPr="001F393C">
        <w:t xml:space="preserve">Experiential Avoidance Questionnaire:  Development and initial validation.  </w:t>
      </w:r>
      <w:r w:rsidRPr="001F393C">
        <w:rPr>
          <w:i/>
        </w:rPr>
        <w:t>Psychological Assessment, 26</w:t>
      </w:r>
      <w:r w:rsidRPr="001F393C">
        <w:t>(1)</w:t>
      </w:r>
      <w:r w:rsidRPr="001F393C">
        <w:rPr>
          <w:i/>
        </w:rPr>
        <w:t xml:space="preserve">, </w:t>
      </w:r>
      <w:r w:rsidRPr="001F393C">
        <w:t>35-45</w:t>
      </w:r>
      <w:r w:rsidRPr="001F393C">
        <w:rPr>
          <w:i/>
        </w:rPr>
        <w:t xml:space="preserve">. </w:t>
      </w:r>
      <w:r w:rsidRPr="001F393C">
        <w:t>(</w:t>
      </w:r>
      <w:r w:rsidR="00050190">
        <w:t>85</w:t>
      </w:r>
      <w:r w:rsidRPr="001F393C">
        <w:t xml:space="preserve"> citations)</w:t>
      </w:r>
    </w:p>
    <w:p w:rsidR="00306E36" w:rsidRPr="00747D61" w:rsidRDefault="00306E36" w:rsidP="00AE778C">
      <w:pPr>
        <w:ind w:left="720" w:hanging="720"/>
        <w:rPr>
          <w:highlight w:val="yellow"/>
        </w:rPr>
      </w:pPr>
    </w:p>
    <w:p w:rsidR="00306E36" w:rsidRPr="001F393C" w:rsidRDefault="00306E36" w:rsidP="00AE778C">
      <w:r w:rsidRPr="001F393C">
        <w:t xml:space="preserve">Bagby, R. M., Sellbom, M., Ayearst, L. E., </w:t>
      </w:r>
      <w:r w:rsidRPr="001F393C">
        <w:rPr>
          <w:b/>
        </w:rPr>
        <w:t>Chmielewski</w:t>
      </w:r>
      <w:r w:rsidRPr="001F393C">
        <w:t xml:space="preserve">, </w:t>
      </w:r>
      <w:r w:rsidRPr="001F393C">
        <w:rPr>
          <w:b/>
        </w:rPr>
        <w:t>M.</w:t>
      </w:r>
      <w:r w:rsidRPr="001F393C">
        <w:t xml:space="preserve"> </w:t>
      </w:r>
      <w:r w:rsidRPr="001F393C">
        <w:rPr>
          <w:b/>
        </w:rPr>
        <w:t>S</w:t>
      </w:r>
      <w:r w:rsidRPr="001F393C">
        <w:t xml:space="preserve">., Anderson, J. L., &amp; Quilty, L. C. </w:t>
      </w:r>
    </w:p>
    <w:p w:rsidR="00306E36" w:rsidRPr="001F393C" w:rsidRDefault="00306E36" w:rsidP="00AE778C">
      <w:pPr>
        <w:ind w:left="720"/>
        <w:rPr>
          <w:i/>
        </w:rPr>
      </w:pPr>
      <w:r w:rsidRPr="001F393C">
        <w:t xml:space="preserve">(2014). Exploring the hierarchical structure of the MMPI-2-RF Personality Psychopathology Five in psychiatric patient and university student samples.  </w:t>
      </w:r>
      <w:r w:rsidRPr="001F393C">
        <w:rPr>
          <w:i/>
        </w:rPr>
        <w:t>Journal of Personality Assessment, 96</w:t>
      </w:r>
      <w:r w:rsidRPr="001F393C">
        <w:t>(2)</w:t>
      </w:r>
      <w:r w:rsidRPr="001F393C">
        <w:rPr>
          <w:i/>
        </w:rPr>
        <w:t xml:space="preserve">, </w:t>
      </w:r>
      <w:r w:rsidRPr="001F393C">
        <w:t>166-173. (</w:t>
      </w:r>
      <w:r w:rsidR="00CC0FCC" w:rsidRPr="001F393C">
        <w:t>2</w:t>
      </w:r>
      <w:r w:rsidR="00050190">
        <w:t>5</w:t>
      </w:r>
      <w:r w:rsidRPr="001F393C">
        <w:t xml:space="preserve"> citations)</w:t>
      </w:r>
    </w:p>
    <w:p w:rsidR="00306E36" w:rsidRPr="00747D61" w:rsidRDefault="00306E36" w:rsidP="00AE778C">
      <w:pPr>
        <w:ind w:left="720" w:hanging="720"/>
        <w:rPr>
          <w:highlight w:val="yellow"/>
        </w:rPr>
      </w:pPr>
    </w:p>
    <w:p w:rsidR="00306E36" w:rsidRPr="001F393C" w:rsidRDefault="00306E36" w:rsidP="00AE778C">
      <w:pPr>
        <w:ind w:left="720" w:hanging="720"/>
      </w:pPr>
      <w:r w:rsidRPr="001F393C">
        <w:t xml:space="preserve">Watson, D., Clark. L. A., </w:t>
      </w:r>
      <w:r w:rsidRPr="001F393C">
        <w:rPr>
          <w:b/>
        </w:rPr>
        <w:t>Chmielewski, M.</w:t>
      </w:r>
      <w:r w:rsidRPr="001F393C">
        <w:t xml:space="preserve">, &amp; Kotov, R. (2013). The value of suppressor effects in explicating the construct validity of symptom measures.  </w:t>
      </w:r>
      <w:r w:rsidRPr="001F393C">
        <w:rPr>
          <w:i/>
        </w:rPr>
        <w:t>Psychological Assessment, 25</w:t>
      </w:r>
      <w:r w:rsidRPr="001F393C">
        <w:t>(3)</w:t>
      </w:r>
      <w:r w:rsidRPr="001F393C">
        <w:rPr>
          <w:i/>
        </w:rPr>
        <w:t xml:space="preserve">, </w:t>
      </w:r>
      <w:r w:rsidRPr="001F393C">
        <w:t>929-941</w:t>
      </w:r>
      <w:r w:rsidRPr="001F393C">
        <w:rPr>
          <w:i/>
        </w:rPr>
        <w:t xml:space="preserve">. </w:t>
      </w:r>
      <w:r w:rsidRPr="001F393C">
        <w:t>(</w:t>
      </w:r>
      <w:r w:rsidR="00050190">
        <w:t>45</w:t>
      </w:r>
      <w:r w:rsidRPr="001F393C">
        <w:t xml:space="preserve"> citations)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1F393C" w:rsidRDefault="00306E36" w:rsidP="00AE778C">
      <w:r w:rsidRPr="001F393C">
        <w:t xml:space="preserve">Quilty, L. C., Ayearst, L. E., </w:t>
      </w:r>
      <w:r w:rsidRPr="001F393C">
        <w:rPr>
          <w:b/>
        </w:rPr>
        <w:t>Chmielewski, M.,</w:t>
      </w:r>
      <w:r w:rsidRPr="001F393C">
        <w:t xml:space="preserve"> Pollock B. G., &amp; Bagby, R. M.  (2013)</w:t>
      </w:r>
      <w:r w:rsidRPr="001F393C">
        <w:rPr>
          <w:i/>
        </w:rPr>
        <w:t xml:space="preserve">.  </w:t>
      </w:r>
      <w:r w:rsidRPr="001F393C">
        <w:t xml:space="preserve">The </w:t>
      </w:r>
    </w:p>
    <w:p w:rsidR="00306E36" w:rsidRPr="001F393C" w:rsidRDefault="00306E36" w:rsidP="00AE778C">
      <w:r w:rsidRPr="001F393C">
        <w:tab/>
        <w:t xml:space="preserve">psychometric properties of the Personality Inventory for </w:t>
      </w:r>
      <w:r w:rsidRPr="001F393C">
        <w:rPr>
          <w:i/>
        </w:rPr>
        <w:t>DSM-5</w:t>
      </w:r>
      <w:r w:rsidRPr="001F393C">
        <w:t xml:space="preserve"> (PID-5) in an APA </w:t>
      </w:r>
      <w:r w:rsidRPr="001F393C">
        <w:tab/>
      </w:r>
      <w:r w:rsidRPr="001F393C">
        <w:rPr>
          <w:i/>
        </w:rPr>
        <w:t>DSM-5</w:t>
      </w:r>
      <w:r w:rsidRPr="001F393C">
        <w:t xml:space="preserve"> field trial sample.  </w:t>
      </w:r>
      <w:r w:rsidRPr="001F393C">
        <w:rPr>
          <w:i/>
        </w:rPr>
        <w:t>Assessment, 20</w:t>
      </w:r>
      <w:r w:rsidRPr="001F393C">
        <w:t>(3)</w:t>
      </w:r>
      <w:r w:rsidRPr="001F393C">
        <w:rPr>
          <w:i/>
        </w:rPr>
        <w:t xml:space="preserve">, </w:t>
      </w:r>
      <w:r w:rsidRPr="001F393C">
        <w:t>326-369</w:t>
      </w:r>
      <w:r w:rsidRPr="001F393C">
        <w:rPr>
          <w:i/>
        </w:rPr>
        <w:t>.</w:t>
      </w:r>
      <w:r w:rsidRPr="001F393C">
        <w:t xml:space="preserve"> (</w:t>
      </w:r>
      <w:r w:rsidR="001F393C" w:rsidRPr="001F393C">
        <w:t>1</w:t>
      </w:r>
      <w:r w:rsidR="00050190">
        <w:t>41</w:t>
      </w:r>
      <w:r w:rsidRPr="001F393C">
        <w:t xml:space="preserve"> citations)</w:t>
      </w:r>
    </w:p>
    <w:p w:rsidR="00306E36" w:rsidRPr="00747D61" w:rsidRDefault="00306E36" w:rsidP="00AE778C">
      <w:pPr>
        <w:rPr>
          <w:b/>
          <w:highlight w:val="yellow"/>
        </w:rPr>
      </w:pPr>
    </w:p>
    <w:p w:rsidR="00306E36" w:rsidRPr="00E23AA2" w:rsidRDefault="00306E36" w:rsidP="00AE778C">
      <w:r w:rsidRPr="00E23AA2">
        <w:t xml:space="preserve">Watson, D., O’Hara, M. W., </w:t>
      </w:r>
      <w:proofErr w:type="spellStart"/>
      <w:r w:rsidRPr="00E23AA2">
        <w:t>Naragon</w:t>
      </w:r>
      <w:proofErr w:type="spellEnd"/>
      <w:r w:rsidRPr="00E23AA2">
        <w:t xml:space="preserve">-Gainey, K., </w:t>
      </w:r>
      <w:proofErr w:type="spellStart"/>
      <w:r w:rsidRPr="00E23AA2">
        <w:t>Koffel</w:t>
      </w:r>
      <w:proofErr w:type="spellEnd"/>
      <w:r w:rsidRPr="00E23AA2">
        <w:t xml:space="preserve">, E., </w:t>
      </w:r>
      <w:r w:rsidRPr="00E23AA2">
        <w:rPr>
          <w:b/>
        </w:rPr>
        <w:t>Chmielewski, M.</w:t>
      </w:r>
      <w:r w:rsidRPr="00E23AA2">
        <w:t xml:space="preserve">, Kotov, R., </w:t>
      </w:r>
    </w:p>
    <w:p w:rsidR="00306E36" w:rsidRPr="00E23AA2" w:rsidRDefault="00306E36" w:rsidP="00AE778C">
      <w:pPr>
        <w:ind w:left="720"/>
      </w:pPr>
      <w:r w:rsidRPr="00E23AA2">
        <w:t xml:space="preserve">Stasik, S. M., &amp; </w:t>
      </w:r>
      <w:proofErr w:type="spellStart"/>
      <w:r w:rsidRPr="00E23AA2">
        <w:t>Ruggero</w:t>
      </w:r>
      <w:proofErr w:type="spellEnd"/>
      <w:r w:rsidRPr="00E23AA2">
        <w:t xml:space="preserve">, C.J.  (2012). Development and validation of new anxiety and bipolar symptom scales for an expanded version of the IDAS (the IDAS-II).  </w:t>
      </w:r>
      <w:r w:rsidRPr="00E23AA2">
        <w:rPr>
          <w:i/>
        </w:rPr>
        <w:t>Assessment, 19</w:t>
      </w:r>
      <w:r w:rsidRPr="00E23AA2">
        <w:t>(4)</w:t>
      </w:r>
      <w:r w:rsidRPr="00E23AA2">
        <w:rPr>
          <w:i/>
        </w:rPr>
        <w:t xml:space="preserve">, </w:t>
      </w:r>
      <w:r w:rsidRPr="00E23AA2">
        <w:t>399-420. (</w:t>
      </w:r>
      <w:r w:rsidR="00F2121E">
        <w:t>1</w:t>
      </w:r>
      <w:r w:rsidR="00050190">
        <w:t>39</w:t>
      </w:r>
      <w:r w:rsidRPr="00E23AA2">
        <w:t xml:space="preserve"> citations)</w:t>
      </w:r>
    </w:p>
    <w:p w:rsidR="00306E36" w:rsidRPr="00747D61" w:rsidRDefault="00306E36" w:rsidP="00AE778C">
      <w:pPr>
        <w:ind w:left="720" w:hanging="720"/>
        <w:rPr>
          <w:highlight w:val="yellow"/>
        </w:rPr>
      </w:pPr>
    </w:p>
    <w:p w:rsidR="00306E36" w:rsidRPr="00E23AA2" w:rsidRDefault="00306E36" w:rsidP="00AE778C">
      <w:pPr>
        <w:ind w:left="720" w:hanging="720"/>
      </w:pPr>
      <w:r w:rsidRPr="00E23AA2">
        <w:t xml:space="preserve">Stasik, S. M., </w:t>
      </w:r>
      <w:proofErr w:type="spellStart"/>
      <w:r w:rsidRPr="00E23AA2">
        <w:t>Naragon</w:t>
      </w:r>
      <w:proofErr w:type="spellEnd"/>
      <w:r w:rsidRPr="00E23AA2">
        <w:t xml:space="preserve">-Gainey, K., </w:t>
      </w:r>
      <w:r w:rsidRPr="00E23AA2">
        <w:rPr>
          <w:b/>
        </w:rPr>
        <w:t>Chmielewski, M</w:t>
      </w:r>
      <w:r w:rsidRPr="00E23AA2">
        <w:t xml:space="preserve">., &amp; Watson, D. (2012). Core OCD Symptoms: Exploration of specificity and relations with psychopathology.  </w:t>
      </w:r>
      <w:r w:rsidRPr="00E23AA2">
        <w:rPr>
          <w:i/>
        </w:rPr>
        <w:t>Journal of Anxiety Disorders, 26</w:t>
      </w:r>
      <w:r w:rsidRPr="00E23AA2">
        <w:t>(8)</w:t>
      </w:r>
      <w:r w:rsidRPr="00E23AA2">
        <w:rPr>
          <w:i/>
        </w:rPr>
        <w:t xml:space="preserve">, </w:t>
      </w:r>
      <w:r w:rsidRPr="00E23AA2">
        <w:t>859-870</w:t>
      </w:r>
      <w:r w:rsidRPr="00E23AA2">
        <w:rPr>
          <w:i/>
        </w:rPr>
        <w:t>.</w:t>
      </w:r>
      <w:r w:rsidRPr="00E23AA2">
        <w:t xml:space="preserve"> (</w:t>
      </w:r>
      <w:r w:rsidR="00050190">
        <w:t>21</w:t>
      </w:r>
      <w:r w:rsidRPr="00E23AA2">
        <w:t xml:space="preserve"> citations)  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r w:rsidRPr="00E23AA2">
        <w:t xml:space="preserve">Troutman, B., Moran, T. E., Arndt, S., Johnson, R. F., &amp; </w:t>
      </w:r>
      <w:r w:rsidRPr="00E23AA2">
        <w:rPr>
          <w:b/>
        </w:rPr>
        <w:t>Chmielewski, M</w:t>
      </w:r>
      <w:r w:rsidRPr="00E23AA2">
        <w:t xml:space="preserve">.  (2012).  </w:t>
      </w:r>
      <w:r w:rsidRPr="00E23AA2">
        <w:tab/>
        <w:t xml:space="preserve">Development of parenting self-efficacy in mothers of infants with high negative </w:t>
      </w:r>
      <w:r w:rsidRPr="00E23AA2">
        <w:tab/>
        <w:t xml:space="preserve">emotionality.  </w:t>
      </w:r>
      <w:r w:rsidRPr="00E23AA2">
        <w:rPr>
          <w:i/>
        </w:rPr>
        <w:t>Infant Mental Health Journal, 33</w:t>
      </w:r>
      <w:r w:rsidRPr="00E23AA2">
        <w:t>(1)</w:t>
      </w:r>
      <w:r w:rsidRPr="00E23AA2">
        <w:rPr>
          <w:i/>
        </w:rPr>
        <w:t xml:space="preserve">, </w:t>
      </w:r>
      <w:r w:rsidRPr="00E23AA2">
        <w:t>45-54</w:t>
      </w:r>
      <w:r w:rsidRPr="00E23AA2">
        <w:rPr>
          <w:i/>
        </w:rPr>
        <w:t>.</w:t>
      </w:r>
      <w:r w:rsidRPr="00E23AA2">
        <w:t xml:space="preserve"> (</w:t>
      </w:r>
      <w:r w:rsidR="00E23AA2" w:rsidRPr="00E23AA2">
        <w:t>4</w:t>
      </w:r>
      <w:r w:rsidR="00050190">
        <w:t>9</w:t>
      </w:r>
      <w:r w:rsidRPr="00E23AA2">
        <w:t xml:space="preserve"> citations)</w:t>
      </w:r>
      <w:r w:rsidRPr="00E23AA2">
        <w:rPr>
          <w:i/>
        </w:rPr>
        <w:t xml:space="preserve"> 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r w:rsidRPr="00E23AA2">
        <w:rPr>
          <w:b/>
        </w:rPr>
        <w:t>Chmielewski, M</w:t>
      </w:r>
      <w:r w:rsidRPr="00E23AA2">
        <w:t>., Bagby, M. R., Quilty, L. C., Paxton, R., &amp; McGee S. A.  (2011).  A (re)-</w:t>
      </w:r>
      <w:r w:rsidRPr="00E23AA2">
        <w:tab/>
        <w:t xml:space="preserve">evaluation of the symptom structure of borderline personality disorder.  </w:t>
      </w:r>
      <w:r w:rsidRPr="00E23AA2">
        <w:rPr>
          <w:i/>
        </w:rPr>
        <w:t xml:space="preserve">Canadian </w:t>
      </w:r>
      <w:r w:rsidRPr="00E23AA2">
        <w:rPr>
          <w:i/>
        </w:rPr>
        <w:tab/>
        <w:t>Journal of Psychiatry, 56</w:t>
      </w:r>
      <w:r w:rsidRPr="00E23AA2">
        <w:t>(9)</w:t>
      </w:r>
      <w:r w:rsidRPr="00E23AA2">
        <w:rPr>
          <w:i/>
        </w:rPr>
        <w:t xml:space="preserve">, </w:t>
      </w:r>
      <w:r w:rsidRPr="00E23AA2">
        <w:t>530-539</w:t>
      </w:r>
      <w:r w:rsidRPr="00E23AA2">
        <w:rPr>
          <w:i/>
        </w:rPr>
        <w:t>.</w:t>
      </w:r>
      <w:r w:rsidR="00050190">
        <w:t xml:space="preserve"> (</w:t>
      </w:r>
      <w:proofErr w:type="gramStart"/>
      <w:r w:rsidR="00050190">
        <w:t>9</w:t>
      </w:r>
      <w:proofErr w:type="gramEnd"/>
      <w:r w:rsidRPr="00E23AA2">
        <w:t xml:space="preserve"> citations)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r w:rsidRPr="00E23AA2">
        <w:t xml:space="preserve">Markon, K. E., </w:t>
      </w:r>
      <w:r w:rsidRPr="00E23AA2">
        <w:rPr>
          <w:b/>
        </w:rPr>
        <w:t>Chmielewski, M</w:t>
      </w:r>
      <w:r w:rsidRPr="00E23AA2">
        <w:t xml:space="preserve">., &amp; Miller, C. J. (2011).  The reliability and validity of </w:t>
      </w:r>
    </w:p>
    <w:p w:rsidR="00306E36" w:rsidRPr="00E23AA2" w:rsidRDefault="00306E36" w:rsidP="00AE778C">
      <w:r w:rsidRPr="00E23AA2">
        <w:tab/>
        <w:t xml:space="preserve">discrete and continuous measures of psychopathology: A quantitative review.  </w:t>
      </w:r>
    </w:p>
    <w:p w:rsidR="00306E36" w:rsidRPr="00E23AA2" w:rsidRDefault="00306E36" w:rsidP="00AE778C">
      <w:pPr>
        <w:rPr>
          <w:i/>
        </w:rPr>
      </w:pPr>
      <w:r w:rsidRPr="00E23AA2">
        <w:tab/>
      </w:r>
      <w:r w:rsidRPr="00E23AA2">
        <w:rPr>
          <w:i/>
        </w:rPr>
        <w:t>Psychological Bulletin. 137</w:t>
      </w:r>
      <w:r w:rsidRPr="00E23AA2">
        <w:t>(5)</w:t>
      </w:r>
      <w:r w:rsidRPr="00E23AA2">
        <w:rPr>
          <w:i/>
        </w:rPr>
        <w:t xml:space="preserve">, </w:t>
      </w:r>
      <w:r w:rsidRPr="00E23AA2">
        <w:t>856-879. (</w:t>
      </w:r>
      <w:r w:rsidR="00050190">
        <w:t>330</w:t>
      </w:r>
      <w:r w:rsidRPr="00E23AA2">
        <w:t xml:space="preserve"> citations)</w:t>
      </w:r>
      <w:r w:rsidRPr="00E23AA2">
        <w:rPr>
          <w:i/>
        </w:rPr>
        <w:t xml:space="preserve">  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proofErr w:type="spellStart"/>
      <w:r w:rsidRPr="00E23AA2">
        <w:t>Gamez</w:t>
      </w:r>
      <w:proofErr w:type="spellEnd"/>
      <w:r w:rsidRPr="00E23AA2">
        <w:t xml:space="preserve">, W., </w:t>
      </w:r>
      <w:r w:rsidRPr="00E23AA2">
        <w:rPr>
          <w:b/>
        </w:rPr>
        <w:t>Chmielewski, M</w:t>
      </w:r>
      <w:r w:rsidRPr="00E23AA2">
        <w:t xml:space="preserve">., Kotov, R., </w:t>
      </w:r>
      <w:proofErr w:type="spellStart"/>
      <w:r w:rsidRPr="00E23AA2">
        <w:t>Ruggero</w:t>
      </w:r>
      <w:proofErr w:type="spellEnd"/>
      <w:r w:rsidRPr="00E23AA2">
        <w:t xml:space="preserve">, C., &amp; Watson, D. (2011).  Development </w:t>
      </w:r>
      <w:r w:rsidRPr="00E23AA2">
        <w:tab/>
        <w:t xml:space="preserve">of a measure of experiential avoidance: The multidimensional experiential avoidance </w:t>
      </w:r>
      <w:r w:rsidRPr="00E23AA2">
        <w:tab/>
        <w:t xml:space="preserve">questionnaire (MEAQ).  </w:t>
      </w:r>
      <w:r w:rsidRPr="00E23AA2">
        <w:rPr>
          <w:i/>
        </w:rPr>
        <w:t>Psychological Assessment, 23</w:t>
      </w:r>
      <w:r w:rsidRPr="00E23AA2">
        <w:t>(3)</w:t>
      </w:r>
      <w:r w:rsidRPr="00E23AA2">
        <w:rPr>
          <w:i/>
        </w:rPr>
        <w:t xml:space="preserve">, </w:t>
      </w:r>
      <w:r w:rsidRPr="00E23AA2">
        <w:t>692-713. (</w:t>
      </w:r>
      <w:r w:rsidR="00050190">
        <w:t>236</w:t>
      </w:r>
      <w:r w:rsidRPr="00E23AA2">
        <w:t xml:space="preserve"> citations)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r w:rsidRPr="00E23AA2">
        <w:rPr>
          <w:b/>
        </w:rPr>
        <w:t>Chmielewski, M.</w:t>
      </w:r>
      <w:r w:rsidRPr="00E23AA2">
        <w:t xml:space="preserve">, &amp; Watson, D. (2009).  What is being assessed and why it matters: The </w:t>
      </w:r>
      <w:r w:rsidRPr="00E23AA2">
        <w:tab/>
        <w:t xml:space="preserve">influence of transient error on trait research.  </w:t>
      </w:r>
      <w:r w:rsidRPr="00E23AA2">
        <w:rPr>
          <w:i/>
        </w:rPr>
        <w:t xml:space="preserve">Journal of Personality and Social </w:t>
      </w:r>
      <w:r w:rsidRPr="00E23AA2">
        <w:rPr>
          <w:i/>
        </w:rPr>
        <w:tab/>
        <w:t>Psychology, 97</w:t>
      </w:r>
      <w:r w:rsidRPr="00E23AA2">
        <w:t>(1)</w:t>
      </w:r>
      <w:r w:rsidRPr="00E23AA2">
        <w:rPr>
          <w:i/>
        </w:rPr>
        <w:t xml:space="preserve">, </w:t>
      </w:r>
      <w:r w:rsidRPr="00E23AA2">
        <w:t>186-202</w:t>
      </w:r>
      <w:r w:rsidRPr="00E23AA2">
        <w:rPr>
          <w:i/>
        </w:rPr>
        <w:t>.</w:t>
      </w:r>
      <w:r w:rsidRPr="00E23AA2">
        <w:t xml:space="preserve">  (</w:t>
      </w:r>
      <w:r w:rsidR="00E23AA2" w:rsidRPr="00E23AA2">
        <w:t>1</w:t>
      </w:r>
      <w:r w:rsidR="00050190">
        <w:t>22</w:t>
      </w:r>
      <w:r w:rsidRPr="00E23AA2">
        <w:t xml:space="preserve"> citations)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r w:rsidRPr="00E23AA2">
        <w:t xml:space="preserve">Watson, D., Clark, L. A., &amp; </w:t>
      </w:r>
      <w:r w:rsidRPr="00E23AA2">
        <w:rPr>
          <w:b/>
        </w:rPr>
        <w:t>Chmielewski, M</w:t>
      </w:r>
      <w:r w:rsidRPr="00E23AA2">
        <w:t xml:space="preserve">. (2008).  Structures of personality and their </w:t>
      </w:r>
      <w:r w:rsidRPr="00E23AA2">
        <w:tab/>
        <w:t xml:space="preserve">relevance to psychopathology: II.  Further articulation of a comprehensive unified </w:t>
      </w:r>
      <w:r w:rsidRPr="00E23AA2">
        <w:tab/>
        <w:t xml:space="preserve">trait structure.  </w:t>
      </w:r>
      <w:r w:rsidRPr="00E23AA2">
        <w:rPr>
          <w:i/>
        </w:rPr>
        <w:t>Journal of Personality, 76</w:t>
      </w:r>
      <w:r w:rsidRPr="00E23AA2">
        <w:t>(6)</w:t>
      </w:r>
      <w:r w:rsidRPr="00E23AA2">
        <w:rPr>
          <w:i/>
        </w:rPr>
        <w:t>,</w:t>
      </w:r>
      <w:r w:rsidRPr="00E23AA2">
        <w:t xml:space="preserve"> 1545-1586. (</w:t>
      </w:r>
      <w:r w:rsidR="00CC0FCC" w:rsidRPr="00E23AA2">
        <w:t>2</w:t>
      </w:r>
      <w:r w:rsidR="00050190">
        <w:t xml:space="preserve">42 </w:t>
      </w:r>
      <w:r w:rsidRPr="00E23AA2">
        <w:t>citations)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r w:rsidRPr="00E23AA2">
        <w:t xml:space="preserve">Watson, D., O’Hara, M. W., </w:t>
      </w:r>
      <w:r w:rsidRPr="00E23AA2">
        <w:rPr>
          <w:b/>
        </w:rPr>
        <w:t>Chmielewski, M</w:t>
      </w:r>
      <w:r w:rsidRPr="00E23AA2">
        <w:t xml:space="preserve">., McDade-Montez, E. A., </w:t>
      </w:r>
      <w:proofErr w:type="spellStart"/>
      <w:r w:rsidRPr="00E23AA2">
        <w:t>Koffel</w:t>
      </w:r>
      <w:proofErr w:type="spellEnd"/>
      <w:r w:rsidRPr="00E23AA2">
        <w:t xml:space="preserve">, E., </w:t>
      </w:r>
      <w:proofErr w:type="spellStart"/>
      <w:r w:rsidRPr="00E23AA2">
        <w:t>Naragon</w:t>
      </w:r>
      <w:proofErr w:type="spellEnd"/>
      <w:r w:rsidRPr="00E23AA2">
        <w:t xml:space="preserve">, K., </w:t>
      </w:r>
      <w:r w:rsidRPr="00E23AA2">
        <w:tab/>
        <w:t xml:space="preserve">&amp; Stuart, S. (2008).  Further validation of the IDAS:  Evidence of convergent, </w:t>
      </w:r>
      <w:r w:rsidRPr="00E23AA2">
        <w:tab/>
        <w:t xml:space="preserve">discriminant, and criterion validity.  </w:t>
      </w:r>
      <w:r w:rsidRPr="00E23AA2">
        <w:rPr>
          <w:i/>
        </w:rPr>
        <w:t>Psychological Assessment, 20</w:t>
      </w:r>
      <w:r w:rsidRPr="00E23AA2">
        <w:t>(3)</w:t>
      </w:r>
      <w:r w:rsidRPr="00E23AA2">
        <w:rPr>
          <w:i/>
        </w:rPr>
        <w:t xml:space="preserve">, </w:t>
      </w:r>
      <w:r w:rsidRPr="00E23AA2">
        <w:t>248-259</w:t>
      </w:r>
      <w:r w:rsidRPr="00E23AA2">
        <w:rPr>
          <w:i/>
        </w:rPr>
        <w:t>.</w:t>
      </w:r>
      <w:r w:rsidRPr="00E23AA2">
        <w:t xml:space="preserve"> (</w:t>
      </w:r>
      <w:r w:rsidR="00E23AA2" w:rsidRPr="00E23AA2">
        <w:t>1</w:t>
      </w:r>
      <w:r w:rsidR="00F2121E">
        <w:t>5</w:t>
      </w:r>
      <w:r w:rsidR="00050190">
        <w:t>1</w:t>
      </w:r>
      <w:r w:rsidRPr="00E23AA2">
        <w:tab/>
        <w:t>citations)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r w:rsidRPr="00E23AA2">
        <w:rPr>
          <w:b/>
        </w:rPr>
        <w:t>Chmielewski, M.</w:t>
      </w:r>
      <w:r w:rsidRPr="00E23AA2">
        <w:t xml:space="preserve">, &amp; Watson, D.  (2008).  The heterogeneous structure of schizotypal </w:t>
      </w:r>
      <w:r w:rsidRPr="00E23AA2">
        <w:tab/>
        <w:t xml:space="preserve">personality disorder: Item-level factors of the schizotypal personality questionnaire and </w:t>
      </w:r>
      <w:r w:rsidRPr="00E23AA2">
        <w:tab/>
        <w:t xml:space="preserve">their associations with OCD symptoms, dissociative tendencies, and normal personality.  </w:t>
      </w:r>
      <w:r w:rsidRPr="00E23AA2">
        <w:tab/>
      </w:r>
      <w:r w:rsidRPr="00E23AA2">
        <w:rPr>
          <w:i/>
        </w:rPr>
        <w:t>Journal of Abnormal Psychology, 117</w:t>
      </w:r>
      <w:r w:rsidRPr="00E23AA2">
        <w:t>(2), 364-376.  (1</w:t>
      </w:r>
      <w:r w:rsidR="00F2121E">
        <w:t>2</w:t>
      </w:r>
      <w:r w:rsidR="00050190">
        <w:t>7</w:t>
      </w:r>
      <w:r w:rsidRPr="00E23AA2">
        <w:t xml:space="preserve"> citations)</w:t>
      </w:r>
    </w:p>
    <w:p w:rsidR="00306E36" w:rsidRPr="00747D61" w:rsidRDefault="00306E36" w:rsidP="00AE778C">
      <w:pPr>
        <w:rPr>
          <w:highlight w:val="yellow"/>
        </w:rPr>
      </w:pPr>
    </w:p>
    <w:p w:rsidR="00306E36" w:rsidRPr="00E23AA2" w:rsidRDefault="00306E36" w:rsidP="00AE778C">
      <w:r w:rsidRPr="00E23AA2">
        <w:t xml:space="preserve">Watson, D., O’Hara, M. W., Simms, L. J., Kotov, R., </w:t>
      </w:r>
      <w:r w:rsidRPr="00E23AA2">
        <w:rPr>
          <w:b/>
        </w:rPr>
        <w:t>Chmielewski, M.</w:t>
      </w:r>
      <w:r w:rsidRPr="00E23AA2">
        <w:t xml:space="preserve">, McDade-Montez, E. A., </w:t>
      </w:r>
    </w:p>
    <w:p w:rsidR="00306E36" w:rsidRPr="00FD4917" w:rsidRDefault="00306E36" w:rsidP="00AE778C">
      <w:r w:rsidRPr="00E23AA2">
        <w:tab/>
      </w:r>
      <w:proofErr w:type="spellStart"/>
      <w:r w:rsidRPr="00E23AA2">
        <w:t>Gamez</w:t>
      </w:r>
      <w:proofErr w:type="spellEnd"/>
      <w:r w:rsidRPr="00E23AA2">
        <w:t xml:space="preserve">, W., &amp; Stuart, S. (2007).  Development and validation of the inventory of </w:t>
      </w:r>
      <w:r w:rsidRPr="00E23AA2">
        <w:tab/>
        <w:t xml:space="preserve">depression and anxiety symptoms (IDAS).  </w:t>
      </w:r>
      <w:r w:rsidRPr="00E23AA2">
        <w:rPr>
          <w:i/>
        </w:rPr>
        <w:t>Psychological Assessment, 19</w:t>
      </w:r>
      <w:r w:rsidRPr="00E23AA2">
        <w:t>(3)</w:t>
      </w:r>
      <w:r w:rsidRPr="00E23AA2">
        <w:rPr>
          <w:i/>
        </w:rPr>
        <w:t>,</w:t>
      </w:r>
      <w:r w:rsidRPr="00E23AA2">
        <w:t xml:space="preserve"> 253-268</w:t>
      </w:r>
      <w:r w:rsidRPr="00E23AA2">
        <w:rPr>
          <w:i/>
        </w:rPr>
        <w:t>.</w:t>
      </w:r>
      <w:r w:rsidRPr="00E23AA2">
        <w:t xml:space="preserve"> </w:t>
      </w:r>
      <w:r w:rsidRPr="00E23AA2">
        <w:tab/>
        <w:t>(</w:t>
      </w:r>
      <w:r w:rsidR="00E23AA2" w:rsidRPr="00E23AA2">
        <w:t>4</w:t>
      </w:r>
      <w:r w:rsidR="00050190">
        <w:t>87</w:t>
      </w:r>
      <w:r w:rsidR="00687447" w:rsidRPr="00E23AA2">
        <w:t xml:space="preserve"> </w:t>
      </w:r>
      <w:r w:rsidRPr="00E23AA2">
        <w:t>citations)</w:t>
      </w:r>
      <w:r w:rsidRPr="00FD4917">
        <w:tab/>
      </w:r>
    </w:p>
    <w:p w:rsidR="00306E36" w:rsidRDefault="00306E36" w:rsidP="00727FA5">
      <w:pPr>
        <w:rPr>
          <w:b/>
          <w:u w:val="single"/>
        </w:rPr>
      </w:pPr>
    </w:p>
    <w:p w:rsidR="007A2123" w:rsidRPr="00794249" w:rsidRDefault="00230F03" w:rsidP="00727FA5">
      <w:pPr>
        <w:rPr>
          <w:b/>
          <w:u w:val="single"/>
        </w:rPr>
      </w:pPr>
      <w:r>
        <w:rPr>
          <w:b/>
          <w:u w:val="single"/>
        </w:rPr>
        <w:t>Other Publications</w:t>
      </w:r>
      <w:r w:rsidR="007A2123" w:rsidRPr="00794249">
        <w:rPr>
          <w:b/>
          <w:u w:val="single"/>
        </w:rPr>
        <w:t>:</w:t>
      </w:r>
    </w:p>
    <w:p w:rsidR="007A2123" w:rsidRPr="00EE0D33" w:rsidRDefault="007A2123" w:rsidP="00727FA5">
      <w:pPr>
        <w:rPr>
          <w:b/>
          <w:sz w:val="20"/>
          <w:szCs w:val="20"/>
        </w:rPr>
      </w:pPr>
    </w:p>
    <w:p w:rsidR="00DF218D" w:rsidRDefault="00A068CC" w:rsidP="00DF218D">
      <w:r>
        <w:rPr>
          <w:b/>
        </w:rPr>
        <w:t>Chmielewski, M.</w:t>
      </w:r>
      <w:r>
        <w:t xml:space="preserve"> (</w:t>
      </w:r>
      <w:r w:rsidR="00DF218D">
        <w:t>in press</w:t>
      </w:r>
      <w:r>
        <w:t xml:space="preserve">).  </w:t>
      </w:r>
      <w:r w:rsidRPr="00A068CC">
        <w:t>The Importance of the Method Used for Estimating Reliability</w:t>
      </w:r>
      <w:r>
        <w:t xml:space="preserve">.  In </w:t>
      </w:r>
    </w:p>
    <w:p w:rsidR="00A068CC" w:rsidRPr="00A068CC" w:rsidRDefault="00A068CC" w:rsidP="00DF218D">
      <w:pPr>
        <w:ind w:left="720"/>
      </w:pPr>
      <w:r w:rsidRPr="00A068CC">
        <w:rPr>
          <w:i/>
        </w:rPr>
        <w:t>Psychological Testing and Assessment: An Introduction to Tests and Measurement</w:t>
      </w:r>
      <w:r>
        <w:rPr>
          <w:i/>
        </w:rPr>
        <w:t xml:space="preserve">.  </w:t>
      </w:r>
      <w:r w:rsidR="00372030">
        <w:t>New York</w:t>
      </w:r>
      <w:r w:rsidR="00995AAD">
        <w:t xml:space="preserve">: </w:t>
      </w:r>
      <w:r>
        <w:t xml:space="preserve">McGraw-Hill.  </w:t>
      </w:r>
    </w:p>
    <w:p w:rsidR="00A068CC" w:rsidRDefault="00A068CC" w:rsidP="00C22DD3">
      <w:pPr>
        <w:rPr>
          <w:b/>
        </w:rPr>
      </w:pPr>
    </w:p>
    <w:p w:rsidR="00993184" w:rsidRDefault="00C22DD3" w:rsidP="00993184">
      <w:r>
        <w:rPr>
          <w:b/>
        </w:rPr>
        <w:t xml:space="preserve">Chmielewski, </w:t>
      </w:r>
      <w:r>
        <w:t>M., &amp; Tang, R.</w:t>
      </w:r>
      <w:r w:rsidR="003B35A1">
        <w:rPr>
          <w:vertAlign w:val="superscript"/>
        </w:rPr>
        <w:t>**</w:t>
      </w:r>
      <w:r>
        <w:t xml:space="preserve"> (</w:t>
      </w:r>
      <w:r w:rsidR="00D22446">
        <w:t>201</w:t>
      </w:r>
      <w:r w:rsidR="000967D0">
        <w:t>7</w:t>
      </w:r>
      <w:r>
        <w:t xml:space="preserve">).  </w:t>
      </w:r>
      <w:r w:rsidRPr="00C22DD3">
        <w:t xml:space="preserve">Personality </w:t>
      </w:r>
      <w:r w:rsidR="0034140F">
        <w:t>i</w:t>
      </w:r>
      <w:r w:rsidRPr="00C22DD3">
        <w:t>nventories</w:t>
      </w:r>
      <w:r>
        <w:t xml:space="preserve">.  In </w:t>
      </w:r>
      <w:r w:rsidR="00D22446">
        <w:t xml:space="preserve">A. E. Wenzel (Ed.) </w:t>
      </w:r>
    </w:p>
    <w:p w:rsidR="00C22DD3" w:rsidRPr="00C22DD3" w:rsidRDefault="00C22DD3" w:rsidP="00993184">
      <w:pPr>
        <w:ind w:left="720"/>
      </w:pPr>
      <w:r w:rsidRPr="00C22DD3">
        <w:rPr>
          <w:i/>
        </w:rPr>
        <w:t>Encyclopedia of</w:t>
      </w:r>
      <w:r w:rsidR="00D22446">
        <w:rPr>
          <w:i/>
        </w:rPr>
        <w:t xml:space="preserve"> </w:t>
      </w:r>
      <w:r>
        <w:rPr>
          <w:i/>
        </w:rPr>
        <w:t>a</w:t>
      </w:r>
      <w:r w:rsidRPr="00C22DD3">
        <w:rPr>
          <w:i/>
        </w:rPr>
        <w:t>bnormal</w:t>
      </w:r>
      <w:r>
        <w:rPr>
          <w:i/>
        </w:rPr>
        <w:t xml:space="preserve"> </w:t>
      </w:r>
      <w:r w:rsidRPr="00C22DD3">
        <w:rPr>
          <w:i/>
        </w:rPr>
        <w:t>and clinical psychology</w:t>
      </w:r>
      <w:r w:rsidR="00995AAD">
        <w:rPr>
          <w:i/>
        </w:rPr>
        <w:t xml:space="preserve"> </w:t>
      </w:r>
      <w:r w:rsidR="00995AAD">
        <w:t xml:space="preserve">(pp. </w:t>
      </w:r>
      <w:r w:rsidR="00993184">
        <w:t>2566</w:t>
      </w:r>
      <w:r w:rsidR="00995AAD">
        <w:t>-</w:t>
      </w:r>
      <w:r w:rsidR="00993184">
        <w:t>2570</w:t>
      </w:r>
      <w:r w:rsidR="00995AAD">
        <w:t>)</w:t>
      </w:r>
      <w:r>
        <w:t>, Thousand Oaks, CA:</w:t>
      </w:r>
      <w:r w:rsidR="000967D0">
        <w:t xml:space="preserve"> </w:t>
      </w:r>
      <w:r>
        <w:t>SAGE</w:t>
      </w:r>
      <w:r w:rsidR="00D22446">
        <w:t xml:space="preserve"> </w:t>
      </w:r>
      <w:r>
        <w:t>Publications.</w:t>
      </w:r>
    </w:p>
    <w:p w:rsidR="00C22DD3" w:rsidRDefault="00C22DD3" w:rsidP="00727FA5">
      <w:pPr>
        <w:rPr>
          <w:b/>
        </w:rPr>
      </w:pPr>
    </w:p>
    <w:p w:rsidR="00AC4466" w:rsidRPr="00AC4466" w:rsidRDefault="00AC4466" w:rsidP="00993184">
      <w:r w:rsidRPr="00AC4466">
        <w:t>Markon, K. E., &amp;</w:t>
      </w:r>
      <w:r w:rsidRPr="00AC4466">
        <w:rPr>
          <w:b/>
        </w:rPr>
        <w:t xml:space="preserve"> Chmielewski, M. </w:t>
      </w:r>
      <w:r w:rsidRPr="00AC4466">
        <w:t>(2013).</w:t>
      </w:r>
      <w:r w:rsidRPr="00AC4466">
        <w:rPr>
          <w:b/>
        </w:rPr>
        <w:t xml:space="preserve"> </w:t>
      </w:r>
      <w:r w:rsidRPr="00AC4466">
        <w:t xml:space="preserve">The effect of response model misspecification </w:t>
      </w:r>
    </w:p>
    <w:p w:rsidR="00AC4466" w:rsidRPr="00AC4466" w:rsidRDefault="00AC4466" w:rsidP="00AC4466">
      <w:pPr>
        <w:ind w:left="720"/>
      </w:pPr>
      <w:r w:rsidRPr="00AC4466">
        <w:t>and uncertainty on the psychometric properties of estimates. In New developments in quantitative psychology (pp. 85-114). Springer, New York, NY.</w:t>
      </w:r>
      <w:r>
        <w:t xml:space="preserve"> </w:t>
      </w:r>
      <w:r w:rsidR="00306E36">
        <w:t>(</w:t>
      </w:r>
      <w:proofErr w:type="gramStart"/>
      <w:r w:rsidR="00050190">
        <w:t>8</w:t>
      </w:r>
      <w:proofErr w:type="gramEnd"/>
      <w:r w:rsidR="00306E36">
        <w:t xml:space="preserve"> citations)</w:t>
      </w:r>
    </w:p>
    <w:p w:rsidR="00AC4466" w:rsidRDefault="00AC4466" w:rsidP="00993184">
      <w:pPr>
        <w:rPr>
          <w:b/>
        </w:rPr>
      </w:pPr>
    </w:p>
    <w:p w:rsidR="00993184" w:rsidRDefault="00727FA5" w:rsidP="00993184">
      <w:r w:rsidRPr="006C2462">
        <w:rPr>
          <w:b/>
        </w:rPr>
        <w:t>Chmielewski</w:t>
      </w:r>
      <w:r w:rsidRPr="006C2462">
        <w:t>, M. &amp; Morgan, T. A. (2013). The five-factor model of personality. In</w:t>
      </w:r>
      <w:r w:rsidR="00993184">
        <w:t xml:space="preserve"> </w:t>
      </w:r>
      <w:r w:rsidRPr="006C2462">
        <w:t xml:space="preserve">M. Gellman </w:t>
      </w:r>
    </w:p>
    <w:p w:rsidR="00727FA5" w:rsidRPr="006C2462" w:rsidRDefault="00727FA5" w:rsidP="00993184">
      <w:pPr>
        <w:ind w:left="720"/>
      </w:pPr>
      <w:r w:rsidRPr="006C2462">
        <w:t xml:space="preserve">and R. J. Turner, (Eds.), </w:t>
      </w:r>
      <w:r w:rsidRPr="006C2462">
        <w:rPr>
          <w:i/>
        </w:rPr>
        <w:t xml:space="preserve">Encyclopedia of </w:t>
      </w:r>
      <w:r w:rsidR="00C22DD3">
        <w:rPr>
          <w:i/>
        </w:rPr>
        <w:t>b</w:t>
      </w:r>
      <w:r w:rsidRPr="006C2462">
        <w:rPr>
          <w:i/>
        </w:rPr>
        <w:t xml:space="preserve">ehavioral </w:t>
      </w:r>
      <w:r w:rsidR="00C22DD3">
        <w:rPr>
          <w:i/>
        </w:rPr>
        <w:t>m</w:t>
      </w:r>
      <w:r w:rsidRPr="006C2462">
        <w:rPr>
          <w:i/>
        </w:rPr>
        <w:t>edicine</w:t>
      </w:r>
      <w:r w:rsidR="00995AAD">
        <w:rPr>
          <w:i/>
        </w:rPr>
        <w:t xml:space="preserve"> </w:t>
      </w:r>
      <w:r w:rsidR="00995AAD">
        <w:t xml:space="preserve">(pp. </w:t>
      </w:r>
      <w:r w:rsidR="00FE34EE">
        <w:t>803-804</w:t>
      </w:r>
      <w:r w:rsidR="00995AAD">
        <w:t>)</w:t>
      </w:r>
      <w:r w:rsidRPr="006C2462">
        <w:t>. New York: Springer Science.</w:t>
      </w:r>
    </w:p>
    <w:p w:rsidR="00727FA5" w:rsidRDefault="00727FA5" w:rsidP="00727FA5"/>
    <w:p w:rsidR="00727FA5" w:rsidRPr="00FD4917" w:rsidRDefault="00727FA5" w:rsidP="00727FA5">
      <w:r w:rsidRPr="00FD4917">
        <w:t xml:space="preserve">Humrichouse, J., </w:t>
      </w:r>
      <w:r w:rsidRPr="00FD4917">
        <w:rPr>
          <w:b/>
        </w:rPr>
        <w:t>Chmielewski, M.</w:t>
      </w:r>
      <w:r w:rsidRPr="00FD4917">
        <w:t xml:space="preserve">, McDade-Montez, E. A., &amp; Watson, D. (2007). Affect </w:t>
      </w:r>
    </w:p>
    <w:p w:rsidR="00727FA5" w:rsidRDefault="00727FA5" w:rsidP="00727FA5">
      <w:r w:rsidRPr="00FD4917">
        <w:tab/>
        <w:t xml:space="preserve">assessment through self-report methods. In J. </w:t>
      </w:r>
      <w:proofErr w:type="spellStart"/>
      <w:r w:rsidRPr="00FD4917">
        <w:t>Rottenberg</w:t>
      </w:r>
      <w:proofErr w:type="spellEnd"/>
      <w:r w:rsidRPr="00FD4917">
        <w:t xml:space="preserve"> and S. L. Johnson (Eds.), </w:t>
      </w:r>
      <w:r w:rsidRPr="00FD4917">
        <w:tab/>
      </w:r>
      <w:r w:rsidRPr="00FD4917">
        <w:rPr>
          <w:i/>
        </w:rPr>
        <w:t>Emotion and psychopathology: Bridging affective and clinical science</w:t>
      </w:r>
      <w:r w:rsidRPr="00FD4917">
        <w:t xml:space="preserve"> (pp. 13-34). </w:t>
      </w:r>
      <w:r w:rsidRPr="00FD4917">
        <w:tab/>
        <w:t>Washington, DC: American Psychological Association.</w:t>
      </w:r>
      <w:r>
        <w:t xml:space="preserve"> </w:t>
      </w:r>
      <w:r w:rsidR="00306E36">
        <w:t>(2</w:t>
      </w:r>
      <w:r w:rsidR="001F02B1">
        <w:t>4</w:t>
      </w:r>
      <w:r w:rsidR="00306E36">
        <w:t xml:space="preserve"> citations)</w:t>
      </w:r>
    </w:p>
    <w:p w:rsidR="001646ED" w:rsidRDefault="001646ED" w:rsidP="00727FA5"/>
    <w:p w:rsidR="00201958" w:rsidRDefault="007A2123" w:rsidP="007A2123">
      <w:pPr>
        <w:rPr>
          <w:i/>
          <w:u w:val="single"/>
        </w:rPr>
      </w:pPr>
      <w:r w:rsidRPr="007A2123">
        <w:rPr>
          <w:i/>
          <w:u w:val="single"/>
        </w:rPr>
        <w:t xml:space="preserve">Manuscripts </w:t>
      </w:r>
      <w:r w:rsidR="00201958" w:rsidRPr="00EF54CE">
        <w:rPr>
          <w:i/>
          <w:u w:val="single"/>
        </w:rPr>
        <w:t>Under Review</w:t>
      </w:r>
    </w:p>
    <w:p w:rsidR="00CA277D" w:rsidRDefault="00CA277D" w:rsidP="00CA277D">
      <w:pPr>
        <w:ind w:left="720" w:hanging="720"/>
      </w:pPr>
    </w:p>
    <w:p w:rsidR="0070040B" w:rsidRDefault="0070040B" w:rsidP="0070040B">
      <w:pPr>
        <w:rPr>
          <w:i/>
        </w:rPr>
      </w:pPr>
      <w:r w:rsidRPr="0006198C">
        <w:rPr>
          <w:b/>
        </w:rPr>
        <w:t>Chmielewski, M.</w:t>
      </w:r>
      <w:r>
        <w:t xml:space="preserve">, Vaidya, J. G., </w:t>
      </w:r>
      <w:r w:rsidRPr="001F02B1">
        <w:t xml:space="preserve">Stasik-O’Brien, S.M., </w:t>
      </w:r>
      <w:proofErr w:type="spellStart"/>
      <w:r>
        <w:t>Latzman</w:t>
      </w:r>
      <w:proofErr w:type="spellEnd"/>
      <w:r>
        <w:t>, R., &amp; Watson, D.  (</w:t>
      </w:r>
      <w:proofErr w:type="gramStart"/>
      <w:r>
        <w:rPr>
          <w:i/>
        </w:rPr>
        <w:t>under</w:t>
      </w:r>
      <w:proofErr w:type="gramEnd"/>
      <w:r>
        <w:rPr>
          <w:i/>
        </w:rPr>
        <w:t xml:space="preserve"> </w:t>
      </w:r>
    </w:p>
    <w:p w:rsidR="0070040B" w:rsidRPr="0070040B" w:rsidRDefault="0070040B" w:rsidP="0070040B">
      <w:pPr>
        <w:ind w:left="720"/>
        <w:rPr>
          <w:i/>
        </w:rPr>
      </w:pPr>
      <w:proofErr w:type="gramStart"/>
      <w:r>
        <w:rPr>
          <w:i/>
        </w:rPr>
        <w:t>review</w:t>
      </w:r>
      <w:proofErr w:type="gramEnd"/>
      <w:r>
        <w:t xml:space="preserve">).  </w:t>
      </w:r>
      <w:r w:rsidRPr="00BD29DC">
        <w:t>From teenager to thirtysomething: Stability, change, and development of Big Five traits and their ability to predict symptoms of internalizing psychopathology in adulthood</w:t>
      </w:r>
      <w:r>
        <w:t xml:space="preserve">.  </w:t>
      </w:r>
    </w:p>
    <w:p w:rsidR="0070040B" w:rsidRDefault="0070040B" w:rsidP="00B97E50">
      <w:pPr>
        <w:ind w:left="720" w:hanging="720"/>
      </w:pPr>
    </w:p>
    <w:p w:rsidR="00B97E50" w:rsidRDefault="00B97E50" w:rsidP="00B97E50">
      <w:pPr>
        <w:ind w:left="720" w:hanging="720"/>
      </w:pPr>
      <w:proofErr w:type="spellStart"/>
      <w:r>
        <w:t>Kotov</w:t>
      </w:r>
      <w:proofErr w:type="spellEnd"/>
      <w:r>
        <w:t xml:space="preserve">, R., Krueger R. F., Watson, D., </w:t>
      </w:r>
      <w:r w:rsidRPr="00173DA9">
        <w:rPr>
          <w:b/>
        </w:rPr>
        <w:t>Chmielewski, M.</w:t>
      </w:r>
      <w:r>
        <w:t>, Waszczuk, M. A., Docherty, A. R.,</w:t>
      </w:r>
    </w:p>
    <w:p w:rsidR="00B97E50" w:rsidRDefault="00B97E50" w:rsidP="00B97E50">
      <w:pPr>
        <w:ind w:left="720"/>
      </w:pPr>
      <w:r>
        <w:t xml:space="preserve">Bagby, R. M., Cicero, D., Conway, C., Eaton, N. R., Forbes, M. K., Hopwood, C. J., Markon, K., Mizrahi, R., Morey, L. C., Patrick, C. J., Rescorla, L., </w:t>
      </w:r>
      <w:proofErr w:type="spellStart"/>
      <w:r>
        <w:t>Ruggero</w:t>
      </w:r>
      <w:proofErr w:type="spellEnd"/>
      <w:r>
        <w:t>, C. J., Samuel, D. B., Sellbom, M., Tackett, J. L., Waldman, I. D., &amp; Wright, A.G.C.</w:t>
      </w:r>
      <w:r w:rsidRPr="00E2555B">
        <w:t xml:space="preserve"> (</w:t>
      </w:r>
      <w:r>
        <w:rPr>
          <w:i/>
        </w:rPr>
        <w:t>revise and resubmit</w:t>
      </w:r>
      <w:r w:rsidRPr="00E2555B">
        <w:t>)</w:t>
      </w:r>
      <w:r>
        <w:t xml:space="preserve">.  </w:t>
      </w:r>
      <w:r w:rsidRPr="005275CF">
        <w:t xml:space="preserve">Thought </w:t>
      </w:r>
      <w:r>
        <w:t>d</w:t>
      </w:r>
      <w:r w:rsidRPr="005275CF">
        <w:t xml:space="preserve">isorder </w:t>
      </w:r>
      <w:r>
        <w:t>s</w:t>
      </w:r>
      <w:r w:rsidRPr="005275CF">
        <w:t>pectrum of the Hierarchical Taxonomy of Psychopathology (</w:t>
      </w:r>
      <w:proofErr w:type="spellStart"/>
      <w:r w:rsidRPr="005275CF">
        <w:t>HiTOP</w:t>
      </w:r>
      <w:proofErr w:type="spellEnd"/>
      <w:r w:rsidRPr="005275CF">
        <w:t xml:space="preserve">): Bridging </w:t>
      </w:r>
      <w:r>
        <w:t>p</w:t>
      </w:r>
      <w:r w:rsidRPr="005275CF">
        <w:t xml:space="preserve">sychosis and </w:t>
      </w:r>
      <w:r>
        <w:t>p</w:t>
      </w:r>
      <w:r w:rsidRPr="005275CF">
        <w:t xml:space="preserve">ersonality </w:t>
      </w:r>
      <w:r>
        <w:t>p</w:t>
      </w:r>
      <w:r w:rsidRPr="005275CF">
        <w:t>athology</w:t>
      </w:r>
      <w:r>
        <w:t>.</w:t>
      </w:r>
    </w:p>
    <w:p w:rsidR="00B97E50" w:rsidRDefault="00B97E50" w:rsidP="005F6B81"/>
    <w:p w:rsidR="00E17690" w:rsidRDefault="00E17690" w:rsidP="005F6B81">
      <w:proofErr w:type="spellStart"/>
      <w:r>
        <w:t>Kucker</w:t>
      </w:r>
      <w:proofErr w:type="spellEnd"/>
      <w:r>
        <w:t xml:space="preserve">, S. C., Zimmerman, C. N., &amp; </w:t>
      </w:r>
      <w:r w:rsidRPr="00E17690">
        <w:rPr>
          <w:b/>
        </w:rPr>
        <w:t>Chmielewski, M.</w:t>
      </w:r>
      <w:r>
        <w:t xml:space="preserve"> (</w:t>
      </w:r>
      <w:r>
        <w:rPr>
          <w:i/>
        </w:rPr>
        <w:t>submitted for publication</w:t>
      </w:r>
      <w:r>
        <w:t xml:space="preserve">).  </w:t>
      </w:r>
      <w:r w:rsidRPr="00E17690">
        <w:t xml:space="preserve">Individual </w:t>
      </w:r>
    </w:p>
    <w:p w:rsidR="00E17690" w:rsidRPr="00E17690" w:rsidRDefault="00E17690" w:rsidP="00E17690">
      <w:pPr>
        <w:ind w:firstLine="720"/>
      </w:pPr>
      <w:r w:rsidRPr="00E17690">
        <w:t>differences in vocabulary: The role of child temperament and parent personality</w:t>
      </w:r>
      <w:r>
        <w:t>.</w:t>
      </w:r>
    </w:p>
    <w:p w:rsidR="00E17690" w:rsidRDefault="00E17690" w:rsidP="005F6B81"/>
    <w:p w:rsidR="00112CDC" w:rsidRDefault="001646ED" w:rsidP="001646ED">
      <w:r>
        <w:t>Rochefort, C.</w:t>
      </w:r>
      <w:r w:rsidRPr="00EF7695">
        <w:rPr>
          <w:b/>
        </w:rPr>
        <w:t xml:space="preserve"> </w:t>
      </w:r>
      <w:r w:rsidRPr="003D5EB1">
        <w:rPr>
          <w:b/>
        </w:rPr>
        <w:t>**</w:t>
      </w:r>
      <w:r>
        <w:t xml:space="preserve">, </w:t>
      </w:r>
      <w:r w:rsidRPr="003A4763">
        <w:rPr>
          <w:b/>
        </w:rPr>
        <w:t>Chmielewski, M</w:t>
      </w:r>
      <w:r>
        <w:t>., &amp; Baldwin, A. (</w:t>
      </w:r>
      <w:r w:rsidRPr="001646ED">
        <w:rPr>
          <w:i/>
        </w:rPr>
        <w:t>submitted for publication</w:t>
      </w:r>
      <w:r>
        <w:t>)</w:t>
      </w:r>
      <w:r w:rsidR="00112CDC">
        <w:t xml:space="preserve">.  </w:t>
      </w:r>
      <w:r w:rsidR="00112CDC" w:rsidRPr="00112CDC">
        <w:t xml:space="preserve">Experiential </w:t>
      </w:r>
    </w:p>
    <w:p w:rsidR="001646ED" w:rsidRPr="001646ED" w:rsidRDefault="00112CDC" w:rsidP="00112CDC">
      <w:pPr>
        <w:ind w:left="720"/>
      </w:pPr>
      <w:r w:rsidRPr="00112CDC">
        <w:t>Avoidance and Regular Exercise: Testing the Moderating Effect on the Association between Enjoyment and Behavior</w:t>
      </w:r>
      <w:r>
        <w:t>.</w:t>
      </w:r>
    </w:p>
    <w:p w:rsidR="001646ED" w:rsidRDefault="001646ED" w:rsidP="00173DA9">
      <w:pPr>
        <w:ind w:left="720" w:hanging="720"/>
      </w:pPr>
    </w:p>
    <w:p w:rsidR="0031149C" w:rsidRDefault="0031149C" w:rsidP="0031149C">
      <w:pPr>
        <w:ind w:left="720" w:hanging="720"/>
      </w:pPr>
      <w:r>
        <w:t>Waszczuk, M. A., Eaton, N. R., Krueger, R. F., Shackman, A. J., Waldman, I. D., et al</w:t>
      </w:r>
      <w:r w:rsidR="006E3112">
        <w:t>.</w:t>
      </w:r>
      <w:r>
        <w:t xml:space="preserve"> (</w:t>
      </w:r>
      <w:r>
        <w:rPr>
          <w:i/>
        </w:rPr>
        <w:t>submitted for publication</w:t>
      </w:r>
      <w:r>
        <w:t xml:space="preserve">).  </w:t>
      </w:r>
      <w:r w:rsidRPr="0031149C">
        <w:t>Redefining Phenotypes to Advance Psychiatric Genetics: Implications from Hierarchical Taxonomy of Psychopathology</w:t>
      </w:r>
      <w:r>
        <w:t>.</w:t>
      </w:r>
    </w:p>
    <w:p w:rsidR="006E3112" w:rsidRDefault="006E3112" w:rsidP="0031149C">
      <w:pPr>
        <w:ind w:left="720" w:hanging="720"/>
      </w:pPr>
    </w:p>
    <w:p w:rsidR="006E3112" w:rsidRDefault="006E3112" w:rsidP="0031149C">
      <w:pPr>
        <w:ind w:left="720" w:hanging="720"/>
      </w:pPr>
      <w:proofErr w:type="spellStart"/>
      <w:r>
        <w:t>Ruggero</w:t>
      </w:r>
      <w:proofErr w:type="spellEnd"/>
      <w:r>
        <w:t xml:space="preserve">, C. J., Kotov, R., Hopwood, C., First, M., Clark, L. A., </w:t>
      </w:r>
      <w:r w:rsidR="00104FA9">
        <w:t xml:space="preserve">Skodol, A. E., Mullins-Sweatt, S., N., Patrick, C. J., Bach, B., </w:t>
      </w:r>
      <w:proofErr w:type="spellStart"/>
      <w:r w:rsidR="00104FA9">
        <w:t>Ciceror</w:t>
      </w:r>
      <w:proofErr w:type="spellEnd"/>
      <w:r w:rsidR="00104FA9">
        <w:t xml:space="preserve">, D. C., Docherty, A., Simms, L. J., </w:t>
      </w:r>
      <w:proofErr w:type="spellStart"/>
      <w:r w:rsidR="00104FA9">
        <w:t>Bagby</w:t>
      </w:r>
      <w:proofErr w:type="spellEnd"/>
      <w:r w:rsidR="00104FA9">
        <w:t xml:space="preserve">, R. M., Krueger, R. F., Callahan, J., </w:t>
      </w:r>
      <w:r w:rsidR="00104FA9" w:rsidRPr="00CA277D">
        <w:rPr>
          <w:b/>
        </w:rPr>
        <w:t>Chmielewski, M.</w:t>
      </w:r>
      <w:r w:rsidR="00104FA9">
        <w:t xml:space="preserve">, Conway, C. C., De </w:t>
      </w:r>
      <w:proofErr w:type="spellStart"/>
      <w:r w:rsidR="00104FA9">
        <w:t>Clercq</w:t>
      </w:r>
      <w:proofErr w:type="spellEnd"/>
      <w:r w:rsidR="00104FA9">
        <w:t xml:space="preserve">, B. J., </w:t>
      </w:r>
      <w:proofErr w:type="spellStart"/>
      <w:r w:rsidR="00104FA9">
        <w:t>Dombach</w:t>
      </w:r>
      <w:proofErr w:type="spellEnd"/>
      <w:r w:rsidR="00104FA9">
        <w:t xml:space="preserve">-Bender, A., Eaton, N. R., Forbes, M. K., Forbush, K. T., Haltigan, J. D., Miller, J. D., Morey, L. C., Patalay, P., </w:t>
      </w:r>
      <w:proofErr w:type="spellStart"/>
      <w:r w:rsidR="00104FA9">
        <w:t>Regier</w:t>
      </w:r>
      <w:proofErr w:type="spellEnd"/>
      <w:r w:rsidR="00104FA9">
        <w:t xml:space="preserve">, D. A., Reininghaus, U., Shackman, A. J., </w:t>
      </w:r>
      <w:proofErr w:type="spellStart"/>
      <w:r w:rsidR="00104FA9">
        <w:t>Shteynberg</w:t>
      </w:r>
      <w:proofErr w:type="spellEnd"/>
      <w:r w:rsidR="00104FA9">
        <w:t xml:space="preserve">, Y., </w:t>
      </w:r>
      <w:proofErr w:type="spellStart"/>
      <w:r w:rsidR="00104FA9">
        <w:t>Waszcuk</w:t>
      </w:r>
      <w:proofErr w:type="spellEnd"/>
      <w:r w:rsidR="00104FA9">
        <w:t>, M. A., Watson, D., Wright, A. G. C., Zimmermann, J.</w:t>
      </w:r>
      <w:r>
        <w:t xml:space="preserve"> (</w:t>
      </w:r>
      <w:r>
        <w:rPr>
          <w:i/>
        </w:rPr>
        <w:t>submitted for publication</w:t>
      </w:r>
      <w:r>
        <w:t xml:space="preserve">).  </w:t>
      </w:r>
      <w:r w:rsidRPr="006E3112">
        <w:t>Integrating the Hierarchical Taxonomy of Psychopathology into Clinical Practice</w:t>
      </w:r>
      <w:r>
        <w:t>.</w:t>
      </w:r>
    </w:p>
    <w:p w:rsidR="0046798E" w:rsidRDefault="0046798E" w:rsidP="00BD29DC">
      <w:pPr>
        <w:rPr>
          <w:b/>
        </w:rPr>
      </w:pPr>
    </w:p>
    <w:p w:rsidR="00635D89" w:rsidRDefault="00944203" w:rsidP="00635D89">
      <w:r w:rsidRPr="00944203">
        <w:t>Rancher</w:t>
      </w:r>
      <w:r>
        <w:t>, C.</w:t>
      </w:r>
      <w:r w:rsidR="00635D89" w:rsidRPr="00635D89">
        <w:rPr>
          <w:b/>
        </w:rPr>
        <w:t xml:space="preserve"> </w:t>
      </w:r>
      <w:r w:rsidR="00635D89" w:rsidRPr="00747D61">
        <w:rPr>
          <w:b/>
        </w:rPr>
        <w:t>**</w:t>
      </w:r>
      <w:r>
        <w:t xml:space="preserve">, </w:t>
      </w:r>
      <w:r w:rsidRPr="00944203">
        <w:t>Sargent</w:t>
      </w:r>
      <w:r>
        <w:t>, K. S.</w:t>
      </w:r>
      <w:r w:rsidR="00635D89" w:rsidRPr="00635D89">
        <w:rPr>
          <w:b/>
        </w:rPr>
        <w:t xml:space="preserve"> </w:t>
      </w:r>
      <w:r w:rsidR="00635D89" w:rsidRPr="00747D61">
        <w:rPr>
          <w:b/>
        </w:rPr>
        <w:t>**</w:t>
      </w:r>
      <w:r>
        <w:t xml:space="preserve">, </w:t>
      </w:r>
      <w:r w:rsidRPr="00944203">
        <w:t xml:space="preserve">Krauss </w:t>
      </w:r>
      <w:r>
        <w:t>A.</w:t>
      </w:r>
      <w:r w:rsidR="00635D89" w:rsidRPr="00635D89">
        <w:rPr>
          <w:b/>
        </w:rPr>
        <w:t xml:space="preserve"> </w:t>
      </w:r>
      <w:r w:rsidR="00635D89" w:rsidRPr="00747D61">
        <w:rPr>
          <w:b/>
        </w:rPr>
        <w:t>**</w:t>
      </w:r>
      <w:r w:rsidRPr="00944203">
        <w:t>, Rochefort</w:t>
      </w:r>
      <w:r>
        <w:t>, C.</w:t>
      </w:r>
      <w:r w:rsidR="00635D89" w:rsidRPr="00635D89">
        <w:rPr>
          <w:b/>
        </w:rPr>
        <w:t xml:space="preserve"> </w:t>
      </w:r>
      <w:r w:rsidR="00635D89" w:rsidRPr="00747D61">
        <w:rPr>
          <w:b/>
        </w:rPr>
        <w:t>**</w:t>
      </w:r>
      <w:r>
        <w:t xml:space="preserve">, </w:t>
      </w:r>
      <w:r w:rsidRPr="00944203">
        <w:t>Kroll</w:t>
      </w:r>
      <w:r>
        <w:t>, J. L.</w:t>
      </w:r>
      <w:r w:rsidR="00635D89" w:rsidRPr="00635D89">
        <w:rPr>
          <w:b/>
        </w:rPr>
        <w:t xml:space="preserve"> </w:t>
      </w:r>
      <w:r w:rsidR="00635D89" w:rsidRPr="00747D61">
        <w:rPr>
          <w:b/>
        </w:rPr>
        <w:t>**</w:t>
      </w:r>
      <w:r>
        <w:t xml:space="preserve">, &amp; </w:t>
      </w:r>
    </w:p>
    <w:p w:rsidR="00944203" w:rsidRPr="00944203" w:rsidRDefault="00944203" w:rsidP="00635D89">
      <w:pPr>
        <w:ind w:left="720"/>
      </w:pPr>
      <w:r w:rsidRPr="00635D89">
        <w:rPr>
          <w:b/>
        </w:rPr>
        <w:t>Chmielewski, M</w:t>
      </w:r>
      <w:r>
        <w:t>.  (</w:t>
      </w:r>
      <w:proofErr w:type="gramStart"/>
      <w:r w:rsidRPr="00944203">
        <w:rPr>
          <w:i/>
        </w:rPr>
        <w:t>submitted</w:t>
      </w:r>
      <w:proofErr w:type="gramEnd"/>
      <w:r w:rsidRPr="00944203">
        <w:rPr>
          <w:i/>
        </w:rPr>
        <w:t xml:space="preserve"> for publication</w:t>
      </w:r>
      <w:r>
        <w:t xml:space="preserve">).  </w:t>
      </w:r>
      <w:r w:rsidRPr="00944203">
        <w:t xml:space="preserve">An Empirical Examination of the Scope and Breadth of Cyber Victimization  </w:t>
      </w:r>
    </w:p>
    <w:p w:rsidR="00944203" w:rsidRDefault="00944203" w:rsidP="004E049A">
      <w:pPr>
        <w:rPr>
          <w:i/>
          <w:u w:val="single"/>
        </w:rPr>
      </w:pPr>
    </w:p>
    <w:p w:rsidR="00201958" w:rsidRDefault="00A635E4" w:rsidP="004E049A">
      <w:pPr>
        <w:rPr>
          <w:i/>
          <w:u w:val="single"/>
        </w:rPr>
      </w:pPr>
      <w:r>
        <w:rPr>
          <w:i/>
          <w:u w:val="single"/>
        </w:rPr>
        <w:t xml:space="preserve">Manuscripts </w:t>
      </w:r>
      <w:r w:rsidR="0034140F">
        <w:rPr>
          <w:i/>
          <w:u w:val="single"/>
        </w:rPr>
        <w:t>i</w:t>
      </w:r>
      <w:r w:rsidR="00201958" w:rsidRPr="00BA21CF">
        <w:rPr>
          <w:i/>
          <w:u w:val="single"/>
        </w:rPr>
        <w:t xml:space="preserve">n </w:t>
      </w:r>
      <w:r w:rsidR="00201958">
        <w:rPr>
          <w:i/>
          <w:u w:val="single"/>
        </w:rPr>
        <w:t>P</w:t>
      </w:r>
      <w:r w:rsidR="00201958" w:rsidRPr="00BA21CF">
        <w:rPr>
          <w:i/>
          <w:u w:val="single"/>
        </w:rPr>
        <w:t>reparation</w:t>
      </w:r>
    </w:p>
    <w:p w:rsidR="00201958" w:rsidRPr="00EE0D33" w:rsidRDefault="00201958" w:rsidP="007F14AC">
      <w:pPr>
        <w:ind w:firstLine="720"/>
        <w:rPr>
          <w:sz w:val="20"/>
          <w:szCs w:val="20"/>
        </w:rPr>
      </w:pPr>
    </w:p>
    <w:p w:rsidR="005F6B81" w:rsidRDefault="005F6B81" w:rsidP="005F6B81">
      <w:pPr>
        <w:pStyle w:val="Body"/>
        <w:rPr>
          <w:sz w:val="22"/>
          <w:szCs w:val="22"/>
        </w:rPr>
      </w:pPr>
      <w:r w:rsidRPr="00467BA4">
        <w:rPr>
          <w:b/>
        </w:rPr>
        <w:t>Chmielewski, M.</w:t>
      </w:r>
      <w:r>
        <w:rPr>
          <w:b/>
        </w:rPr>
        <w:t xml:space="preserve"> </w:t>
      </w:r>
      <w:r w:rsidRPr="005F6B81">
        <w:t xml:space="preserve">&amp; </w:t>
      </w:r>
      <w:r w:rsidRPr="00467BA4">
        <w:t>Potter, S</w:t>
      </w:r>
      <w:r w:rsidR="009C4183">
        <w:t>*</w:t>
      </w:r>
      <w:r w:rsidRPr="00467BA4">
        <w:t>.</w:t>
      </w:r>
      <w:r>
        <w:t xml:space="preserve">  (</w:t>
      </w:r>
      <w:r>
        <w:rPr>
          <w:i/>
        </w:rPr>
        <w:t>manuscript in preparation)</w:t>
      </w:r>
      <w:r>
        <w:t xml:space="preserve">. </w:t>
      </w:r>
      <w:r w:rsidRPr="00790739">
        <w:rPr>
          <w:sz w:val="22"/>
          <w:szCs w:val="22"/>
        </w:rPr>
        <w:t xml:space="preserve">The </w:t>
      </w:r>
      <w:r w:rsidR="00995AAD">
        <w:rPr>
          <w:sz w:val="22"/>
          <w:szCs w:val="22"/>
        </w:rPr>
        <w:t>d</w:t>
      </w:r>
      <w:r w:rsidRPr="00790739">
        <w:rPr>
          <w:sz w:val="22"/>
          <w:szCs w:val="22"/>
        </w:rPr>
        <w:t xml:space="preserve">ependability of the NPI-16 and </w:t>
      </w:r>
    </w:p>
    <w:p w:rsidR="005F6B81" w:rsidRDefault="005F6B81" w:rsidP="005F6B81">
      <w:pPr>
        <w:pStyle w:val="Body"/>
        <w:ind w:firstLine="720"/>
        <w:rPr>
          <w:sz w:val="22"/>
          <w:szCs w:val="22"/>
        </w:rPr>
      </w:pPr>
      <w:r w:rsidRPr="00790739">
        <w:rPr>
          <w:sz w:val="22"/>
          <w:szCs w:val="22"/>
        </w:rPr>
        <w:t>MACH-IV</w:t>
      </w:r>
      <w:r>
        <w:rPr>
          <w:sz w:val="22"/>
          <w:szCs w:val="22"/>
        </w:rPr>
        <w:t xml:space="preserve">. </w:t>
      </w:r>
    </w:p>
    <w:p w:rsidR="004827D7" w:rsidRDefault="004827D7" w:rsidP="004827D7">
      <w:pPr>
        <w:rPr>
          <w:b/>
        </w:rPr>
      </w:pPr>
    </w:p>
    <w:p w:rsidR="00467BA4" w:rsidRDefault="00467BA4" w:rsidP="008536F3">
      <w:r>
        <w:t xml:space="preserve">Watters, C., </w:t>
      </w:r>
      <w:r w:rsidR="00201958">
        <w:rPr>
          <w:b/>
        </w:rPr>
        <w:t>Chmielewski, M.</w:t>
      </w:r>
      <w:r w:rsidR="00201958" w:rsidRPr="0071767E">
        <w:t>,</w:t>
      </w:r>
      <w:r w:rsidR="00201958">
        <w:rPr>
          <w:b/>
        </w:rPr>
        <w:t xml:space="preserve"> </w:t>
      </w:r>
      <w:r w:rsidR="00201958">
        <w:t>Ayearst, L., &amp; Bagby, R. M. (</w:t>
      </w:r>
      <w:r w:rsidR="00D33E0A">
        <w:t>m</w:t>
      </w:r>
      <w:r w:rsidR="00201958">
        <w:rPr>
          <w:i/>
        </w:rPr>
        <w:t>anuscript in preparation).</w:t>
      </w:r>
      <w:r w:rsidR="00201958">
        <w:t xml:space="preserve">  The </w:t>
      </w:r>
    </w:p>
    <w:p w:rsidR="00201958" w:rsidRDefault="00201958" w:rsidP="00A721E3">
      <w:pPr>
        <w:ind w:left="720"/>
      </w:pPr>
      <w:r>
        <w:t>congruence of</w:t>
      </w:r>
      <w:r w:rsidR="00467BA4">
        <w:t xml:space="preserve"> </w:t>
      </w:r>
      <w:r>
        <w:t xml:space="preserve">the DSM-5 personality disorder model and the FFM: </w:t>
      </w:r>
      <w:r w:rsidR="00995AAD">
        <w:t>A</w:t>
      </w:r>
      <w:r>
        <w:t>nalyses of domains and facets.</w:t>
      </w:r>
    </w:p>
    <w:p w:rsidR="005C5A8B" w:rsidRDefault="005C5A8B" w:rsidP="00467BA4"/>
    <w:p w:rsidR="00977131" w:rsidRDefault="009F3F6B" w:rsidP="009F3F6B">
      <w:r>
        <w:t>Nussbaum, A. E.</w:t>
      </w:r>
      <w:r w:rsidR="00977131">
        <w:t>**</w:t>
      </w:r>
      <w:r>
        <w:t xml:space="preserve">, Potgieter, C. J., &amp; </w:t>
      </w:r>
      <w:r w:rsidRPr="003D5EB1">
        <w:rPr>
          <w:b/>
        </w:rPr>
        <w:t>Chmielewski M.</w:t>
      </w:r>
      <w:r>
        <w:t xml:space="preserve"> (</w:t>
      </w:r>
      <w:r w:rsidRPr="00A47675">
        <w:rPr>
          <w:i/>
        </w:rPr>
        <w:t>manuscript in preparation</w:t>
      </w:r>
      <w:r>
        <w:rPr>
          <w:i/>
        </w:rPr>
        <w:t>)</w:t>
      </w:r>
      <w:r>
        <w:t xml:space="preserve">.  A latent </w:t>
      </w:r>
    </w:p>
    <w:p w:rsidR="00FF1B25" w:rsidRDefault="00977131" w:rsidP="009F3F6B">
      <w:pPr>
        <w:ind w:firstLine="720"/>
      </w:pPr>
      <w:r>
        <w:t>t</w:t>
      </w:r>
      <w:r w:rsidR="009F3F6B">
        <w:t>rait</w:t>
      </w:r>
      <w:r>
        <w:t xml:space="preserve"> </w:t>
      </w:r>
      <w:r w:rsidR="009F3F6B">
        <w:t xml:space="preserve">model for multivariate longitudinal data with two sources of measurement error. </w:t>
      </w:r>
    </w:p>
    <w:p w:rsidR="00FF1B25" w:rsidRDefault="00FF1B25" w:rsidP="009F3F6B">
      <w:pPr>
        <w:ind w:firstLine="720"/>
      </w:pPr>
    </w:p>
    <w:p w:rsidR="000836C5" w:rsidRDefault="000836C5" w:rsidP="00FF1B25">
      <w:pPr>
        <w:ind w:firstLine="720"/>
      </w:pPr>
    </w:p>
    <w:p w:rsidR="00201958" w:rsidRDefault="00201958" w:rsidP="002B14FA">
      <w:pPr>
        <w:jc w:val="center"/>
        <w:rPr>
          <w:b/>
        </w:rPr>
      </w:pPr>
      <w:r w:rsidRPr="002B14FA">
        <w:rPr>
          <w:b/>
        </w:rPr>
        <w:t>Presentations</w:t>
      </w:r>
    </w:p>
    <w:p w:rsidR="00A452CA" w:rsidRDefault="00DA0070" w:rsidP="00CA4331">
      <w:r>
        <w:pict>
          <v:rect id="_x0000_i1028" style="width:0;height:1.5pt" o:hralign="center" o:hrstd="t" o:hr="t" fillcolor="#a0a0a0" stroked="f"/>
        </w:pict>
      </w:r>
    </w:p>
    <w:p w:rsidR="00BA4926" w:rsidRDefault="00BA4926" w:rsidP="00155A5B"/>
    <w:p w:rsidR="00BA4926" w:rsidRDefault="00BA4926" w:rsidP="00155A5B"/>
    <w:p w:rsidR="0085570A" w:rsidRPr="0085570A" w:rsidRDefault="0085570A" w:rsidP="00155A5B">
      <w:pPr>
        <w:rPr>
          <w:i/>
        </w:rPr>
      </w:pPr>
      <w:r w:rsidRPr="0085570A">
        <w:t xml:space="preserve">Hasratian, A.M., Meuret, A.E., Chmielewski, M., Boyers, G., &amp; Ritz, T. (April, 2018) </w:t>
      </w:r>
      <w:r w:rsidRPr="0085570A">
        <w:rPr>
          <w:i/>
        </w:rPr>
        <w:t xml:space="preserve">An </w:t>
      </w:r>
    </w:p>
    <w:p w:rsidR="0085570A" w:rsidRDefault="0085570A" w:rsidP="0085570A">
      <w:pPr>
        <w:ind w:left="720"/>
      </w:pPr>
      <w:r w:rsidRPr="0085570A">
        <w:rPr>
          <w:i/>
        </w:rPr>
        <w:t xml:space="preserve">Examination of the </w:t>
      </w:r>
      <w:proofErr w:type="spellStart"/>
      <w:r w:rsidRPr="0085570A">
        <w:rPr>
          <w:i/>
        </w:rPr>
        <w:t>RDoC</w:t>
      </w:r>
      <w:proofErr w:type="spellEnd"/>
      <w:r w:rsidRPr="0085570A">
        <w:rPr>
          <w:i/>
        </w:rPr>
        <w:t xml:space="preserve"> Negative Valence Systems Domain: Populating the Self-Report Unit of Analysis with Established Measures. </w:t>
      </w:r>
      <w:r w:rsidR="006074AF" w:rsidRPr="006074AF">
        <w:t>P</w:t>
      </w:r>
      <w:r w:rsidRPr="0085570A">
        <w:t>resented at the 38th Annual Convention for the Anxiety and Depression Association of America (ADAA), Washington, D.C.</w:t>
      </w:r>
    </w:p>
    <w:p w:rsidR="0085570A" w:rsidRDefault="0085570A" w:rsidP="00155A5B"/>
    <w:p w:rsidR="00E570B7" w:rsidRPr="00E570B7" w:rsidRDefault="00BA4926" w:rsidP="00155A5B">
      <w:r w:rsidRPr="00E570B7">
        <w:t>Baldwin, A. S., Sala, M., Williams, D., &amp; Chmielewski, M. (</w:t>
      </w:r>
      <w:proofErr w:type="gramStart"/>
      <w:r w:rsidRPr="00E570B7">
        <w:t>April</w:t>
      </w:r>
      <w:r w:rsidR="002E7F1D">
        <w:t>,</w:t>
      </w:r>
      <w:proofErr w:type="gramEnd"/>
      <w:r w:rsidR="002E7F1D">
        <w:t xml:space="preserve"> 2018</w:t>
      </w:r>
      <w:r w:rsidRPr="00E570B7">
        <w:t>).</w:t>
      </w:r>
      <w:r w:rsidR="00E570B7" w:rsidRPr="00E570B7">
        <w:t xml:space="preserve">  Affective processing </w:t>
      </w:r>
    </w:p>
    <w:p w:rsidR="00BA4926" w:rsidRDefault="00E570B7" w:rsidP="00E570B7">
      <w:pPr>
        <w:ind w:left="720"/>
      </w:pPr>
      <w:r w:rsidRPr="00E570B7">
        <w:t xml:space="preserve">factors in exercise: Examining the empirical overlap among conceptually similar constructs. </w:t>
      </w:r>
    </w:p>
    <w:p w:rsidR="00BA4926" w:rsidRDefault="00BA4926" w:rsidP="00155A5B"/>
    <w:p w:rsidR="00BE7FA4" w:rsidRDefault="00BE7FA4" w:rsidP="00155A5B">
      <w:pPr>
        <w:rPr>
          <w:i/>
        </w:rPr>
      </w:pPr>
      <w:r>
        <w:t>Chmielewski, M., &amp; Tang, R</w:t>
      </w:r>
      <w:proofErr w:type="gramStart"/>
      <w:r>
        <w:t>.*</w:t>
      </w:r>
      <w:proofErr w:type="gramEnd"/>
      <w:r>
        <w:t xml:space="preserve">* (September, 2017).  </w:t>
      </w:r>
      <w:r w:rsidRPr="00BE7FA4">
        <w:rPr>
          <w:i/>
        </w:rPr>
        <w:t xml:space="preserve">Association of the PID-5 with executive </w:t>
      </w:r>
    </w:p>
    <w:p w:rsidR="00BE7FA4" w:rsidRPr="00C1693F" w:rsidRDefault="00BE7FA4" w:rsidP="00BE7FA4">
      <w:pPr>
        <w:ind w:left="720"/>
      </w:pPr>
      <w:r w:rsidRPr="00BE7FA4">
        <w:rPr>
          <w:i/>
        </w:rPr>
        <w:t>functioning</w:t>
      </w:r>
      <w:r>
        <w:rPr>
          <w:i/>
        </w:rPr>
        <w:t xml:space="preserve">. </w:t>
      </w:r>
      <w:r>
        <w:t>Poster presented at the 31</w:t>
      </w:r>
      <w:r w:rsidRPr="00C1693F">
        <w:rPr>
          <w:vertAlign w:val="superscript"/>
        </w:rPr>
        <w:t>th</w:t>
      </w:r>
      <w:r>
        <w:t xml:space="preserve"> annual m</w:t>
      </w:r>
      <w:r w:rsidRPr="00C1693F">
        <w:t>eeting of the</w:t>
      </w:r>
      <w:r>
        <w:t xml:space="preserve"> </w:t>
      </w:r>
      <w:r w:rsidRPr="00C1693F">
        <w:t>Society for Research in Psychopathology,</w:t>
      </w:r>
      <w:r>
        <w:t xml:space="preserve"> Denver, CO.  </w:t>
      </w:r>
    </w:p>
    <w:p w:rsidR="00BE7FA4" w:rsidRDefault="00BE7FA4" w:rsidP="00155A5B"/>
    <w:p w:rsidR="00C05232" w:rsidRDefault="00C05232" w:rsidP="00155A5B">
      <w:proofErr w:type="spellStart"/>
      <w:r>
        <w:t>Sasson</w:t>
      </w:r>
      <w:proofErr w:type="spellEnd"/>
      <w:r>
        <w:t xml:space="preserve">, N. J., Pinkham, A. E., Faso, D. J., Morrison, K. E., &amp; Chmielewski, M. (May, 2017).  </w:t>
      </w:r>
    </w:p>
    <w:p w:rsidR="00C05232" w:rsidRPr="00C05232" w:rsidRDefault="00C05232" w:rsidP="00C05232">
      <w:pPr>
        <w:ind w:left="720"/>
      </w:pPr>
      <w:r>
        <w:rPr>
          <w:i/>
        </w:rPr>
        <w:t>How accurate are adults with Autism in gauging how their personality is evaluated by others?</w:t>
      </w:r>
      <w:r>
        <w:t xml:space="preserve">  Poster presented at the 2017 International Meeting for Autism Research, San Francisco, CA.  </w:t>
      </w:r>
    </w:p>
    <w:p w:rsidR="00C05232" w:rsidRDefault="00C05232" w:rsidP="00155A5B"/>
    <w:p w:rsidR="00A721E3" w:rsidRPr="001E5A81" w:rsidRDefault="00A721E3" w:rsidP="00155A5B">
      <w:pPr>
        <w:rPr>
          <w:i/>
        </w:rPr>
      </w:pPr>
      <w:r w:rsidRPr="00A721E3">
        <w:t>Zimmerman, C., Kucker, S.C., Burson, J.</w:t>
      </w:r>
      <w:r>
        <w:t>*</w:t>
      </w:r>
      <w:r w:rsidR="00977131">
        <w:t>*</w:t>
      </w:r>
      <w:r w:rsidRPr="00A721E3">
        <w:t xml:space="preserve">, &amp; Chmielewski, M. (2017, April). </w:t>
      </w:r>
      <w:r w:rsidRPr="001E5A81">
        <w:rPr>
          <w:i/>
        </w:rPr>
        <w:t xml:space="preserve">The impact of </w:t>
      </w:r>
    </w:p>
    <w:p w:rsidR="00A721E3" w:rsidRDefault="00A721E3" w:rsidP="00A721E3">
      <w:pPr>
        <w:ind w:left="720"/>
      </w:pPr>
      <w:r w:rsidRPr="001E5A81">
        <w:rPr>
          <w:i/>
        </w:rPr>
        <w:t>child temperament and parent personality on children’s productive vocabulary.</w:t>
      </w:r>
      <w:r w:rsidRPr="00A721E3">
        <w:t xml:space="preserve"> Poster presented at the annual meeting of the Midwestern Psychological Association, Chicago, IL.</w:t>
      </w:r>
    </w:p>
    <w:p w:rsidR="00A721E3" w:rsidRDefault="00A721E3" w:rsidP="00155A5B"/>
    <w:p w:rsidR="00155A5B" w:rsidRDefault="00155A5B" w:rsidP="00155A5B">
      <w:pPr>
        <w:rPr>
          <w:i/>
        </w:rPr>
      </w:pPr>
      <w:r>
        <w:t>Burson, J.</w:t>
      </w:r>
      <w:r w:rsidR="00977131">
        <w:t>*</w:t>
      </w:r>
      <w:r>
        <w:t xml:space="preserve">*, Kucker, S., &amp; Chmielewski, M. (2017, April).  </w:t>
      </w:r>
      <w:r w:rsidRPr="00155A5B">
        <w:rPr>
          <w:i/>
        </w:rPr>
        <w:t xml:space="preserve">Children’s productive vocabulary </w:t>
      </w:r>
    </w:p>
    <w:p w:rsidR="00155A5B" w:rsidRPr="00155A5B" w:rsidRDefault="00155A5B" w:rsidP="00155A5B">
      <w:pPr>
        <w:ind w:left="720"/>
      </w:pPr>
      <w:r w:rsidRPr="00155A5B">
        <w:rPr>
          <w:i/>
        </w:rPr>
        <w:t>and links to child temperament and parent personality</w:t>
      </w:r>
      <w:r>
        <w:rPr>
          <w:i/>
        </w:rPr>
        <w:t>.</w:t>
      </w:r>
      <w:r>
        <w:t xml:space="preserve">  </w:t>
      </w:r>
      <w:r w:rsidRPr="00F74E3E">
        <w:t>Poster presented at the</w:t>
      </w:r>
      <w:r>
        <w:t xml:space="preserve"> </w:t>
      </w:r>
      <w:r w:rsidR="0034140F">
        <w:t>b</w:t>
      </w:r>
      <w:r w:rsidRPr="00155A5B">
        <w:t xml:space="preserve">iennial </w:t>
      </w:r>
      <w:r w:rsidR="0034140F">
        <w:t>m</w:t>
      </w:r>
      <w:r w:rsidRPr="00155A5B">
        <w:t>eeting</w:t>
      </w:r>
      <w:r>
        <w:t xml:space="preserve"> of the Society for Research in Child Development, Austin, TX.  </w:t>
      </w:r>
    </w:p>
    <w:p w:rsidR="00155A5B" w:rsidRPr="00155A5B" w:rsidRDefault="00155A5B" w:rsidP="00155A5B">
      <w:pPr>
        <w:rPr>
          <w:i/>
        </w:rPr>
      </w:pPr>
    </w:p>
    <w:p w:rsidR="004F58DB" w:rsidRDefault="00F74E3E" w:rsidP="004F58DB">
      <w:pPr>
        <w:rPr>
          <w:i/>
        </w:rPr>
      </w:pPr>
      <w:r w:rsidRPr="00F74E3E">
        <w:t>Rochefort, C.</w:t>
      </w:r>
      <w:r w:rsidR="004F58DB" w:rsidRPr="004F58DB">
        <w:t xml:space="preserve"> </w:t>
      </w:r>
      <w:r w:rsidR="004F58DB">
        <w:t>**</w:t>
      </w:r>
      <w:r w:rsidRPr="00F74E3E">
        <w:t>, Koffel, E</w:t>
      </w:r>
      <w:r w:rsidR="00995AAD">
        <w:t>.</w:t>
      </w:r>
      <w:r w:rsidRPr="00F74E3E">
        <w:t xml:space="preserve">, &amp; Chmielewski, M. (2017, March). </w:t>
      </w:r>
      <w:r w:rsidRPr="00F74E3E">
        <w:rPr>
          <w:i/>
        </w:rPr>
        <w:t xml:space="preserve">Associations of </w:t>
      </w:r>
      <w:r w:rsidR="00995AAD">
        <w:rPr>
          <w:i/>
        </w:rPr>
        <w:t>m</w:t>
      </w:r>
      <w:r w:rsidRPr="00F74E3E">
        <w:rPr>
          <w:i/>
        </w:rPr>
        <w:t xml:space="preserve">ultiple </w:t>
      </w:r>
    </w:p>
    <w:p w:rsidR="00F74E3E" w:rsidRDefault="00995AAD" w:rsidP="004F58DB">
      <w:pPr>
        <w:ind w:left="720"/>
      </w:pPr>
      <w:r>
        <w:rPr>
          <w:i/>
        </w:rPr>
        <w:t>s</w:t>
      </w:r>
      <w:r w:rsidR="00F74E3E" w:rsidRPr="00F74E3E">
        <w:rPr>
          <w:i/>
        </w:rPr>
        <w:t xml:space="preserve">leep </w:t>
      </w:r>
      <w:r>
        <w:rPr>
          <w:i/>
        </w:rPr>
        <w:t>p</w:t>
      </w:r>
      <w:r w:rsidR="00F74E3E" w:rsidRPr="00F74E3E">
        <w:rPr>
          <w:i/>
        </w:rPr>
        <w:t xml:space="preserve">roblems with </w:t>
      </w:r>
      <w:r>
        <w:rPr>
          <w:i/>
        </w:rPr>
        <w:t>af</w:t>
      </w:r>
      <w:r w:rsidR="00F74E3E" w:rsidRPr="00F74E3E">
        <w:rPr>
          <w:i/>
        </w:rPr>
        <w:t xml:space="preserve">fective and </w:t>
      </w:r>
      <w:r>
        <w:rPr>
          <w:i/>
        </w:rPr>
        <w:t>c</w:t>
      </w:r>
      <w:r w:rsidR="00F74E3E" w:rsidRPr="00F74E3E">
        <w:rPr>
          <w:i/>
        </w:rPr>
        <w:t xml:space="preserve">ognitive </w:t>
      </w:r>
      <w:r>
        <w:rPr>
          <w:i/>
        </w:rPr>
        <w:t>v</w:t>
      </w:r>
      <w:r w:rsidR="00F74E3E" w:rsidRPr="00F74E3E">
        <w:rPr>
          <w:i/>
        </w:rPr>
        <w:t>ulnerabilities.</w:t>
      </w:r>
      <w:r w:rsidR="00F74E3E" w:rsidRPr="00F74E3E">
        <w:t xml:space="preserve"> Poster presented at the 38th </w:t>
      </w:r>
      <w:r w:rsidR="0034140F">
        <w:t>a</w:t>
      </w:r>
      <w:r w:rsidR="00F74E3E" w:rsidRPr="00F74E3E">
        <w:t xml:space="preserve">nnual </w:t>
      </w:r>
      <w:r w:rsidR="0034140F">
        <w:t>m</w:t>
      </w:r>
      <w:r w:rsidR="00F74E3E" w:rsidRPr="00F74E3E">
        <w:t>eeting of the Society of Behavioral Medicine, San Diego, CA.</w:t>
      </w:r>
    </w:p>
    <w:p w:rsidR="00F74E3E" w:rsidRDefault="00F74E3E" w:rsidP="00D05F3D"/>
    <w:p w:rsidR="00B74F81" w:rsidRPr="00B74F81" w:rsidRDefault="00B74F81" w:rsidP="00B74F81">
      <w:pPr>
        <w:rPr>
          <w:i/>
        </w:rPr>
      </w:pPr>
      <w:r w:rsidRPr="00B74F81">
        <w:t>Tang, R.</w:t>
      </w:r>
      <w:r w:rsidR="004F58DB" w:rsidRPr="004F58DB">
        <w:t xml:space="preserve"> </w:t>
      </w:r>
      <w:r w:rsidR="004F58DB">
        <w:t>**</w:t>
      </w:r>
      <w:r w:rsidRPr="00B74F81">
        <w:t xml:space="preserve">, Silva, L., </w:t>
      </w:r>
      <w:r w:rsidR="009F3F6B">
        <w:t xml:space="preserve">&amp; </w:t>
      </w:r>
      <w:r w:rsidRPr="00B74F81">
        <w:t xml:space="preserve">Chmielewski, M. (2017, February). </w:t>
      </w:r>
      <w:r w:rsidRPr="00B74F81">
        <w:rPr>
          <w:i/>
        </w:rPr>
        <w:t xml:space="preserve">The </w:t>
      </w:r>
      <w:r w:rsidR="00995AAD">
        <w:rPr>
          <w:i/>
        </w:rPr>
        <w:t>i</w:t>
      </w:r>
      <w:r w:rsidRPr="00B74F81">
        <w:rPr>
          <w:i/>
        </w:rPr>
        <w:t xml:space="preserve">mpact of </w:t>
      </w:r>
      <w:r w:rsidR="00995AAD">
        <w:rPr>
          <w:i/>
        </w:rPr>
        <w:t>l</w:t>
      </w:r>
      <w:r w:rsidRPr="00B74F81">
        <w:rPr>
          <w:i/>
        </w:rPr>
        <w:t xml:space="preserve">anguage and </w:t>
      </w:r>
    </w:p>
    <w:p w:rsidR="00B74F81" w:rsidRDefault="00995AAD" w:rsidP="00B74F81">
      <w:pPr>
        <w:ind w:left="720"/>
      </w:pPr>
      <w:r>
        <w:rPr>
          <w:i/>
        </w:rPr>
        <w:t>e</w:t>
      </w:r>
      <w:r w:rsidR="00B74F81" w:rsidRPr="00B74F81">
        <w:rPr>
          <w:i/>
        </w:rPr>
        <w:t xml:space="preserve">ducation on </w:t>
      </w:r>
      <w:r>
        <w:rPr>
          <w:i/>
        </w:rPr>
        <w:t>n</w:t>
      </w:r>
      <w:r w:rsidR="00B74F81" w:rsidRPr="00B74F81">
        <w:rPr>
          <w:i/>
        </w:rPr>
        <w:t xml:space="preserve">on-verbal </w:t>
      </w:r>
      <w:r>
        <w:rPr>
          <w:i/>
        </w:rPr>
        <w:t>n</w:t>
      </w:r>
      <w:r w:rsidR="00B74F81" w:rsidRPr="00B74F81">
        <w:rPr>
          <w:i/>
        </w:rPr>
        <w:t xml:space="preserve">europsychological </w:t>
      </w:r>
      <w:r>
        <w:rPr>
          <w:i/>
        </w:rPr>
        <w:t>m</w:t>
      </w:r>
      <w:r w:rsidR="00B74F81" w:rsidRPr="00B74F81">
        <w:rPr>
          <w:i/>
        </w:rPr>
        <w:t>easures</w:t>
      </w:r>
      <w:r w:rsidR="00B74F81" w:rsidRPr="00B74F81">
        <w:t>. Poster presented at the 50th annual meeting of International Neuropsychological Society, New Orleans, LA.</w:t>
      </w:r>
    </w:p>
    <w:p w:rsidR="00B74F81" w:rsidRDefault="00B74F81" w:rsidP="00D05F3D"/>
    <w:p w:rsidR="001E5A81" w:rsidRDefault="00806278" w:rsidP="00D05F3D">
      <w:pPr>
        <w:rPr>
          <w:i/>
        </w:rPr>
      </w:pPr>
      <w:r w:rsidRPr="00806278">
        <w:t>Baldwin, A.S., Sala, M.</w:t>
      </w:r>
      <w:r w:rsidR="001E5A81">
        <w:t>**</w:t>
      </w:r>
      <w:r w:rsidRPr="00806278">
        <w:t>, Tang, R</w:t>
      </w:r>
      <w:r>
        <w:t>**</w:t>
      </w:r>
      <w:r w:rsidRPr="00806278">
        <w:t xml:space="preserve">., &amp; Chmielewski, M. (2017, January). </w:t>
      </w:r>
      <w:r w:rsidRPr="00806278">
        <w:rPr>
          <w:i/>
        </w:rPr>
        <w:t xml:space="preserve">Construct validity </w:t>
      </w:r>
    </w:p>
    <w:p w:rsidR="00806278" w:rsidRDefault="001E5A81" w:rsidP="001E5A81">
      <w:pPr>
        <w:ind w:left="720"/>
      </w:pPr>
      <w:r>
        <w:rPr>
          <w:i/>
        </w:rPr>
        <w:t>o</w:t>
      </w:r>
      <w:r w:rsidR="00806278" w:rsidRPr="00806278">
        <w:rPr>
          <w:i/>
        </w:rPr>
        <w:t>f</w:t>
      </w:r>
      <w:r>
        <w:rPr>
          <w:i/>
        </w:rPr>
        <w:t xml:space="preserve"> </w:t>
      </w:r>
      <w:r w:rsidR="00806278" w:rsidRPr="00806278">
        <w:rPr>
          <w:i/>
        </w:rPr>
        <w:t>affective judgments of physical activity measures: Current limitations and implications.</w:t>
      </w:r>
      <w:r w:rsidR="00806278" w:rsidRPr="00806278">
        <w:t xml:space="preserve"> </w:t>
      </w:r>
      <w:r w:rsidR="0034140F">
        <w:t>Paper p</w:t>
      </w:r>
      <w:r w:rsidR="00806278" w:rsidRPr="00806278">
        <w:t>resented at the Health Preconference of the annual meeting of the Society for Personality and Social Psychology, San Antonio, TX.</w:t>
      </w:r>
    </w:p>
    <w:p w:rsidR="00806278" w:rsidRDefault="00806278" w:rsidP="00D05F3D"/>
    <w:p w:rsidR="004F58DB" w:rsidRPr="004F58DB" w:rsidRDefault="004F58DB" w:rsidP="00D05F3D">
      <w:pPr>
        <w:rPr>
          <w:i/>
        </w:rPr>
      </w:pPr>
      <w:r w:rsidRPr="004F58DB">
        <w:t xml:space="preserve">Rochefort, C. </w:t>
      </w:r>
      <w:r>
        <w:t>**</w:t>
      </w:r>
      <w:r w:rsidRPr="004F58DB">
        <w:t xml:space="preserve">, Chmielewski, M., &amp; Baldwin, A. (2017, January). </w:t>
      </w:r>
      <w:r w:rsidRPr="004F58DB">
        <w:rPr>
          <w:i/>
        </w:rPr>
        <w:t xml:space="preserve">Experiential </w:t>
      </w:r>
      <w:r w:rsidR="00035E74">
        <w:rPr>
          <w:i/>
        </w:rPr>
        <w:t>a</w:t>
      </w:r>
      <w:r w:rsidRPr="004F58DB">
        <w:rPr>
          <w:i/>
        </w:rPr>
        <w:t xml:space="preserve">voidance </w:t>
      </w:r>
    </w:p>
    <w:p w:rsidR="00806278" w:rsidRDefault="00035E74" w:rsidP="00806278">
      <w:pPr>
        <w:ind w:left="720"/>
      </w:pPr>
      <w:r>
        <w:rPr>
          <w:i/>
        </w:rPr>
        <w:t>m</w:t>
      </w:r>
      <w:r w:rsidR="004F58DB" w:rsidRPr="004F58DB">
        <w:rPr>
          <w:i/>
        </w:rPr>
        <w:t xml:space="preserve">oderates the </w:t>
      </w:r>
      <w:r>
        <w:rPr>
          <w:i/>
        </w:rPr>
        <w:t>r</w:t>
      </w:r>
      <w:r w:rsidR="004F58DB" w:rsidRPr="004F58DB">
        <w:rPr>
          <w:i/>
        </w:rPr>
        <w:t xml:space="preserve">elation between </w:t>
      </w:r>
      <w:r>
        <w:rPr>
          <w:i/>
        </w:rPr>
        <w:t>i</w:t>
      </w:r>
      <w:r w:rsidR="004F58DB" w:rsidRPr="004F58DB">
        <w:rPr>
          <w:i/>
        </w:rPr>
        <w:t xml:space="preserve">ntrinsic </w:t>
      </w:r>
      <w:r>
        <w:rPr>
          <w:i/>
        </w:rPr>
        <w:t>e</w:t>
      </w:r>
      <w:r w:rsidR="004F58DB" w:rsidRPr="004F58DB">
        <w:rPr>
          <w:i/>
        </w:rPr>
        <w:t xml:space="preserve">njoyment and </w:t>
      </w:r>
      <w:r>
        <w:rPr>
          <w:i/>
        </w:rPr>
        <w:t>e</w:t>
      </w:r>
      <w:r w:rsidR="004F58DB" w:rsidRPr="004F58DB">
        <w:rPr>
          <w:i/>
        </w:rPr>
        <w:t>xercise</w:t>
      </w:r>
      <w:r w:rsidR="004F58DB" w:rsidRPr="004F58DB">
        <w:t xml:space="preserve">. Poster </w:t>
      </w:r>
      <w:r w:rsidR="00806278">
        <w:t>p</w:t>
      </w:r>
      <w:r w:rsidR="00806278" w:rsidRPr="00806278">
        <w:t>resented at the Health Preconference of the annual meeting of the Society for Personality and Social Psychology, San Antonio, TX.</w:t>
      </w:r>
    </w:p>
    <w:p w:rsidR="004F58DB" w:rsidRDefault="004F58DB" w:rsidP="00806278">
      <w:pPr>
        <w:ind w:left="720"/>
      </w:pPr>
    </w:p>
    <w:p w:rsidR="00212583" w:rsidRDefault="00212583" w:rsidP="00D05F3D">
      <w:r w:rsidRPr="00212583">
        <w:t xml:space="preserve">Chmielewski, M., </w:t>
      </w:r>
      <w:proofErr w:type="spellStart"/>
      <w:r>
        <w:t>Ruggero</w:t>
      </w:r>
      <w:proofErr w:type="spellEnd"/>
      <w:r>
        <w:t>, C. J., Kotov, R., Liu, K., &amp; Krueger, R. F.</w:t>
      </w:r>
      <w:r w:rsidR="00E00E21" w:rsidRPr="00E00E21">
        <w:t xml:space="preserve"> </w:t>
      </w:r>
      <w:r w:rsidR="00C1693F">
        <w:t xml:space="preserve">(September 2016).  </w:t>
      </w:r>
    </w:p>
    <w:p w:rsidR="00C1693F" w:rsidRPr="00C1693F" w:rsidRDefault="00C1693F" w:rsidP="00212583">
      <w:pPr>
        <w:ind w:left="720"/>
      </w:pPr>
      <w:r w:rsidRPr="00C1693F">
        <w:rPr>
          <w:i/>
        </w:rPr>
        <w:t>Comparing the dependability and associations with functioning of the DSM-5 Section III trait model of personality pathology and the DSM-5 Section II</w:t>
      </w:r>
      <w:r w:rsidR="00E00E21">
        <w:rPr>
          <w:i/>
        </w:rPr>
        <w:t xml:space="preserve"> </w:t>
      </w:r>
      <w:r w:rsidRPr="00C1693F">
        <w:rPr>
          <w:i/>
        </w:rPr>
        <w:t>personality disorder model.</w:t>
      </w:r>
      <w:r>
        <w:t xml:space="preserve">  Poster presented at the 30</w:t>
      </w:r>
      <w:r w:rsidRPr="00C1693F">
        <w:rPr>
          <w:vertAlign w:val="superscript"/>
        </w:rPr>
        <w:t>th</w:t>
      </w:r>
      <w:r>
        <w:t xml:space="preserve"> </w:t>
      </w:r>
      <w:r w:rsidR="0034140F">
        <w:t>a</w:t>
      </w:r>
      <w:r>
        <w:t xml:space="preserve">nnual </w:t>
      </w:r>
      <w:r w:rsidR="0034140F">
        <w:t>m</w:t>
      </w:r>
      <w:r w:rsidRPr="00C1693F">
        <w:t>eeting of the</w:t>
      </w:r>
      <w:r w:rsidR="00A31B4C">
        <w:t xml:space="preserve"> </w:t>
      </w:r>
      <w:r w:rsidRPr="00C1693F">
        <w:t>Society for Research in Psychopathology,</w:t>
      </w:r>
      <w:r>
        <w:t xml:space="preserve"> Baltimore, MD.  </w:t>
      </w:r>
    </w:p>
    <w:p w:rsidR="00C1693F" w:rsidRDefault="00C1693F" w:rsidP="00D05F3D"/>
    <w:p w:rsidR="00D05F3D" w:rsidRDefault="005F7616" w:rsidP="00D05F3D">
      <w:r w:rsidRPr="005F7616">
        <w:t>Potter, S.</w:t>
      </w:r>
      <w:r w:rsidR="00EF7695">
        <w:t xml:space="preserve">* </w:t>
      </w:r>
      <w:r w:rsidRPr="005F7616">
        <w:t xml:space="preserve">&amp; Chmielewski, M. (May 2016) </w:t>
      </w:r>
      <w:r w:rsidRPr="005F7616">
        <w:rPr>
          <w:i/>
        </w:rPr>
        <w:t>Dependability of the NPI-16 and Mach-IV</w:t>
      </w:r>
      <w:r w:rsidRPr="005F7616">
        <w:t xml:space="preserve">. </w:t>
      </w:r>
      <w:r w:rsidR="00D05F3D">
        <w:t xml:space="preserve">Poster </w:t>
      </w:r>
    </w:p>
    <w:p w:rsidR="005F7616" w:rsidRDefault="00D05F3D" w:rsidP="00D05F3D">
      <w:pPr>
        <w:ind w:left="720"/>
      </w:pPr>
      <w:proofErr w:type="gramStart"/>
      <w:r>
        <w:t>p</w:t>
      </w:r>
      <w:r w:rsidR="005F7616" w:rsidRPr="005F7616">
        <w:t>resented</w:t>
      </w:r>
      <w:proofErr w:type="gramEnd"/>
      <w:r w:rsidR="005F7616" w:rsidRPr="005F7616">
        <w:t xml:space="preserve"> at the </w:t>
      </w:r>
      <w:r w:rsidR="0034140F">
        <w:t>28th</w:t>
      </w:r>
      <w:r w:rsidR="005F7616" w:rsidRPr="005F7616">
        <w:t xml:space="preserve"> </w:t>
      </w:r>
      <w:r w:rsidR="0034140F">
        <w:t>a</w:t>
      </w:r>
      <w:r w:rsidR="005F7616" w:rsidRPr="005F7616">
        <w:t>nnual Convention for the Association For Psychological Science, Chicago, IL.</w:t>
      </w:r>
    </w:p>
    <w:p w:rsidR="005F7616" w:rsidRDefault="005F7616" w:rsidP="00CA4331"/>
    <w:p w:rsidR="00A452CA" w:rsidRPr="00A452CA" w:rsidRDefault="00A452CA" w:rsidP="00CA4331">
      <w:pPr>
        <w:rPr>
          <w:i/>
        </w:rPr>
      </w:pPr>
      <w:r>
        <w:t>Kainer, T.</w:t>
      </w:r>
      <w:r w:rsidR="00EF7695">
        <w:t>*</w:t>
      </w:r>
      <w:r>
        <w:t xml:space="preserve"> &amp; Chmielewski, M. (2016, </w:t>
      </w:r>
      <w:r w:rsidR="00FD13A8">
        <w:t>April</w:t>
      </w:r>
      <w:r>
        <w:t xml:space="preserve">).  </w:t>
      </w:r>
      <w:r w:rsidRPr="00A452CA">
        <w:rPr>
          <w:i/>
        </w:rPr>
        <w:t xml:space="preserve">Validation and </w:t>
      </w:r>
      <w:r w:rsidR="00035E74">
        <w:rPr>
          <w:i/>
        </w:rPr>
        <w:t>a</w:t>
      </w:r>
      <w:r w:rsidRPr="00A452CA">
        <w:rPr>
          <w:i/>
        </w:rPr>
        <w:t xml:space="preserve">pplication of a </w:t>
      </w:r>
      <w:r w:rsidR="00035E74">
        <w:rPr>
          <w:i/>
        </w:rPr>
        <w:t>n</w:t>
      </w:r>
      <w:r w:rsidRPr="00A452CA">
        <w:rPr>
          <w:i/>
        </w:rPr>
        <w:t xml:space="preserve">ew </w:t>
      </w:r>
      <w:r w:rsidR="00035E74">
        <w:rPr>
          <w:i/>
        </w:rPr>
        <w:t>m</w:t>
      </w:r>
      <w:r w:rsidRPr="00A452CA">
        <w:rPr>
          <w:i/>
        </w:rPr>
        <w:t xml:space="preserve">easure of </w:t>
      </w:r>
    </w:p>
    <w:p w:rsidR="00A452CA" w:rsidRDefault="00035E74" w:rsidP="00A452CA">
      <w:pPr>
        <w:ind w:firstLine="720"/>
      </w:pPr>
      <w:r>
        <w:rPr>
          <w:i/>
        </w:rPr>
        <w:t>e</w:t>
      </w:r>
      <w:r w:rsidR="00A452CA" w:rsidRPr="00A452CA">
        <w:rPr>
          <w:i/>
        </w:rPr>
        <w:t xml:space="preserve">xpressed </w:t>
      </w:r>
      <w:r>
        <w:rPr>
          <w:i/>
        </w:rPr>
        <w:t>e</w:t>
      </w:r>
      <w:r w:rsidR="00A452CA" w:rsidRPr="00A452CA">
        <w:rPr>
          <w:i/>
        </w:rPr>
        <w:t>motion.</w:t>
      </w:r>
      <w:r w:rsidR="00A452CA">
        <w:t xml:space="preserve">  Poster presented at the Southwestern Psychological Association </w:t>
      </w:r>
      <w:r w:rsidR="007E67E7">
        <w:tab/>
      </w:r>
      <w:r w:rsidR="00A452CA">
        <w:t xml:space="preserve">2016 convention, Dallas, TX.   </w:t>
      </w:r>
    </w:p>
    <w:p w:rsidR="00A452CA" w:rsidRDefault="00A452CA" w:rsidP="00CA4331"/>
    <w:p w:rsidR="00014717" w:rsidRPr="00014717" w:rsidRDefault="00014717" w:rsidP="000967D0">
      <w:pPr>
        <w:rPr>
          <w:i/>
        </w:rPr>
      </w:pPr>
      <w:r w:rsidRPr="00014717">
        <w:t>Rochefort, C.</w:t>
      </w:r>
      <w:r w:rsidR="00EF7695" w:rsidRPr="00EF7695">
        <w:t xml:space="preserve"> </w:t>
      </w:r>
      <w:r w:rsidR="00EF7695">
        <w:t>**</w:t>
      </w:r>
      <w:r w:rsidRPr="00014717">
        <w:t xml:space="preserve">, Chmielewski, M., &amp; Baldwin, A. (2016, April). </w:t>
      </w:r>
      <w:r w:rsidRPr="00014717">
        <w:rPr>
          <w:i/>
        </w:rPr>
        <w:t xml:space="preserve">Experiential </w:t>
      </w:r>
      <w:r w:rsidR="00035E74">
        <w:rPr>
          <w:i/>
        </w:rPr>
        <w:t>a</w:t>
      </w:r>
      <w:r w:rsidRPr="00014717">
        <w:rPr>
          <w:i/>
        </w:rPr>
        <w:t xml:space="preserve">voidance </w:t>
      </w:r>
    </w:p>
    <w:p w:rsidR="00014717" w:rsidRDefault="00035E74" w:rsidP="00014717">
      <w:pPr>
        <w:ind w:left="720"/>
      </w:pPr>
      <w:r>
        <w:rPr>
          <w:i/>
        </w:rPr>
        <w:t>m</w:t>
      </w:r>
      <w:r w:rsidR="00014717" w:rsidRPr="00014717">
        <w:rPr>
          <w:i/>
        </w:rPr>
        <w:t xml:space="preserve">oderates the </w:t>
      </w:r>
      <w:r>
        <w:rPr>
          <w:i/>
        </w:rPr>
        <w:t>r</w:t>
      </w:r>
      <w:r w:rsidR="00014717" w:rsidRPr="00014717">
        <w:rPr>
          <w:i/>
        </w:rPr>
        <w:t xml:space="preserve">elation between </w:t>
      </w:r>
      <w:r>
        <w:rPr>
          <w:i/>
        </w:rPr>
        <w:t>i</w:t>
      </w:r>
      <w:r w:rsidR="00014717" w:rsidRPr="00014717">
        <w:rPr>
          <w:i/>
        </w:rPr>
        <w:t xml:space="preserve">ntrinsic </w:t>
      </w:r>
      <w:r>
        <w:rPr>
          <w:i/>
        </w:rPr>
        <w:t>e</w:t>
      </w:r>
      <w:r w:rsidR="00014717" w:rsidRPr="00014717">
        <w:rPr>
          <w:i/>
        </w:rPr>
        <w:t xml:space="preserve">njoyment and </w:t>
      </w:r>
      <w:r>
        <w:rPr>
          <w:i/>
        </w:rPr>
        <w:t>e</w:t>
      </w:r>
      <w:r w:rsidR="00014717" w:rsidRPr="00014717">
        <w:rPr>
          <w:i/>
        </w:rPr>
        <w:t>xercise</w:t>
      </w:r>
      <w:r w:rsidR="00014717" w:rsidRPr="00014717">
        <w:t xml:space="preserve">. Poster presented at the 37th </w:t>
      </w:r>
      <w:r w:rsidR="0034140F">
        <w:t>a</w:t>
      </w:r>
      <w:r w:rsidR="00014717" w:rsidRPr="00014717">
        <w:t xml:space="preserve">nnual </w:t>
      </w:r>
      <w:r w:rsidR="0034140F">
        <w:t>m</w:t>
      </w:r>
      <w:r w:rsidR="00014717" w:rsidRPr="00014717">
        <w:t>eeting of the Society of Behavioral Medicine, Washington, DC.</w:t>
      </w:r>
    </w:p>
    <w:p w:rsidR="00014717" w:rsidRDefault="00014717" w:rsidP="000967D0"/>
    <w:p w:rsidR="000967D0" w:rsidRPr="00147FB7" w:rsidRDefault="000967D0" w:rsidP="000967D0">
      <w:pPr>
        <w:rPr>
          <w:i/>
        </w:rPr>
      </w:pPr>
      <w:r w:rsidRPr="00103F72">
        <w:t>Sala, M.</w:t>
      </w:r>
      <w:r w:rsidR="001E5A81">
        <w:t>**</w:t>
      </w:r>
      <w:r w:rsidRPr="00103F72">
        <w:t>, Chmielewski, M., Tang, R</w:t>
      </w:r>
      <w:r w:rsidR="00D015B8">
        <w:t>.</w:t>
      </w:r>
      <w:r>
        <w:t>**</w:t>
      </w:r>
      <w:r w:rsidRPr="00103F72">
        <w:t xml:space="preserve">, </w:t>
      </w:r>
      <w:r>
        <w:t xml:space="preserve">&amp; </w:t>
      </w:r>
      <w:r w:rsidRPr="00103F72">
        <w:t xml:space="preserve">Baldwin, A.S. (2016, April). </w:t>
      </w:r>
      <w:r w:rsidRPr="00147FB7">
        <w:rPr>
          <w:i/>
        </w:rPr>
        <w:t xml:space="preserve">The convergent and </w:t>
      </w:r>
    </w:p>
    <w:p w:rsidR="000967D0" w:rsidRDefault="000967D0" w:rsidP="000967D0">
      <w:pPr>
        <w:ind w:left="720"/>
      </w:pPr>
      <w:r w:rsidRPr="00147FB7">
        <w:rPr>
          <w:i/>
        </w:rPr>
        <w:t>discriminant validity of affective judgments of physical activity measures</w:t>
      </w:r>
      <w:r w:rsidRPr="00103F72">
        <w:t xml:space="preserve">. Poster </w:t>
      </w:r>
      <w:r>
        <w:t xml:space="preserve">presented </w:t>
      </w:r>
      <w:r w:rsidRPr="00103F72">
        <w:t>at the Society of Behavioral Medicine, Washington, DC.</w:t>
      </w:r>
    </w:p>
    <w:p w:rsidR="000967D0" w:rsidRDefault="000967D0" w:rsidP="00CA4331"/>
    <w:p w:rsidR="002126FF" w:rsidRPr="00D9507C" w:rsidRDefault="002126FF" w:rsidP="00CA4331">
      <w:pPr>
        <w:rPr>
          <w:i/>
        </w:rPr>
      </w:pPr>
      <w:r>
        <w:t xml:space="preserve">Chmielewski, M. (2015, October).  </w:t>
      </w:r>
      <w:r w:rsidRPr="00D9507C">
        <w:rPr>
          <w:i/>
        </w:rPr>
        <w:t xml:space="preserve">The </w:t>
      </w:r>
      <w:r w:rsidR="00035E74">
        <w:rPr>
          <w:i/>
        </w:rPr>
        <w:t>o</w:t>
      </w:r>
      <w:r w:rsidRPr="00D9507C">
        <w:rPr>
          <w:i/>
        </w:rPr>
        <w:t xml:space="preserve">ddly </w:t>
      </w:r>
      <w:r w:rsidR="00035E74">
        <w:rPr>
          <w:i/>
        </w:rPr>
        <w:t>p</w:t>
      </w:r>
      <w:r w:rsidRPr="00D9507C">
        <w:rPr>
          <w:i/>
        </w:rPr>
        <w:t xml:space="preserve">eculiar </w:t>
      </w:r>
      <w:r w:rsidR="00035E74">
        <w:rPr>
          <w:i/>
        </w:rPr>
        <w:t>a</w:t>
      </w:r>
      <w:r w:rsidRPr="00D9507C">
        <w:rPr>
          <w:i/>
        </w:rPr>
        <w:t xml:space="preserve">ssociation </w:t>
      </w:r>
      <w:r w:rsidR="00035E74">
        <w:rPr>
          <w:i/>
        </w:rPr>
        <w:t>b</w:t>
      </w:r>
      <w:r w:rsidRPr="00D9507C">
        <w:rPr>
          <w:i/>
        </w:rPr>
        <w:t xml:space="preserve">etween </w:t>
      </w:r>
      <w:r w:rsidR="00035E74">
        <w:rPr>
          <w:i/>
        </w:rPr>
        <w:t>o</w:t>
      </w:r>
      <w:r w:rsidRPr="00D9507C">
        <w:rPr>
          <w:i/>
        </w:rPr>
        <w:t xml:space="preserve">penness </w:t>
      </w:r>
      <w:r w:rsidR="00035E74">
        <w:rPr>
          <w:i/>
        </w:rPr>
        <w:t>a</w:t>
      </w:r>
      <w:r w:rsidRPr="00D9507C">
        <w:rPr>
          <w:i/>
        </w:rPr>
        <w:t xml:space="preserve">nd </w:t>
      </w:r>
    </w:p>
    <w:p w:rsidR="00D9507C" w:rsidRDefault="002126FF" w:rsidP="00D9507C">
      <w:pPr>
        <w:ind w:firstLine="720"/>
      </w:pPr>
      <w:r w:rsidRPr="00D9507C">
        <w:rPr>
          <w:i/>
        </w:rPr>
        <w:t xml:space="preserve">STPD </w:t>
      </w:r>
      <w:r w:rsidR="00A721E3">
        <w:rPr>
          <w:i/>
        </w:rPr>
        <w:t>s</w:t>
      </w:r>
      <w:r w:rsidRPr="00D9507C">
        <w:rPr>
          <w:i/>
        </w:rPr>
        <w:t xml:space="preserve">ymptoms: Evidence </w:t>
      </w:r>
      <w:r w:rsidR="00035E74">
        <w:rPr>
          <w:i/>
        </w:rPr>
        <w:t>f</w:t>
      </w:r>
      <w:r w:rsidRPr="00D9507C">
        <w:rPr>
          <w:i/>
        </w:rPr>
        <w:t xml:space="preserve">rom </w:t>
      </w:r>
      <w:r w:rsidR="00035E74">
        <w:rPr>
          <w:i/>
        </w:rPr>
        <w:t>c</w:t>
      </w:r>
      <w:r w:rsidRPr="00D9507C">
        <w:rPr>
          <w:i/>
        </w:rPr>
        <w:t xml:space="preserve">oncurrent </w:t>
      </w:r>
      <w:r w:rsidR="00035E74">
        <w:rPr>
          <w:i/>
        </w:rPr>
        <w:t>a</w:t>
      </w:r>
      <w:r w:rsidRPr="00D9507C">
        <w:rPr>
          <w:i/>
        </w:rPr>
        <w:t xml:space="preserve">nd </w:t>
      </w:r>
      <w:r w:rsidR="00035E74">
        <w:rPr>
          <w:i/>
        </w:rPr>
        <w:t>p</w:t>
      </w:r>
      <w:r w:rsidRPr="00D9507C">
        <w:rPr>
          <w:i/>
        </w:rPr>
        <w:t xml:space="preserve">rospective </w:t>
      </w:r>
      <w:r w:rsidR="00035E74">
        <w:rPr>
          <w:i/>
        </w:rPr>
        <w:t>s</w:t>
      </w:r>
      <w:r w:rsidRPr="00D9507C">
        <w:rPr>
          <w:i/>
        </w:rPr>
        <w:t>tudies</w:t>
      </w:r>
      <w:r>
        <w:t xml:space="preserve">.  </w:t>
      </w:r>
    </w:p>
    <w:p w:rsidR="002126FF" w:rsidRDefault="002126FF" w:rsidP="002126FF">
      <w:pPr>
        <w:ind w:left="720"/>
      </w:pPr>
      <w:r>
        <w:t xml:space="preserve">In R. Kotov (Chair), </w:t>
      </w:r>
      <w:r w:rsidRPr="00D9507C">
        <w:rPr>
          <w:i/>
        </w:rPr>
        <w:t>Personality-</w:t>
      </w:r>
      <w:r w:rsidR="00035E74">
        <w:rPr>
          <w:i/>
        </w:rPr>
        <w:t>p</w:t>
      </w:r>
      <w:r w:rsidRPr="00D9507C">
        <w:rPr>
          <w:i/>
        </w:rPr>
        <w:t xml:space="preserve">sychopathology </w:t>
      </w:r>
      <w:r w:rsidR="00035E74">
        <w:rPr>
          <w:i/>
        </w:rPr>
        <w:t>m</w:t>
      </w:r>
      <w:r w:rsidRPr="00D9507C">
        <w:rPr>
          <w:i/>
        </w:rPr>
        <w:t xml:space="preserve">odels </w:t>
      </w:r>
      <w:r w:rsidR="00035E74">
        <w:rPr>
          <w:i/>
        </w:rPr>
        <w:t>a</w:t>
      </w:r>
      <w:r w:rsidRPr="00D9507C">
        <w:rPr>
          <w:i/>
        </w:rPr>
        <w:t xml:space="preserve">cross the </w:t>
      </w:r>
      <w:r w:rsidR="00035E74">
        <w:rPr>
          <w:i/>
        </w:rPr>
        <w:t>l</w:t>
      </w:r>
      <w:r w:rsidRPr="00D9507C">
        <w:rPr>
          <w:i/>
        </w:rPr>
        <w:t>ifespan</w:t>
      </w:r>
      <w:r w:rsidRPr="002126FF">
        <w:t>.</w:t>
      </w:r>
      <w:r>
        <w:t xml:space="preserve">  Symposium </w:t>
      </w:r>
      <w:r w:rsidRPr="000B397E">
        <w:t>presented at the 2</w:t>
      </w:r>
      <w:r w:rsidR="001E37A1">
        <w:t>9</w:t>
      </w:r>
      <w:r w:rsidRPr="000B397E">
        <w:t xml:space="preserve">th </w:t>
      </w:r>
      <w:r w:rsidR="0034140F">
        <w:t>a</w:t>
      </w:r>
      <w:r w:rsidRPr="000B397E">
        <w:t xml:space="preserve">nnual </w:t>
      </w:r>
      <w:r w:rsidR="0034140F">
        <w:t>m</w:t>
      </w:r>
      <w:r w:rsidRPr="000B397E">
        <w:t xml:space="preserve">eeting of the Society for Research in Psychopathology, </w:t>
      </w:r>
      <w:r>
        <w:t>New Orleans, LA</w:t>
      </w:r>
      <w:r w:rsidRPr="000B397E">
        <w:t>.</w:t>
      </w:r>
    </w:p>
    <w:p w:rsidR="002126FF" w:rsidRDefault="002126FF" w:rsidP="008C70AE"/>
    <w:p w:rsidR="002126FF" w:rsidRDefault="002126FF" w:rsidP="00726D90">
      <w:r>
        <w:t>Tang, R.*</w:t>
      </w:r>
      <w:r w:rsidR="00726D90">
        <w:t>*</w:t>
      </w:r>
      <w:r>
        <w:t xml:space="preserve"> &amp; Chmielewski, M. (2015, October).  </w:t>
      </w:r>
      <w:r w:rsidRPr="00D9507C">
        <w:rPr>
          <w:i/>
        </w:rPr>
        <w:t xml:space="preserve">Examining </w:t>
      </w:r>
      <w:r w:rsidR="00035E74">
        <w:rPr>
          <w:i/>
        </w:rPr>
        <w:t>t</w:t>
      </w:r>
      <w:r w:rsidRPr="00D9507C">
        <w:rPr>
          <w:i/>
        </w:rPr>
        <w:t xml:space="preserve">he </w:t>
      </w:r>
      <w:r w:rsidR="00035E74">
        <w:rPr>
          <w:i/>
        </w:rPr>
        <w:t>r</w:t>
      </w:r>
      <w:r w:rsidRPr="00D9507C">
        <w:rPr>
          <w:i/>
        </w:rPr>
        <w:t xml:space="preserve">elationship </w:t>
      </w:r>
      <w:r w:rsidR="00035E74">
        <w:rPr>
          <w:i/>
        </w:rPr>
        <w:t>b</w:t>
      </w:r>
      <w:r w:rsidRPr="00D9507C">
        <w:rPr>
          <w:i/>
        </w:rPr>
        <w:t xml:space="preserve">etween </w:t>
      </w:r>
      <w:r w:rsidR="00726D90">
        <w:rPr>
          <w:i/>
        </w:rPr>
        <w:tab/>
      </w:r>
      <w:r w:rsidR="00035E74">
        <w:rPr>
          <w:i/>
        </w:rPr>
        <w:t>o</w:t>
      </w:r>
      <w:r w:rsidRPr="00D9507C">
        <w:rPr>
          <w:i/>
        </w:rPr>
        <w:t>penness</w:t>
      </w:r>
      <w:r w:rsidR="00726D90">
        <w:rPr>
          <w:i/>
        </w:rPr>
        <w:t xml:space="preserve"> </w:t>
      </w:r>
      <w:r w:rsidR="00035E74">
        <w:rPr>
          <w:i/>
        </w:rPr>
        <w:t>a</w:t>
      </w:r>
      <w:r w:rsidRPr="00D9507C">
        <w:rPr>
          <w:i/>
        </w:rPr>
        <w:t xml:space="preserve">nd </w:t>
      </w:r>
      <w:r w:rsidR="00035E74">
        <w:rPr>
          <w:i/>
        </w:rPr>
        <w:t>s</w:t>
      </w:r>
      <w:r w:rsidRPr="00D9507C">
        <w:rPr>
          <w:i/>
        </w:rPr>
        <w:t>chizotypy</w:t>
      </w:r>
      <w:r>
        <w:t xml:space="preserve">.  </w:t>
      </w:r>
      <w:r w:rsidR="00D9507C">
        <w:t xml:space="preserve">Poster </w:t>
      </w:r>
      <w:r w:rsidR="00D9507C" w:rsidRPr="000B397E">
        <w:t>presented at the 2</w:t>
      </w:r>
      <w:r w:rsidR="001E37A1">
        <w:t>9</w:t>
      </w:r>
      <w:r w:rsidR="00D9507C" w:rsidRPr="000B397E">
        <w:t xml:space="preserve">th </w:t>
      </w:r>
      <w:r w:rsidR="0034140F">
        <w:t>a</w:t>
      </w:r>
      <w:r w:rsidR="00D9507C" w:rsidRPr="000B397E">
        <w:t xml:space="preserve">nnual </w:t>
      </w:r>
      <w:r w:rsidR="0034140F">
        <w:t>m</w:t>
      </w:r>
      <w:r w:rsidR="00D9507C" w:rsidRPr="000B397E">
        <w:t xml:space="preserve">eeting of the Society </w:t>
      </w:r>
      <w:r w:rsidR="00726D90">
        <w:tab/>
      </w:r>
      <w:r w:rsidR="00D9507C" w:rsidRPr="000B397E">
        <w:t>for Research</w:t>
      </w:r>
      <w:r w:rsidR="00726D90">
        <w:t xml:space="preserve"> </w:t>
      </w:r>
      <w:r w:rsidR="00D9507C" w:rsidRPr="000B397E">
        <w:t xml:space="preserve">in Psychopathology, </w:t>
      </w:r>
      <w:r w:rsidR="00D9507C">
        <w:t>New Orleans, LA</w:t>
      </w:r>
      <w:r w:rsidR="00D9507C" w:rsidRPr="000B397E">
        <w:t>.</w:t>
      </w:r>
    </w:p>
    <w:p w:rsidR="002126FF" w:rsidRDefault="002126FF" w:rsidP="008C70AE"/>
    <w:p w:rsidR="001E37A1" w:rsidRPr="00C518A8" w:rsidRDefault="001E37A1" w:rsidP="008C70AE">
      <w:pPr>
        <w:rPr>
          <w:i/>
        </w:rPr>
      </w:pPr>
      <w:r w:rsidRPr="001E37A1">
        <w:t xml:space="preserve">Watters, C.A., Ayearst, L.E., Chmielewski, M. &amp; Bagby, R.M. (2015, August). </w:t>
      </w:r>
      <w:r w:rsidRPr="00C518A8">
        <w:rPr>
          <w:i/>
        </w:rPr>
        <w:t xml:space="preserve">DSM-5 hybrid </w:t>
      </w:r>
    </w:p>
    <w:p w:rsidR="001E37A1" w:rsidRDefault="001E37A1" w:rsidP="001E37A1">
      <w:pPr>
        <w:ind w:left="720"/>
      </w:pPr>
      <w:r w:rsidRPr="00C518A8">
        <w:rPr>
          <w:i/>
        </w:rPr>
        <w:t>model for diagnosing personality disorders: Validation in a clinical sample</w:t>
      </w:r>
      <w:r w:rsidRPr="00D56F19">
        <w:t>.</w:t>
      </w:r>
      <w:r w:rsidRPr="001E37A1">
        <w:t xml:space="preserve"> Presented at the 2015 Annual Meeting for the American Psychological Association, Toronto, ON.</w:t>
      </w:r>
    </w:p>
    <w:p w:rsidR="001E37A1" w:rsidRDefault="001E37A1" w:rsidP="008C70AE"/>
    <w:p w:rsidR="00C518A8" w:rsidRPr="00C518A8" w:rsidRDefault="00C518A8" w:rsidP="008C70AE">
      <w:pPr>
        <w:rPr>
          <w:i/>
        </w:rPr>
      </w:pPr>
      <w:r w:rsidRPr="00C518A8">
        <w:t xml:space="preserve">Watters, C.A., Ayearst, L.E., Chmielewski, M. &amp; Bagby, R.M. (2015, August). </w:t>
      </w:r>
      <w:r w:rsidRPr="00C518A8">
        <w:rPr>
          <w:i/>
        </w:rPr>
        <w:t xml:space="preserve">The nomological </w:t>
      </w:r>
    </w:p>
    <w:p w:rsidR="00C518A8" w:rsidRDefault="00C518A8" w:rsidP="00C518A8">
      <w:pPr>
        <w:ind w:left="720"/>
      </w:pPr>
      <w:r w:rsidRPr="00C518A8">
        <w:rPr>
          <w:i/>
        </w:rPr>
        <w:t>network of openness to experience, intellect, and psychoticism</w:t>
      </w:r>
      <w:r w:rsidRPr="00C518A8">
        <w:t>. Presented at the 2015 Annual Meeting for the American Psychological Association, Toronto, ON.</w:t>
      </w:r>
    </w:p>
    <w:p w:rsidR="00C518A8" w:rsidRDefault="00C518A8" w:rsidP="008C70AE"/>
    <w:p w:rsidR="008C70AE" w:rsidRPr="004D77B0" w:rsidRDefault="008C70AE" w:rsidP="008C70AE">
      <w:r>
        <w:t xml:space="preserve">Chmielewski, M, (2015, June).  </w:t>
      </w:r>
      <w:r w:rsidRPr="00147FB7">
        <w:rPr>
          <w:i/>
        </w:rPr>
        <w:t>Is schizotypy relevant variance universal in Big Five measures?</w:t>
      </w:r>
      <w:r w:rsidRPr="004D77B0">
        <w:t xml:space="preserve"> </w:t>
      </w:r>
    </w:p>
    <w:p w:rsidR="008C70AE" w:rsidRDefault="008C70AE" w:rsidP="008C70AE">
      <w:pPr>
        <w:ind w:firstLine="720"/>
      </w:pPr>
      <w:r>
        <w:t>Poster presented at the fourth</w:t>
      </w:r>
      <w:r w:rsidRPr="00980D80">
        <w:t xml:space="preserve"> </w:t>
      </w:r>
      <w:r w:rsidR="00035E74">
        <w:t>bie</w:t>
      </w:r>
      <w:r w:rsidR="00035E74" w:rsidRPr="00980D80">
        <w:t>nnial</w:t>
      </w:r>
      <w:r w:rsidRPr="00980D80">
        <w:t xml:space="preserve"> conference for </w:t>
      </w:r>
      <w:r>
        <w:t xml:space="preserve">the Association for Research in </w:t>
      </w:r>
    </w:p>
    <w:p w:rsidR="008C70AE" w:rsidRDefault="008C70AE" w:rsidP="008C70AE">
      <w:pPr>
        <w:ind w:firstLine="720"/>
      </w:pPr>
      <w:r>
        <w:t>Personality, St. Louis, MO.</w:t>
      </w:r>
    </w:p>
    <w:p w:rsidR="00572910" w:rsidRDefault="00572910" w:rsidP="00CE0394">
      <w:pPr>
        <w:ind w:left="720" w:hanging="720"/>
      </w:pPr>
    </w:p>
    <w:p w:rsidR="00922AA8" w:rsidRDefault="00922AA8" w:rsidP="00CE0394">
      <w:pPr>
        <w:ind w:left="720" w:hanging="720"/>
      </w:pPr>
      <w:r>
        <w:t xml:space="preserve">Chmielewski, M., Denman, D., Fields, L., &amp; Brown, A. (2014, September).  </w:t>
      </w:r>
      <w:r w:rsidRPr="00147FB7">
        <w:rPr>
          <w:i/>
        </w:rPr>
        <w:t xml:space="preserve">Schizotypy, </w:t>
      </w:r>
      <w:r w:rsidR="00035E74">
        <w:rPr>
          <w:i/>
        </w:rPr>
        <w:t>p</w:t>
      </w:r>
      <w:r w:rsidRPr="00147FB7">
        <w:rPr>
          <w:i/>
        </w:rPr>
        <w:t xml:space="preserve">sychoticism, </w:t>
      </w:r>
      <w:r w:rsidR="00035E74">
        <w:rPr>
          <w:i/>
        </w:rPr>
        <w:t>o</w:t>
      </w:r>
      <w:r w:rsidRPr="00147FB7">
        <w:rPr>
          <w:i/>
        </w:rPr>
        <w:t xml:space="preserve">penness, </w:t>
      </w:r>
      <w:r w:rsidR="00035E74">
        <w:rPr>
          <w:i/>
        </w:rPr>
        <w:t>i</w:t>
      </w:r>
      <w:r w:rsidRPr="00147FB7">
        <w:rPr>
          <w:i/>
        </w:rPr>
        <w:t xml:space="preserve">ntellect: Resolving the </w:t>
      </w:r>
      <w:r w:rsidR="00035E74">
        <w:rPr>
          <w:i/>
        </w:rPr>
        <w:t>c</w:t>
      </w:r>
      <w:r w:rsidRPr="00147FB7">
        <w:rPr>
          <w:i/>
        </w:rPr>
        <w:t>ontroversy II.</w:t>
      </w:r>
      <w:r>
        <w:t xml:space="preserve">  </w:t>
      </w:r>
      <w:r w:rsidRPr="000B397E">
        <w:t>Poster presented at the 2</w:t>
      </w:r>
      <w:r>
        <w:t>8</w:t>
      </w:r>
      <w:r w:rsidRPr="000B397E">
        <w:t xml:space="preserve">th </w:t>
      </w:r>
      <w:r w:rsidR="0034140F">
        <w:t>a</w:t>
      </w:r>
      <w:r w:rsidRPr="000B397E">
        <w:t xml:space="preserve">nnual </w:t>
      </w:r>
      <w:r w:rsidR="0034140F">
        <w:t>m</w:t>
      </w:r>
      <w:r w:rsidRPr="000B397E">
        <w:t xml:space="preserve">eeting of the Society for Research in Psychopathology, </w:t>
      </w:r>
      <w:r>
        <w:t>Evanston, IL</w:t>
      </w:r>
      <w:r w:rsidRPr="000B397E">
        <w:t>.</w:t>
      </w:r>
      <w:r>
        <w:t xml:space="preserve"> </w:t>
      </w:r>
    </w:p>
    <w:p w:rsidR="00922AA8" w:rsidRDefault="00922AA8" w:rsidP="00CE0394">
      <w:pPr>
        <w:ind w:left="720" w:hanging="720"/>
      </w:pPr>
    </w:p>
    <w:p w:rsidR="00C518A8" w:rsidRDefault="00C518A8" w:rsidP="009B6B6F">
      <w:r w:rsidRPr="00C518A8">
        <w:t xml:space="preserve">Watters, C., Bagby, R.M., Chmielewski, M.S., Baker, S., &amp; Ben-Porath, Y.S. (2014, April). </w:t>
      </w:r>
    </w:p>
    <w:p w:rsidR="001E37A1" w:rsidRDefault="00C518A8" w:rsidP="00C518A8">
      <w:pPr>
        <w:ind w:left="720"/>
      </w:pPr>
      <w:r w:rsidRPr="00C518A8">
        <w:rPr>
          <w:i/>
        </w:rPr>
        <w:t>Item-level convergence between the PSY-5 and PID-5 in the assessment of DSM-5 personality traits</w:t>
      </w:r>
      <w:r w:rsidRPr="00C518A8">
        <w:t>. Symposium conducted at the meeting of the 49th Annual MMPI Symposium, Phoenix, AZ.</w:t>
      </w:r>
    </w:p>
    <w:p w:rsidR="00C518A8" w:rsidRDefault="00C518A8" w:rsidP="009B6B6F"/>
    <w:p w:rsidR="004821B5" w:rsidRPr="00147FB7" w:rsidRDefault="004821B5" w:rsidP="009B6B6F">
      <w:pPr>
        <w:rPr>
          <w:i/>
        </w:rPr>
      </w:pPr>
      <w:r>
        <w:t xml:space="preserve">Chmielewski, M., &amp; Potter, S*. (2014, February).  </w:t>
      </w:r>
      <w:r w:rsidRPr="00147FB7">
        <w:rPr>
          <w:i/>
        </w:rPr>
        <w:t xml:space="preserve">What influences levels of transient </w:t>
      </w:r>
    </w:p>
    <w:p w:rsidR="001000DA" w:rsidRDefault="004821B5" w:rsidP="00D56F19">
      <w:pPr>
        <w:ind w:left="720"/>
      </w:pPr>
      <w:r w:rsidRPr="00147FB7">
        <w:rPr>
          <w:i/>
        </w:rPr>
        <w:t>measurement error?</w:t>
      </w:r>
      <w:r>
        <w:t xml:space="preserve">  </w:t>
      </w:r>
      <w:r w:rsidR="00891C61">
        <w:t>Poster p</w:t>
      </w:r>
      <w:r>
        <w:t>resented at the 15</w:t>
      </w:r>
      <w:r w:rsidRPr="004821B5">
        <w:rPr>
          <w:vertAlign w:val="superscript"/>
        </w:rPr>
        <w:t>th</w:t>
      </w:r>
      <w:r>
        <w:t xml:space="preserve"> </w:t>
      </w:r>
      <w:r w:rsidR="0034140F">
        <w:t>a</w:t>
      </w:r>
      <w:r>
        <w:t xml:space="preserve">nnual </w:t>
      </w:r>
      <w:r w:rsidR="0034140F">
        <w:t>m</w:t>
      </w:r>
      <w:r>
        <w:t>eeting of the Society for Personality and Social Psychology</w:t>
      </w:r>
      <w:r w:rsidR="008364B4">
        <w:t>,</w:t>
      </w:r>
      <w:r w:rsidR="001E37A1">
        <w:t xml:space="preserve"> Austin, TX.</w:t>
      </w:r>
    </w:p>
    <w:p w:rsidR="00D56F19" w:rsidRDefault="00D56F19" w:rsidP="00D56F19">
      <w:pPr>
        <w:ind w:left="720"/>
      </w:pPr>
    </w:p>
    <w:p w:rsidR="00810E49" w:rsidRPr="00147FB7" w:rsidRDefault="004821B5" w:rsidP="00810E49">
      <w:pPr>
        <w:rPr>
          <w:i/>
        </w:rPr>
      </w:pPr>
      <w:r>
        <w:t>Potter, S.</w:t>
      </w:r>
      <w:r w:rsidR="00EF7695">
        <w:t>*</w:t>
      </w:r>
      <w:r>
        <w:t xml:space="preserve"> &amp; Chmielewski, M. (2014, February).  </w:t>
      </w:r>
      <w:r w:rsidR="00810E49" w:rsidRPr="00147FB7">
        <w:rPr>
          <w:i/>
        </w:rPr>
        <w:t xml:space="preserve">Transient </w:t>
      </w:r>
      <w:r w:rsidR="00035E74">
        <w:rPr>
          <w:i/>
        </w:rPr>
        <w:t>m</w:t>
      </w:r>
      <w:r w:rsidR="00810E49" w:rsidRPr="00147FB7">
        <w:rPr>
          <w:i/>
        </w:rPr>
        <w:t xml:space="preserve">easurement </w:t>
      </w:r>
      <w:r w:rsidR="00035E74">
        <w:rPr>
          <w:i/>
        </w:rPr>
        <w:t>e</w:t>
      </w:r>
      <w:r w:rsidR="00810E49" w:rsidRPr="00147FB7">
        <w:rPr>
          <w:i/>
        </w:rPr>
        <w:t xml:space="preserve">rror: Relevance to </w:t>
      </w:r>
    </w:p>
    <w:p w:rsidR="004821B5" w:rsidRDefault="00035E74" w:rsidP="00810E49">
      <w:pPr>
        <w:ind w:left="720"/>
      </w:pPr>
      <w:r>
        <w:rPr>
          <w:i/>
        </w:rPr>
        <w:t>d</w:t>
      </w:r>
      <w:r w:rsidR="00810E49" w:rsidRPr="00147FB7">
        <w:rPr>
          <w:i/>
        </w:rPr>
        <w:t xml:space="preserve">iverse </w:t>
      </w:r>
      <w:r>
        <w:rPr>
          <w:i/>
        </w:rPr>
        <w:t>p</w:t>
      </w:r>
      <w:r w:rsidR="00810E49" w:rsidRPr="00147FB7">
        <w:rPr>
          <w:i/>
        </w:rPr>
        <w:t xml:space="preserve">opulations and </w:t>
      </w:r>
      <w:r>
        <w:rPr>
          <w:i/>
        </w:rPr>
        <w:t>m</w:t>
      </w:r>
      <w:r w:rsidR="00810E49" w:rsidRPr="00147FB7">
        <w:rPr>
          <w:i/>
        </w:rPr>
        <w:t xml:space="preserve">ultiple </w:t>
      </w:r>
      <w:r>
        <w:rPr>
          <w:i/>
        </w:rPr>
        <w:t>r</w:t>
      </w:r>
      <w:r w:rsidR="00810E49" w:rsidRPr="00147FB7">
        <w:rPr>
          <w:i/>
        </w:rPr>
        <w:t xml:space="preserve">esearch </w:t>
      </w:r>
      <w:r>
        <w:rPr>
          <w:i/>
        </w:rPr>
        <w:t>d</w:t>
      </w:r>
      <w:r w:rsidR="00810E49" w:rsidRPr="00147FB7">
        <w:rPr>
          <w:i/>
        </w:rPr>
        <w:t>omains</w:t>
      </w:r>
      <w:r w:rsidR="006956A0">
        <w:t>.</w:t>
      </w:r>
      <w:r w:rsidR="004821B5">
        <w:t xml:space="preserve">  Poster presented at the 15</w:t>
      </w:r>
      <w:r w:rsidR="004821B5" w:rsidRPr="004821B5">
        <w:rPr>
          <w:vertAlign w:val="superscript"/>
        </w:rPr>
        <w:t>th</w:t>
      </w:r>
      <w:r w:rsidR="004821B5">
        <w:t xml:space="preserve"> </w:t>
      </w:r>
      <w:r w:rsidR="0034140F">
        <w:t>a</w:t>
      </w:r>
      <w:r w:rsidR="004821B5">
        <w:t xml:space="preserve">nnual </w:t>
      </w:r>
      <w:r w:rsidR="0034140F">
        <w:t>m</w:t>
      </w:r>
      <w:r w:rsidR="004821B5">
        <w:t>eeting of the Society for Personality and Social Psychology</w:t>
      </w:r>
      <w:r w:rsidR="008364B4">
        <w:t>,</w:t>
      </w:r>
      <w:r w:rsidR="00D56F19">
        <w:t xml:space="preserve"> Austin, TX.</w:t>
      </w:r>
      <w:r w:rsidR="004821B5">
        <w:t xml:space="preserve"> </w:t>
      </w:r>
    </w:p>
    <w:p w:rsidR="004821B5" w:rsidRDefault="004821B5" w:rsidP="009B6B6F"/>
    <w:p w:rsidR="000B397E" w:rsidRPr="00147FB7" w:rsidRDefault="000B397E" w:rsidP="009B6B6F">
      <w:pPr>
        <w:rPr>
          <w:i/>
        </w:rPr>
      </w:pPr>
      <w:r w:rsidRPr="000B397E">
        <w:t>Chmielewski, M., Loneman, L.</w:t>
      </w:r>
      <w:r w:rsidR="001E5A81">
        <w:t>**</w:t>
      </w:r>
      <w:r w:rsidRPr="000B397E">
        <w:t>, Denman, D.</w:t>
      </w:r>
      <w:r w:rsidR="001E5A81">
        <w:t>**</w:t>
      </w:r>
      <w:r w:rsidRPr="000B397E">
        <w:t xml:space="preserve">, &amp; Brown, A. (2013, September). </w:t>
      </w:r>
      <w:r w:rsidRPr="00147FB7">
        <w:rPr>
          <w:i/>
        </w:rPr>
        <w:t xml:space="preserve">Examining </w:t>
      </w:r>
    </w:p>
    <w:p w:rsidR="000B397E" w:rsidRDefault="000B397E" w:rsidP="000B397E">
      <w:pPr>
        <w:ind w:left="720"/>
      </w:pPr>
      <w:r w:rsidRPr="00147FB7">
        <w:rPr>
          <w:i/>
        </w:rPr>
        <w:t>associations between DSM-5 Psychoticism, STPD, and Openness</w:t>
      </w:r>
      <w:r w:rsidRPr="000B397E">
        <w:t xml:space="preserve">. Poster presented at the 27th </w:t>
      </w:r>
      <w:r w:rsidR="008364B4">
        <w:t>a</w:t>
      </w:r>
      <w:r w:rsidRPr="000B397E">
        <w:t xml:space="preserve">nnual </w:t>
      </w:r>
      <w:r w:rsidR="008364B4">
        <w:t>m</w:t>
      </w:r>
      <w:r w:rsidRPr="000B397E">
        <w:t>eeting of the Society for Research in Psychopathology, Oakland, CA.</w:t>
      </w:r>
    </w:p>
    <w:p w:rsidR="000B397E" w:rsidRDefault="000B397E" w:rsidP="009B6B6F"/>
    <w:p w:rsidR="000B397E" w:rsidRPr="00147FB7" w:rsidRDefault="000B397E" w:rsidP="009B6B6F">
      <w:pPr>
        <w:rPr>
          <w:i/>
        </w:rPr>
      </w:pPr>
      <w:r w:rsidRPr="000B397E">
        <w:t xml:space="preserve">Keeley, J., Chmielewski, M., &amp; Bagby, R. M. (2013, September). </w:t>
      </w:r>
      <w:r w:rsidRPr="00147FB7">
        <w:rPr>
          <w:i/>
        </w:rPr>
        <w:t xml:space="preserve">Unique symptoms in comorbid </w:t>
      </w:r>
    </w:p>
    <w:p w:rsidR="000B397E" w:rsidRDefault="000B397E" w:rsidP="000B397E">
      <w:pPr>
        <w:ind w:left="720"/>
      </w:pPr>
      <w:r w:rsidRPr="00147FB7">
        <w:rPr>
          <w:i/>
        </w:rPr>
        <w:t>pathology: A test of interaction effects.</w:t>
      </w:r>
      <w:r w:rsidRPr="000B397E">
        <w:t xml:space="preserve"> Poster</w:t>
      </w:r>
      <w:r>
        <w:t xml:space="preserve"> </w:t>
      </w:r>
      <w:r w:rsidRPr="000B397E">
        <w:t xml:space="preserve">presented at the 27th </w:t>
      </w:r>
      <w:r w:rsidR="008364B4">
        <w:t>a</w:t>
      </w:r>
      <w:r w:rsidRPr="000B397E">
        <w:t xml:space="preserve">nnual </w:t>
      </w:r>
      <w:r w:rsidR="008364B4">
        <w:t>m</w:t>
      </w:r>
      <w:r w:rsidRPr="000B397E">
        <w:t>eeting of the Society for Research in Psychopathology, Oakland, CA.</w:t>
      </w:r>
    </w:p>
    <w:p w:rsidR="000B397E" w:rsidRDefault="000B397E" w:rsidP="009B6B6F"/>
    <w:p w:rsidR="009B6B6F" w:rsidRPr="00147FB7" w:rsidRDefault="009B6B6F" w:rsidP="009B6B6F">
      <w:pPr>
        <w:rPr>
          <w:i/>
        </w:rPr>
      </w:pPr>
      <w:r>
        <w:t xml:space="preserve">Chmielewski, M, Stasik, S., Vaidya, J., Latzman, R., &amp; Watson, D. (2013, June).  </w:t>
      </w:r>
      <w:r w:rsidRPr="00147FB7">
        <w:rPr>
          <w:i/>
        </w:rPr>
        <w:t>From</w:t>
      </w:r>
      <w:r w:rsidRPr="00147FB7">
        <w:rPr>
          <w:i/>
        </w:rPr>
        <w:tab/>
        <w:t xml:space="preserve">freshman year to thirty-something: The stability and predictive power of personality </w:t>
      </w:r>
    </w:p>
    <w:p w:rsidR="009B6B6F" w:rsidRDefault="009B6B6F" w:rsidP="009B6B6F">
      <w:pPr>
        <w:ind w:left="720"/>
      </w:pPr>
      <w:r w:rsidRPr="00147FB7">
        <w:rPr>
          <w:i/>
        </w:rPr>
        <w:t>traits</w:t>
      </w:r>
      <w:r w:rsidRPr="009B6B6F">
        <w:t>.</w:t>
      </w:r>
      <w:r>
        <w:t xml:space="preserve">  Poster presented at the third</w:t>
      </w:r>
      <w:r w:rsidRPr="00980D80">
        <w:t xml:space="preserve"> </w:t>
      </w:r>
      <w:r w:rsidR="008D088E">
        <w:t>biennial</w:t>
      </w:r>
      <w:r w:rsidRPr="00980D80">
        <w:t xml:space="preserve"> conference for </w:t>
      </w:r>
      <w:r>
        <w:t>the Association for Research in</w:t>
      </w:r>
      <w:r w:rsidR="00BC4DF0">
        <w:t xml:space="preserve"> Personality,</w:t>
      </w:r>
      <w:r>
        <w:t xml:space="preserve"> Charlotte, NC.</w:t>
      </w:r>
    </w:p>
    <w:p w:rsidR="009B6B6F" w:rsidRPr="009B6B6F" w:rsidRDefault="009B6B6F" w:rsidP="009B6B6F">
      <w:pPr>
        <w:ind w:firstLine="720"/>
      </w:pPr>
    </w:p>
    <w:p w:rsidR="00C518A8" w:rsidRPr="00C518A8" w:rsidRDefault="00C518A8" w:rsidP="00796197">
      <w:r w:rsidRPr="00C518A8">
        <w:t xml:space="preserve">Ayearst, L.E., Bagby, R.M., Chmielewski, M.S., Quilty, L.C., &amp; Pollock, B.Q. (2013, June). The </w:t>
      </w:r>
    </w:p>
    <w:p w:rsidR="00C518A8" w:rsidRDefault="00C518A8" w:rsidP="00C518A8">
      <w:pPr>
        <w:ind w:left="720"/>
      </w:pPr>
      <w:r w:rsidRPr="00C518A8">
        <w:t xml:space="preserve">predictive validity of the DSM-5 traits in the assessment of DSM-IV personality disorders. In L.C. Quilty (Chair), </w:t>
      </w:r>
      <w:r w:rsidRPr="00C518A8">
        <w:rPr>
          <w:i/>
        </w:rPr>
        <w:t>Personality pathology in the DSM-5: The clinical application of the Personality Inventory for the DSM-5.</w:t>
      </w:r>
      <w:r w:rsidRPr="00C518A8">
        <w:t xml:space="preserve"> Paper presented at the Annual Meeting for the Canadian Psychological Association, Quebec City, QC.</w:t>
      </w:r>
    </w:p>
    <w:p w:rsidR="00C518A8" w:rsidRDefault="00C518A8" w:rsidP="00796197"/>
    <w:p w:rsidR="00C518A8" w:rsidRPr="00C518A8" w:rsidRDefault="00C518A8" w:rsidP="00796197">
      <w:pPr>
        <w:rPr>
          <w:i/>
        </w:rPr>
      </w:pPr>
      <w:r w:rsidRPr="00C518A8">
        <w:t xml:space="preserve">Bagby, R.M., Ayearst, L.E., Quilty, L.E., Chmielewski, L.C., &amp; Pollock, B.G. (2013, May). </w:t>
      </w:r>
      <w:r w:rsidRPr="00C518A8">
        <w:rPr>
          <w:i/>
        </w:rPr>
        <w:t xml:space="preserve">The </w:t>
      </w:r>
    </w:p>
    <w:p w:rsidR="00C518A8" w:rsidRDefault="00C518A8" w:rsidP="00C518A8">
      <w:pPr>
        <w:ind w:left="720"/>
      </w:pPr>
      <w:r w:rsidRPr="00C518A8">
        <w:rPr>
          <w:i/>
        </w:rPr>
        <w:t>reliability, factor structure, and validity of the Personality Inventory for DSM-5 in a psychiatric sample</w:t>
      </w:r>
      <w:r w:rsidRPr="00C518A8">
        <w:t>. Paper presented at the Annual Meeting of the American Psychiatric Association, San Francisco, CA.</w:t>
      </w:r>
    </w:p>
    <w:p w:rsidR="00C518A8" w:rsidRDefault="00C518A8" w:rsidP="00796197"/>
    <w:p w:rsidR="00D56F19" w:rsidRPr="00D56F19" w:rsidRDefault="00D56F19" w:rsidP="00796197">
      <w:pPr>
        <w:rPr>
          <w:i/>
        </w:rPr>
      </w:pPr>
      <w:r w:rsidRPr="00D56F19">
        <w:t xml:space="preserve">Ayearst, L.E., Chmielewski, M.S., McGee Ng, S., &amp; Bagby, R.M. (2013, April). </w:t>
      </w:r>
      <w:r w:rsidRPr="00D56F19">
        <w:rPr>
          <w:i/>
        </w:rPr>
        <w:t xml:space="preserve">Incremental </w:t>
      </w:r>
    </w:p>
    <w:p w:rsidR="00D56F19" w:rsidRPr="00D56F19" w:rsidRDefault="00D56F19" w:rsidP="00D56F19">
      <w:pPr>
        <w:ind w:firstLine="720"/>
        <w:rPr>
          <w:i/>
        </w:rPr>
      </w:pPr>
      <w:r w:rsidRPr="00D56F19">
        <w:rPr>
          <w:i/>
        </w:rPr>
        <w:t xml:space="preserve">validity of the PID-5 and MMPI-2-RF PSY-5r in the prediction of DSM-IV personality </w:t>
      </w:r>
    </w:p>
    <w:p w:rsidR="00D56F19" w:rsidRDefault="00D56F19" w:rsidP="00D56F19">
      <w:pPr>
        <w:ind w:firstLine="720"/>
      </w:pPr>
      <w:r w:rsidRPr="00D56F19">
        <w:rPr>
          <w:i/>
        </w:rPr>
        <w:t>disorders.</w:t>
      </w:r>
      <w:r w:rsidRPr="00D56F19">
        <w:t xml:space="preserve"> Paper presented at the Inaugural Meeting of the North American Society for </w:t>
      </w:r>
    </w:p>
    <w:p w:rsidR="00201958" w:rsidRDefault="00D56F19" w:rsidP="00D56F19">
      <w:pPr>
        <w:ind w:firstLine="720"/>
      </w:pPr>
      <w:r w:rsidRPr="00D56F19">
        <w:t>the Study of Personality Disorders, Boston, MA.</w:t>
      </w:r>
    </w:p>
    <w:p w:rsidR="00D56F19" w:rsidRDefault="00D56F19" w:rsidP="007A7FAF"/>
    <w:p w:rsidR="00201958" w:rsidRPr="00147FB7" w:rsidRDefault="00201958" w:rsidP="007A7FAF">
      <w:pPr>
        <w:rPr>
          <w:i/>
        </w:rPr>
      </w:pPr>
      <w:r>
        <w:t xml:space="preserve">Chmielewski, M., Markon, K., &amp; Bagby, R. (2012, October).  </w:t>
      </w:r>
      <w:r w:rsidRPr="00147FB7">
        <w:rPr>
          <w:i/>
        </w:rPr>
        <w:t xml:space="preserve">The oddly peculiar association of </w:t>
      </w:r>
    </w:p>
    <w:p w:rsidR="00201958" w:rsidRDefault="00201958" w:rsidP="007A7FAF">
      <w:pPr>
        <w:ind w:firstLine="720"/>
      </w:pPr>
      <w:r w:rsidRPr="00147FB7">
        <w:rPr>
          <w:i/>
        </w:rPr>
        <w:t>openness with schizotypy and DSM-5 psychoticism</w:t>
      </w:r>
      <w:r>
        <w:t>.  Poster presented at the 2</w:t>
      </w:r>
      <w:r w:rsidR="001E37A1">
        <w:t>6</w:t>
      </w:r>
      <w:r w:rsidRPr="00BA4C93">
        <w:rPr>
          <w:vertAlign w:val="superscript"/>
        </w:rPr>
        <w:t>th</w:t>
      </w:r>
      <w:r>
        <w:t xml:space="preserve"> </w:t>
      </w:r>
      <w:r w:rsidR="008364B4">
        <w:t>a</w:t>
      </w:r>
      <w:r>
        <w:t xml:space="preserve">nnual </w:t>
      </w:r>
    </w:p>
    <w:p w:rsidR="00201958" w:rsidRDefault="00201958" w:rsidP="007A7FAF">
      <w:pPr>
        <w:ind w:firstLine="720"/>
      </w:pPr>
      <w:r>
        <w:t>meeting of the Society for Research in Psychopathology</w:t>
      </w:r>
      <w:r w:rsidR="008364B4">
        <w:t>,</w:t>
      </w:r>
      <w:r>
        <w:t xml:space="preserve"> </w:t>
      </w:r>
      <w:r w:rsidR="001E37A1">
        <w:t>Ann Arbor, MI.</w:t>
      </w:r>
    </w:p>
    <w:p w:rsidR="00201958" w:rsidRDefault="00201958" w:rsidP="00796197">
      <w:r>
        <w:t xml:space="preserve">  </w:t>
      </w:r>
    </w:p>
    <w:p w:rsidR="00201958" w:rsidRPr="00147FB7" w:rsidRDefault="00201958" w:rsidP="00796197">
      <w:pPr>
        <w:rPr>
          <w:i/>
        </w:rPr>
      </w:pPr>
      <w:r>
        <w:t xml:space="preserve">Chmielewski, M., &amp; Watson, D. (2011, September).  </w:t>
      </w:r>
      <w:r w:rsidRPr="00147FB7">
        <w:rPr>
          <w:i/>
        </w:rPr>
        <w:t xml:space="preserve">The symptom structure of common and </w:t>
      </w:r>
    </w:p>
    <w:p w:rsidR="00201958" w:rsidRDefault="00201958" w:rsidP="00796197">
      <w:r w:rsidRPr="00147FB7">
        <w:rPr>
          <w:i/>
        </w:rPr>
        <w:tab/>
        <w:t>severe psychopathology</w:t>
      </w:r>
      <w:r>
        <w:t>.  Poster presented at the 25</w:t>
      </w:r>
      <w:r w:rsidRPr="00BA4C93">
        <w:rPr>
          <w:vertAlign w:val="superscript"/>
        </w:rPr>
        <w:t>th</w:t>
      </w:r>
      <w:r>
        <w:t xml:space="preserve"> </w:t>
      </w:r>
      <w:r w:rsidR="008364B4">
        <w:t>a</w:t>
      </w:r>
      <w:r>
        <w:t xml:space="preserve">nnual meeting of the Society </w:t>
      </w:r>
    </w:p>
    <w:p w:rsidR="00201958" w:rsidRDefault="00201958" w:rsidP="00796197">
      <w:r>
        <w:tab/>
        <w:t>for Research in Psychopathology</w:t>
      </w:r>
      <w:r w:rsidR="008364B4">
        <w:t>,</w:t>
      </w:r>
      <w:r w:rsidR="003101EF">
        <w:t xml:space="preserve"> Boston, MA.</w:t>
      </w:r>
      <w:r>
        <w:t xml:space="preserve"> </w:t>
      </w:r>
    </w:p>
    <w:p w:rsidR="00201958" w:rsidRDefault="00201958" w:rsidP="00796197"/>
    <w:p w:rsidR="00201958" w:rsidRDefault="00201958" w:rsidP="00796197">
      <w:r>
        <w:t xml:space="preserve">Chmielewski, M., &amp; Watson, D. (2011, June).  </w:t>
      </w:r>
      <w:r w:rsidRPr="00147FB7">
        <w:rPr>
          <w:i/>
        </w:rPr>
        <w:t xml:space="preserve">Oddity, </w:t>
      </w:r>
      <w:r w:rsidR="00035E74">
        <w:rPr>
          <w:i/>
        </w:rPr>
        <w:t>p</w:t>
      </w:r>
      <w:r w:rsidRPr="00147FB7">
        <w:rPr>
          <w:i/>
        </w:rPr>
        <w:t xml:space="preserve">eculiarity, </w:t>
      </w:r>
      <w:r w:rsidR="00035E74">
        <w:rPr>
          <w:i/>
        </w:rPr>
        <w:t>s</w:t>
      </w:r>
      <w:r w:rsidRPr="00147FB7">
        <w:rPr>
          <w:i/>
        </w:rPr>
        <w:t xml:space="preserve">chizotypy and </w:t>
      </w:r>
      <w:r w:rsidR="00035E74">
        <w:rPr>
          <w:i/>
        </w:rPr>
        <w:t>o</w:t>
      </w:r>
      <w:r w:rsidRPr="00147FB7">
        <w:rPr>
          <w:i/>
        </w:rPr>
        <w:t>penness</w:t>
      </w:r>
      <w:r>
        <w:t xml:space="preserve">.  </w:t>
      </w:r>
      <w:r>
        <w:tab/>
        <w:t>Paper presented at the 72</w:t>
      </w:r>
      <w:r w:rsidRPr="00EB3FF9">
        <w:rPr>
          <w:vertAlign w:val="superscript"/>
        </w:rPr>
        <w:t>nd</w:t>
      </w:r>
      <w:r>
        <w:t xml:space="preserve"> </w:t>
      </w:r>
      <w:r w:rsidR="008364B4">
        <w:t>a</w:t>
      </w:r>
      <w:r>
        <w:t xml:space="preserve">nnual convention if the Canadian Psychological </w:t>
      </w:r>
    </w:p>
    <w:p w:rsidR="00201958" w:rsidRDefault="00201958" w:rsidP="00796197">
      <w:r>
        <w:tab/>
        <w:t>Association</w:t>
      </w:r>
      <w:r w:rsidR="008364B4">
        <w:t>,</w:t>
      </w:r>
      <w:r w:rsidR="00D56F19">
        <w:t xml:space="preserve"> Toronto, ON.</w:t>
      </w:r>
    </w:p>
    <w:p w:rsidR="00D56F19" w:rsidRDefault="00D56F19" w:rsidP="00796197"/>
    <w:p w:rsidR="00D56F19" w:rsidRDefault="00201958" w:rsidP="00FF02E4">
      <w:r>
        <w:t xml:space="preserve">Stasik, S. M., Naragon-Gainey, K., Chmielewski, M., &amp; Watson, D. (2011, May).  </w:t>
      </w:r>
      <w:r w:rsidRPr="00147FB7">
        <w:rPr>
          <w:i/>
        </w:rPr>
        <w:t xml:space="preserve">Core OCD </w:t>
      </w:r>
      <w:r w:rsidRPr="00147FB7">
        <w:rPr>
          <w:i/>
        </w:rPr>
        <w:tab/>
      </w:r>
      <w:r w:rsidR="00035E74">
        <w:rPr>
          <w:i/>
        </w:rPr>
        <w:t>s</w:t>
      </w:r>
      <w:r w:rsidRPr="00147FB7">
        <w:rPr>
          <w:i/>
        </w:rPr>
        <w:t xml:space="preserve">ymptoms: Exploration of </w:t>
      </w:r>
      <w:r w:rsidR="00035E74">
        <w:rPr>
          <w:i/>
        </w:rPr>
        <w:t>s</w:t>
      </w:r>
      <w:r w:rsidRPr="00147FB7">
        <w:rPr>
          <w:i/>
        </w:rPr>
        <w:t xml:space="preserve">pecificity and </w:t>
      </w:r>
      <w:r w:rsidR="00035E74">
        <w:rPr>
          <w:i/>
        </w:rPr>
        <w:t>r</w:t>
      </w:r>
      <w:r w:rsidRPr="00147FB7">
        <w:rPr>
          <w:i/>
        </w:rPr>
        <w:t xml:space="preserve">elations to </w:t>
      </w:r>
      <w:r w:rsidR="00035E74">
        <w:rPr>
          <w:i/>
        </w:rPr>
        <w:t>p</w:t>
      </w:r>
      <w:r w:rsidRPr="00147FB7">
        <w:rPr>
          <w:i/>
        </w:rPr>
        <w:t>sychopathology.</w:t>
      </w:r>
      <w:r>
        <w:t xml:space="preserve">  Poster </w:t>
      </w:r>
      <w:r>
        <w:tab/>
        <w:t>Presented at the 23</w:t>
      </w:r>
      <w:r w:rsidRPr="00B8542C">
        <w:rPr>
          <w:vertAlign w:val="superscript"/>
        </w:rPr>
        <w:t>rd</w:t>
      </w:r>
      <w:r>
        <w:rPr>
          <w:vertAlign w:val="superscript"/>
        </w:rPr>
        <w:t xml:space="preserve"> </w:t>
      </w:r>
      <w:r w:rsidR="008364B4">
        <w:t>a</w:t>
      </w:r>
      <w:r>
        <w:t xml:space="preserve">nnual </w:t>
      </w:r>
      <w:r w:rsidR="008364B4">
        <w:t>c</w:t>
      </w:r>
      <w:r>
        <w:t>onvention for the Association for Psychological Science</w:t>
      </w:r>
      <w:r w:rsidR="008364B4">
        <w:t>,</w:t>
      </w:r>
      <w:r w:rsidR="00D56F19">
        <w:t xml:space="preserve"> </w:t>
      </w:r>
    </w:p>
    <w:p w:rsidR="00201958" w:rsidRDefault="00D56F19" w:rsidP="00D56F19">
      <w:pPr>
        <w:ind w:firstLine="720"/>
      </w:pPr>
      <w:r>
        <w:t>Washington, DC.</w:t>
      </w:r>
      <w:r w:rsidR="00201958">
        <w:t xml:space="preserve"> </w:t>
      </w:r>
    </w:p>
    <w:p w:rsidR="00201958" w:rsidRDefault="00201958" w:rsidP="00796197"/>
    <w:p w:rsidR="00201958" w:rsidRPr="00147FB7" w:rsidRDefault="00201958" w:rsidP="00796197">
      <w:pPr>
        <w:rPr>
          <w:i/>
        </w:rPr>
      </w:pPr>
      <w:r>
        <w:t xml:space="preserve">Stasik, S.M., Chmielewski, M., &amp; Watson, D. (2010, April). </w:t>
      </w:r>
      <w:r w:rsidRPr="00147FB7">
        <w:rPr>
          <w:i/>
        </w:rPr>
        <w:t xml:space="preserve">Core OCD </w:t>
      </w:r>
      <w:r w:rsidR="00035E74">
        <w:rPr>
          <w:i/>
        </w:rPr>
        <w:t>s</w:t>
      </w:r>
      <w:r w:rsidRPr="00147FB7">
        <w:rPr>
          <w:i/>
        </w:rPr>
        <w:t xml:space="preserve">ymptoms: Exploration </w:t>
      </w:r>
    </w:p>
    <w:p w:rsidR="00201958" w:rsidRDefault="00201958" w:rsidP="00796197">
      <w:r w:rsidRPr="00147FB7">
        <w:rPr>
          <w:i/>
        </w:rPr>
        <w:tab/>
        <w:t xml:space="preserve">of </w:t>
      </w:r>
      <w:r w:rsidR="00035E74">
        <w:rPr>
          <w:i/>
        </w:rPr>
        <w:t>s</w:t>
      </w:r>
      <w:r w:rsidRPr="00147FB7">
        <w:rPr>
          <w:i/>
        </w:rPr>
        <w:t xml:space="preserve">pecificity and </w:t>
      </w:r>
      <w:r w:rsidR="00035E74">
        <w:rPr>
          <w:i/>
        </w:rPr>
        <w:t>r</w:t>
      </w:r>
      <w:r w:rsidRPr="00147FB7">
        <w:rPr>
          <w:i/>
        </w:rPr>
        <w:t xml:space="preserve">elations with </w:t>
      </w:r>
      <w:r w:rsidR="00035E74">
        <w:rPr>
          <w:i/>
        </w:rPr>
        <w:t>p</w:t>
      </w:r>
      <w:r w:rsidRPr="00147FB7">
        <w:rPr>
          <w:i/>
        </w:rPr>
        <w:t xml:space="preserve">sychopathology in a </w:t>
      </w:r>
      <w:r w:rsidR="00035E74">
        <w:rPr>
          <w:i/>
        </w:rPr>
        <w:t>c</w:t>
      </w:r>
      <w:r w:rsidRPr="00147FB7">
        <w:rPr>
          <w:i/>
        </w:rPr>
        <w:t xml:space="preserve">linical </w:t>
      </w:r>
      <w:r w:rsidR="00035E74">
        <w:rPr>
          <w:i/>
        </w:rPr>
        <w:t>s</w:t>
      </w:r>
      <w:r w:rsidRPr="00147FB7">
        <w:rPr>
          <w:i/>
        </w:rPr>
        <w:t>ample</w:t>
      </w:r>
      <w:r>
        <w:t xml:space="preserve">. Poster presented </w:t>
      </w:r>
    </w:p>
    <w:p w:rsidR="00201958" w:rsidRDefault="00201958" w:rsidP="00796197">
      <w:r>
        <w:tab/>
        <w:t>at the Iowa Psychological Association Conference, Iowa City, IA.</w:t>
      </w:r>
    </w:p>
    <w:p w:rsidR="00201958" w:rsidRDefault="00201958" w:rsidP="00796197"/>
    <w:p w:rsidR="00201958" w:rsidRPr="00147FB7" w:rsidRDefault="00201958" w:rsidP="00796197">
      <w:pPr>
        <w:rPr>
          <w:i/>
        </w:rPr>
      </w:pPr>
      <w:r>
        <w:t xml:space="preserve">Stasik, S.M., Chmielewski, M., &amp; Watson, D. (2010, March). </w:t>
      </w:r>
      <w:r w:rsidRPr="00147FB7">
        <w:rPr>
          <w:i/>
        </w:rPr>
        <w:t xml:space="preserve">Psychometric </w:t>
      </w:r>
      <w:r w:rsidR="00035E74">
        <w:rPr>
          <w:i/>
        </w:rPr>
        <w:t>e</w:t>
      </w:r>
      <w:r w:rsidRPr="00147FB7">
        <w:rPr>
          <w:i/>
        </w:rPr>
        <w:t xml:space="preserve">xamination of </w:t>
      </w:r>
      <w:r w:rsidR="00035E74">
        <w:rPr>
          <w:i/>
        </w:rPr>
        <w:t>c</w:t>
      </w:r>
      <w:r w:rsidRPr="00147FB7">
        <w:rPr>
          <w:i/>
        </w:rPr>
        <w:t xml:space="preserve">ore </w:t>
      </w:r>
    </w:p>
    <w:p w:rsidR="00201958" w:rsidRDefault="00201958" w:rsidP="00796197">
      <w:r w:rsidRPr="00147FB7">
        <w:rPr>
          <w:i/>
        </w:rPr>
        <w:tab/>
      </w:r>
      <w:r w:rsidR="00035E74">
        <w:rPr>
          <w:i/>
        </w:rPr>
        <w:t>o</w:t>
      </w:r>
      <w:r w:rsidRPr="00147FB7">
        <w:rPr>
          <w:i/>
        </w:rPr>
        <w:t>bsessive-</w:t>
      </w:r>
      <w:r w:rsidR="00035E74">
        <w:rPr>
          <w:i/>
        </w:rPr>
        <w:t>c</w:t>
      </w:r>
      <w:r w:rsidRPr="00147FB7">
        <w:rPr>
          <w:i/>
        </w:rPr>
        <w:t xml:space="preserve">ompulsive </w:t>
      </w:r>
      <w:r w:rsidR="00035E74">
        <w:rPr>
          <w:i/>
        </w:rPr>
        <w:t>s</w:t>
      </w:r>
      <w:r w:rsidRPr="00147FB7">
        <w:rPr>
          <w:i/>
        </w:rPr>
        <w:t xml:space="preserve">ymptoms:  Analysis of a </w:t>
      </w:r>
      <w:r w:rsidR="00035E74">
        <w:rPr>
          <w:i/>
        </w:rPr>
        <w:t>c</w:t>
      </w:r>
      <w:r w:rsidRPr="00147FB7">
        <w:rPr>
          <w:i/>
        </w:rPr>
        <w:t xml:space="preserve">linical </w:t>
      </w:r>
      <w:r w:rsidR="00035E74">
        <w:rPr>
          <w:i/>
        </w:rPr>
        <w:t>s</w:t>
      </w:r>
      <w:r w:rsidRPr="00147FB7">
        <w:rPr>
          <w:i/>
        </w:rPr>
        <w:t>ample</w:t>
      </w:r>
      <w:r>
        <w:t xml:space="preserve">. Poster presented at the </w:t>
      </w:r>
      <w:r>
        <w:tab/>
      </w:r>
      <w:r w:rsidR="008364B4">
        <w:t>a</w:t>
      </w:r>
      <w:r>
        <w:t>nnual James F. Jakobsen Graduate Conference, Iowa City, IA.</w:t>
      </w:r>
    </w:p>
    <w:p w:rsidR="00201958" w:rsidRDefault="00201958" w:rsidP="00796197"/>
    <w:p w:rsidR="00201958" w:rsidRDefault="00201958" w:rsidP="00796197">
      <w:r>
        <w:t xml:space="preserve">Chmielewski, M. &amp; Watson, D. (2009, September).  </w:t>
      </w:r>
      <w:r w:rsidRPr="00147FB7">
        <w:rPr>
          <w:i/>
        </w:rPr>
        <w:t xml:space="preserve">How reliable are DSM-IV Axis I diagnoses?  </w:t>
      </w:r>
      <w:r w:rsidRPr="00147FB7">
        <w:rPr>
          <w:i/>
        </w:rPr>
        <w:tab/>
        <w:t>A comparison of two methods and suggestions for improvement</w:t>
      </w:r>
      <w:r>
        <w:t xml:space="preserve">.  Poster presented at the </w:t>
      </w:r>
      <w:r>
        <w:tab/>
        <w:t>23</w:t>
      </w:r>
      <w:r w:rsidRPr="00E81980">
        <w:rPr>
          <w:vertAlign w:val="superscript"/>
        </w:rPr>
        <w:t>rd</w:t>
      </w:r>
      <w:r>
        <w:t xml:space="preserve"> </w:t>
      </w:r>
      <w:r w:rsidR="008364B4">
        <w:t>a</w:t>
      </w:r>
      <w:r>
        <w:t xml:space="preserve">nnual </w:t>
      </w:r>
      <w:r w:rsidR="008364B4">
        <w:t>m</w:t>
      </w:r>
      <w:r>
        <w:t xml:space="preserve">eeting of the Society for Research in Psychopathology, Minneapolis, MN.  </w:t>
      </w:r>
    </w:p>
    <w:p w:rsidR="00201958" w:rsidRDefault="00201958" w:rsidP="00796197"/>
    <w:p w:rsidR="00201958" w:rsidRDefault="00201958" w:rsidP="00796197">
      <w:r>
        <w:t xml:space="preserve">Morgan, T., Chmielewski, M., &amp; Clark, L. A. (2009, September).  </w:t>
      </w:r>
      <w:r w:rsidRPr="00147FB7">
        <w:rPr>
          <w:i/>
        </w:rPr>
        <w:t xml:space="preserve">Relations between trait </w:t>
      </w:r>
      <w:r w:rsidRPr="00147FB7">
        <w:rPr>
          <w:i/>
        </w:rPr>
        <w:tab/>
        <w:t>dependency, cognitive vulnerabilities, and symptoms of anxiety and depression</w:t>
      </w:r>
      <w:r>
        <w:t xml:space="preserve">.  Poster </w:t>
      </w:r>
      <w:r>
        <w:tab/>
        <w:t>presented at the 23</w:t>
      </w:r>
      <w:r w:rsidRPr="00E81980">
        <w:rPr>
          <w:vertAlign w:val="superscript"/>
        </w:rPr>
        <w:t>rd</w:t>
      </w:r>
      <w:r>
        <w:t xml:space="preserve"> </w:t>
      </w:r>
      <w:r w:rsidR="008364B4">
        <w:t>a</w:t>
      </w:r>
      <w:r>
        <w:t xml:space="preserve">nnual </w:t>
      </w:r>
      <w:r w:rsidR="008364B4">
        <w:t>m</w:t>
      </w:r>
      <w:r>
        <w:t xml:space="preserve">eeting of the Society for Research in Psychopathology, </w:t>
      </w:r>
      <w:r>
        <w:tab/>
        <w:t xml:space="preserve">Minneapolis, MN.  </w:t>
      </w:r>
    </w:p>
    <w:p w:rsidR="00201958" w:rsidRDefault="00201958" w:rsidP="00796197"/>
    <w:p w:rsidR="003101EF" w:rsidRDefault="00201958" w:rsidP="003101EF">
      <w:r>
        <w:t xml:space="preserve">Stasik, S.M., Chmielewski, M., &amp; Watson, D. (2009, September). </w:t>
      </w:r>
      <w:r w:rsidRPr="00147FB7">
        <w:rPr>
          <w:i/>
        </w:rPr>
        <w:t xml:space="preserve">The Schedule of Compulsions, </w:t>
      </w:r>
      <w:r w:rsidRPr="00147FB7">
        <w:rPr>
          <w:i/>
        </w:rPr>
        <w:tab/>
        <w:t xml:space="preserve">Obsessions, and Pathological Impulses: Further </w:t>
      </w:r>
      <w:r w:rsidR="00A721E3">
        <w:rPr>
          <w:i/>
        </w:rPr>
        <w:t>e</w:t>
      </w:r>
      <w:r w:rsidRPr="00147FB7">
        <w:rPr>
          <w:i/>
        </w:rPr>
        <w:t xml:space="preserve">xploration in a </w:t>
      </w:r>
      <w:r w:rsidR="00035E74">
        <w:rPr>
          <w:i/>
        </w:rPr>
        <w:t>c</w:t>
      </w:r>
      <w:r w:rsidRPr="00147FB7">
        <w:rPr>
          <w:i/>
        </w:rPr>
        <w:t xml:space="preserve">linical </w:t>
      </w:r>
      <w:r w:rsidR="00035E74">
        <w:rPr>
          <w:i/>
        </w:rPr>
        <w:t>s</w:t>
      </w:r>
      <w:r w:rsidRPr="00147FB7">
        <w:rPr>
          <w:i/>
        </w:rPr>
        <w:t>ample</w:t>
      </w:r>
      <w:r>
        <w:t xml:space="preserve">. </w:t>
      </w:r>
      <w:r w:rsidR="003101EF">
        <w:t xml:space="preserve">Poster </w:t>
      </w:r>
      <w:r w:rsidR="003101EF">
        <w:tab/>
        <w:t>presented at the 23</w:t>
      </w:r>
      <w:r w:rsidR="003101EF" w:rsidRPr="00E81980">
        <w:rPr>
          <w:vertAlign w:val="superscript"/>
        </w:rPr>
        <w:t>rd</w:t>
      </w:r>
      <w:r w:rsidR="003101EF">
        <w:t xml:space="preserve"> annual meeting of the Society for Research in Psychopathology, </w:t>
      </w:r>
      <w:r w:rsidR="003101EF">
        <w:tab/>
        <w:t xml:space="preserve">Minneapolis, MN.  </w:t>
      </w:r>
    </w:p>
    <w:p w:rsidR="00201958" w:rsidRDefault="00201958" w:rsidP="00CA4331"/>
    <w:p w:rsidR="00201958" w:rsidRDefault="00201958" w:rsidP="00CA4331">
      <w:r>
        <w:t xml:space="preserve">Chmielewski, M. &amp; Watson, D. (2009, July).  </w:t>
      </w:r>
      <w:r w:rsidRPr="00147FB7">
        <w:rPr>
          <w:i/>
        </w:rPr>
        <w:t xml:space="preserve">Affect, personality, and psychopathology: The </w:t>
      </w:r>
      <w:r w:rsidRPr="00147FB7">
        <w:rPr>
          <w:i/>
        </w:rPr>
        <w:tab/>
        <w:t>long-term stability and predictive validity of trait measures across young adulthood</w:t>
      </w:r>
      <w:r>
        <w:t xml:space="preserve">.  </w:t>
      </w:r>
      <w:r>
        <w:tab/>
        <w:t xml:space="preserve">Poster presented at the </w:t>
      </w:r>
      <w:r w:rsidRPr="00980D80">
        <w:t xml:space="preserve">first annual conference for the Association for Research in </w:t>
      </w:r>
    </w:p>
    <w:p w:rsidR="00201958" w:rsidRDefault="00201958" w:rsidP="00CA4331">
      <w:r>
        <w:tab/>
      </w:r>
      <w:r w:rsidRPr="00980D80">
        <w:t>Personality</w:t>
      </w:r>
      <w:r>
        <w:t>, Evanston, IL.</w:t>
      </w:r>
    </w:p>
    <w:p w:rsidR="00201958" w:rsidRDefault="00201958" w:rsidP="00CA4331"/>
    <w:p w:rsidR="00201958" w:rsidRDefault="00201958" w:rsidP="007A7EDD">
      <w:r>
        <w:t xml:space="preserve">Chmielewski, M., Watson, D., &amp; Clark, L. A. (2009, July). </w:t>
      </w:r>
      <w:r w:rsidRPr="00147FB7">
        <w:rPr>
          <w:i/>
        </w:rPr>
        <w:t xml:space="preserve">Oddity: The </w:t>
      </w:r>
      <w:r w:rsidR="00DE266A">
        <w:rPr>
          <w:i/>
        </w:rPr>
        <w:t>s</w:t>
      </w:r>
      <w:r w:rsidRPr="00147FB7">
        <w:rPr>
          <w:i/>
        </w:rPr>
        <w:t xml:space="preserve">ixth </w:t>
      </w:r>
      <w:r w:rsidR="00DE266A">
        <w:rPr>
          <w:i/>
        </w:rPr>
        <w:t>f</w:t>
      </w:r>
      <w:r w:rsidRPr="00147FB7">
        <w:rPr>
          <w:i/>
        </w:rPr>
        <w:t xml:space="preserve">actor of </w:t>
      </w:r>
      <w:r w:rsidRPr="00147FB7">
        <w:rPr>
          <w:i/>
        </w:rPr>
        <w:tab/>
      </w:r>
      <w:r w:rsidR="00DE266A">
        <w:rPr>
          <w:i/>
        </w:rPr>
        <w:t>p</w:t>
      </w:r>
      <w:r w:rsidRPr="00147FB7">
        <w:rPr>
          <w:i/>
        </w:rPr>
        <w:t>ersonality.</w:t>
      </w:r>
      <w:r>
        <w:t xml:space="preserve">  Poster presented at the </w:t>
      </w:r>
      <w:r w:rsidRPr="00980D80">
        <w:t xml:space="preserve">first </w:t>
      </w:r>
      <w:r w:rsidR="008D088E">
        <w:t>biennial</w:t>
      </w:r>
      <w:r w:rsidRPr="00980D80">
        <w:t xml:space="preserve"> conference for the Association for </w:t>
      </w:r>
    </w:p>
    <w:p w:rsidR="00201958" w:rsidRDefault="00201958" w:rsidP="007A7EDD">
      <w:r>
        <w:tab/>
      </w:r>
      <w:r w:rsidRPr="00980D80">
        <w:t>Research in</w:t>
      </w:r>
      <w:r>
        <w:t xml:space="preserve"> </w:t>
      </w:r>
      <w:r w:rsidRPr="00980D80">
        <w:t>Personality</w:t>
      </w:r>
      <w:r>
        <w:t>, Evanston, IL.</w:t>
      </w:r>
      <w:r w:rsidR="00FB08EA">
        <w:t xml:space="preserve"> </w:t>
      </w:r>
    </w:p>
    <w:p w:rsidR="00201958" w:rsidRDefault="00201958" w:rsidP="007A7EDD"/>
    <w:p w:rsidR="00201958" w:rsidRDefault="00201958" w:rsidP="00C7221D">
      <w:r>
        <w:t xml:space="preserve">Morgan, T., Chmielewski, M., &amp; </w:t>
      </w:r>
      <w:r w:rsidRPr="006649FF">
        <w:t>Clark</w:t>
      </w:r>
      <w:r>
        <w:t>, L. A. (2009, July)</w:t>
      </w:r>
      <w:r w:rsidRPr="006649FF">
        <w:t xml:space="preserve">.  </w:t>
      </w:r>
      <w:r w:rsidRPr="00147FB7">
        <w:rPr>
          <w:i/>
        </w:rPr>
        <w:t xml:space="preserve">Relations between trait dependency </w:t>
      </w:r>
      <w:r w:rsidRPr="00147FB7">
        <w:rPr>
          <w:i/>
        </w:rPr>
        <w:tab/>
        <w:t>factors, “depressive” dependency, and normal personality</w:t>
      </w:r>
      <w:r w:rsidRPr="006649FF">
        <w:t>.</w:t>
      </w:r>
      <w:r>
        <w:t xml:space="preserve">  Poster presented at the </w:t>
      </w:r>
      <w:r w:rsidRPr="00980D80">
        <w:t xml:space="preserve">first </w:t>
      </w:r>
    </w:p>
    <w:p w:rsidR="00201958" w:rsidRDefault="00201958" w:rsidP="00C7221D">
      <w:r>
        <w:tab/>
      </w:r>
      <w:r w:rsidR="008D088E">
        <w:t xml:space="preserve">biennial </w:t>
      </w:r>
      <w:r w:rsidRPr="00980D80">
        <w:t>conference for the Association for Research in Personality</w:t>
      </w:r>
      <w:r>
        <w:t>, Evanston, IL.</w:t>
      </w:r>
    </w:p>
    <w:p w:rsidR="00201958" w:rsidRDefault="00201958" w:rsidP="00CA4331"/>
    <w:p w:rsidR="00201958" w:rsidRDefault="00201958" w:rsidP="00CA4331">
      <w:r>
        <w:t xml:space="preserve">Chmielewski, M. &amp; Watson, D. (2008, September). </w:t>
      </w:r>
      <w:r w:rsidRPr="00147FB7">
        <w:rPr>
          <w:i/>
        </w:rPr>
        <w:t xml:space="preserve">Is a third higher-order factor of </w:t>
      </w:r>
      <w:r w:rsidRPr="00147FB7">
        <w:rPr>
          <w:i/>
        </w:rPr>
        <w:tab/>
        <w:t>psychopathology necessary for a complete model</w:t>
      </w:r>
      <w:r>
        <w:t>.  Poster p</w:t>
      </w:r>
      <w:r w:rsidRPr="002C3CFB">
        <w:t xml:space="preserve">resented at the </w:t>
      </w:r>
      <w:r>
        <w:t>22</w:t>
      </w:r>
      <w:r w:rsidRPr="00CA4331">
        <w:rPr>
          <w:vertAlign w:val="superscript"/>
        </w:rPr>
        <w:t>nd</w:t>
      </w:r>
      <w:r>
        <w:t xml:space="preserve"> </w:t>
      </w:r>
      <w:r w:rsidR="008364B4">
        <w:t>a</w:t>
      </w:r>
      <w:r w:rsidRPr="002C3CFB">
        <w:t xml:space="preserve">nnual </w:t>
      </w:r>
    </w:p>
    <w:p w:rsidR="00201958" w:rsidRDefault="008364B4" w:rsidP="00B90369">
      <w:pPr>
        <w:ind w:firstLine="720"/>
      </w:pPr>
      <w:r>
        <w:t>m</w:t>
      </w:r>
      <w:r w:rsidR="00201958" w:rsidRPr="002C3CFB">
        <w:t xml:space="preserve">eeting of the Society for Research in Psychopathology, </w:t>
      </w:r>
      <w:r w:rsidR="00201958">
        <w:t>Pittsburgh, PA</w:t>
      </w:r>
      <w:r w:rsidR="00201958" w:rsidRPr="002C3CFB">
        <w:t>.</w:t>
      </w:r>
      <w:r w:rsidR="00306E36">
        <w:t xml:space="preserve">  (11 citations)</w:t>
      </w:r>
    </w:p>
    <w:p w:rsidR="00201958" w:rsidRDefault="00201958" w:rsidP="00250549"/>
    <w:p w:rsidR="00201958" w:rsidRDefault="00201958" w:rsidP="00250549">
      <w:r>
        <w:t xml:space="preserve">Chmielewski, M. &amp; Watson, D. (2008, May). </w:t>
      </w:r>
      <w:r w:rsidRPr="00147FB7">
        <w:rPr>
          <w:i/>
        </w:rPr>
        <w:t xml:space="preserve">Oddity: </w:t>
      </w:r>
      <w:r w:rsidR="00DE266A">
        <w:rPr>
          <w:i/>
        </w:rPr>
        <w:t>T</w:t>
      </w:r>
      <w:r w:rsidRPr="00147FB7">
        <w:rPr>
          <w:i/>
        </w:rPr>
        <w:t xml:space="preserve">he third higher-order factor of </w:t>
      </w:r>
      <w:r w:rsidRPr="00147FB7">
        <w:rPr>
          <w:i/>
        </w:rPr>
        <w:tab/>
        <w:t>psychopathology.</w:t>
      </w:r>
      <w:r>
        <w:t xml:space="preserve">  Poster presented at the 20</w:t>
      </w:r>
      <w:r w:rsidRPr="00644C0A">
        <w:rPr>
          <w:vertAlign w:val="superscript"/>
        </w:rPr>
        <w:t>th</w:t>
      </w:r>
      <w:r>
        <w:t xml:space="preserve"> </w:t>
      </w:r>
      <w:r w:rsidR="008364B4">
        <w:t>a</w:t>
      </w:r>
      <w:r>
        <w:t xml:space="preserve">nnual Convention for the Association for </w:t>
      </w:r>
      <w:r>
        <w:tab/>
        <w:t xml:space="preserve">Psychological Science, Chicago, IL.   </w:t>
      </w:r>
    </w:p>
    <w:p w:rsidR="00201958" w:rsidRDefault="00201958" w:rsidP="00250549"/>
    <w:p w:rsidR="00201958" w:rsidRDefault="00201958" w:rsidP="00250549">
      <w:r>
        <w:t xml:space="preserve">Chmielewski, M., Palmer, B., &amp; Watson, D.  (2007, October).  </w:t>
      </w:r>
      <w:r w:rsidRPr="00147FB7">
        <w:rPr>
          <w:i/>
        </w:rPr>
        <w:t xml:space="preserve">Oddity: The third higher order </w:t>
      </w:r>
      <w:r w:rsidRPr="00147FB7">
        <w:rPr>
          <w:i/>
        </w:rPr>
        <w:tab/>
        <w:t>factor of psychopathology.</w:t>
      </w:r>
      <w:r>
        <w:t xml:space="preserve">  Poster p</w:t>
      </w:r>
      <w:r w:rsidRPr="002C3CFB">
        <w:t xml:space="preserve">resented at the </w:t>
      </w:r>
      <w:r>
        <w:t>21st</w:t>
      </w:r>
      <w:r w:rsidRPr="002C3CFB">
        <w:t xml:space="preserve"> </w:t>
      </w:r>
      <w:r w:rsidR="008364B4">
        <w:t>a</w:t>
      </w:r>
      <w:r w:rsidRPr="002C3CFB">
        <w:t xml:space="preserve">nnual </w:t>
      </w:r>
      <w:r w:rsidR="008364B4">
        <w:t>m</w:t>
      </w:r>
      <w:r w:rsidRPr="002C3CFB">
        <w:t xml:space="preserve">eeting of the Society </w:t>
      </w:r>
      <w:r>
        <w:tab/>
        <w:t>f</w:t>
      </w:r>
      <w:r w:rsidRPr="002C3CFB">
        <w:t>or</w:t>
      </w:r>
      <w:r>
        <w:t xml:space="preserve"> </w:t>
      </w:r>
      <w:r w:rsidRPr="002C3CFB">
        <w:t xml:space="preserve">Research in Psychopathology, </w:t>
      </w:r>
      <w:r>
        <w:t>Iowa City</w:t>
      </w:r>
      <w:r w:rsidRPr="002C3CFB">
        <w:t xml:space="preserve">, </w:t>
      </w:r>
      <w:r>
        <w:t>IA</w:t>
      </w:r>
      <w:r w:rsidRPr="002C3CFB">
        <w:t>.</w:t>
      </w:r>
    </w:p>
    <w:p w:rsidR="00201958" w:rsidRDefault="00201958" w:rsidP="001938B8">
      <w:r>
        <w:t xml:space="preserve"> </w:t>
      </w:r>
    </w:p>
    <w:p w:rsidR="003101EF" w:rsidRDefault="00201958" w:rsidP="001938B8">
      <w:r w:rsidRPr="0031204B">
        <w:t xml:space="preserve">Troutman, B., Moran, T., Arndt, S., Johnson, R., &amp; Chmielewski, M. </w:t>
      </w:r>
      <w:r>
        <w:t>(</w:t>
      </w:r>
      <w:r w:rsidRPr="0031204B">
        <w:t>2007,</w:t>
      </w:r>
      <w:r>
        <w:t xml:space="preserve"> March)</w:t>
      </w:r>
      <w:r w:rsidRPr="0031204B">
        <w:t xml:space="preserve"> </w:t>
      </w:r>
      <w:r>
        <w:tab/>
      </w:r>
      <w:r w:rsidRPr="00147FB7">
        <w:rPr>
          <w:i/>
        </w:rPr>
        <w:t>Development of parenting self-efficacy in mothers of irritable and non-irritable infants</w:t>
      </w:r>
      <w:r w:rsidRPr="0031204B">
        <w:t xml:space="preserve">. </w:t>
      </w:r>
      <w:r>
        <w:tab/>
      </w:r>
      <w:r w:rsidRPr="0031204B">
        <w:t xml:space="preserve">Paper presented at the </w:t>
      </w:r>
      <w:r w:rsidR="008364B4">
        <w:t xml:space="preserve">biennial meeting of the </w:t>
      </w:r>
      <w:r w:rsidRPr="0031204B">
        <w:t>Society for Research in Child</w:t>
      </w:r>
      <w:r w:rsidR="003101EF">
        <w:t xml:space="preserve"> </w:t>
      </w:r>
    </w:p>
    <w:p w:rsidR="00201958" w:rsidRDefault="00201958" w:rsidP="003101EF">
      <w:pPr>
        <w:ind w:firstLine="720"/>
      </w:pPr>
      <w:proofErr w:type="gramStart"/>
      <w:r w:rsidRPr="0031204B">
        <w:t>Development ,</w:t>
      </w:r>
      <w:proofErr w:type="gramEnd"/>
      <w:r w:rsidRPr="0031204B">
        <w:t xml:space="preserve"> Boston, MA.</w:t>
      </w:r>
    </w:p>
    <w:p w:rsidR="00201958" w:rsidRPr="0031204B" w:rsidRDefault="00201958" w:rsidP="001938B8"/>
    <w:p w:rsidR="00201958" w:rsidRDefault="00201958" w:rsidP="00005C3A">
      <w:r>
        <w:t xml:space="preserve">Gamez, W., Chmielewski, M., Moran, T. E., Latzman, R. D., &amp; Kotov, R.  (2006, November).  </w:t>
      </w:r>
    </w:p>
    <w:p w:rsidR="00201958" w:rsidRDefault="00201958" w:rsidP="00005C3A">
      <w:r>
        <w:rPr>
          <w:i/>
        </w:rPr>
        <w:tab/>
      </w:r>
      <w:r w:rsidRPr="00147FB7">
        <w:rPr>
          <w:i/>
        </w:rPr>
        <w:t>Development of a preliminary version of the seashore experiential avoidance scale.</w:t>
      </w:r>
      <w:r>
        <w:t xml:space="preserve">  </w:t>
      </w:r>
      <w:r>
        <w:tab/>
        <w:t xml:space="preserve">Poster presented at the 40th </w:t>
      </w:r>
      <w:r w:rsidR="008364B4">
        <w:t>a</w:t>
      </w:r>
      <w:r>
        <w:t xml:space="preserve">nnual </w:t>
      </w:r>
      <w:r w:rsidR="008364B4">
        <w:t>c</w:t>
      </w:r>
      <w:r>
        <w:t xml:space="preserve">onference of the Association for Behavioral and </w:t>
      </w:r>
    </w:p>
    <w:p w:rsidR="00201958" w:rsidRDefault="00201958" w:rsidP="00D56F19">
      <w:r>
        <w:tab/>
        <w:t>Cognitive Therapies</w:t>
      </w:r>
      <w:r w:rsidR="008364B4">
        <w:t>,</w:t>
      </w:r>
      <w:r w:rsidR="00D56F19">
        <w:t xml:space="preserve"> Chicago, IL.</w:t>
      </w:r>
    </w:p>
    <w:p w:rsidR="00D56F19" w:rsidRPr="002C3CFB" w:rsidRDefault="00D56F19" w:rsidP="00D56F19"/>
    <w:p w:rsidR="00201958" w:rsidRPr="00147FB7" w:rsidRDefault="00201958" w:rsidP="001938B8">
      <w:pPr>
        <w:rPr>
          <w:i/>
        </w:rPr>
      </w:pPr>
      <w:r w:rsidRPr="002C3CFB">
        <w:t xml:space="preserve">Chmielewski, M., &amp; Watson D. (2005, November). </w:t>
      </w:r>
      <w:r w:rsidRPr="00147FB7">
        <w:rPr>
          <w:i/>
        </w:rPr>
        <w:t>The structure of schizotypy: An item-level</w:t>
      </w:r>
    </w:p>
    <w:p w:rsidR="00201958" w:rsidRPr="002C3CFB" w:rsidRDefault="00201958" w:rsidP="00BA18EA">
      <w:r w:rsidRPr="00147FB7">
        <w:rPr>
          <w:i/>
        </w:rPr>
        <w:tab/>
        <w:t>factor analysis of the schizotypal personality questionnaire</w:t>
      </w:r>
      <w:r w:rsidRPr="002C3CFB">
        <w:t>. Poster presented at the 39</w:t>
      </w:r>
      <w:r w:rsidRPr="00BA18EA">
        <w:rPr>
          <w:vertAlign w:val="superscript"/>
        </w:rPr>
        <w:t>th</w:t>
      </w:r>
      <w:r>
        <w:t xml:space="preserve"> </w:t>
      </w:r>
      <w:r>
        <w:tab/>
      </w:r>
      <w:r w:rsidR="008364B4">
        <w:t>a</w:t>
      </w:r>
      <w:r w:rsidRPr="002C3CFB">
        <w:t xml:space="preserve">nnual </w:t>
      </w:r>
      <w:r w:rsidR="008364B4">
        <w:t>c</w:t>
      </w:r>
      <w:r w:rsidRPr="002C3CFB">
        <w:t xml:space="preserve">onvention of the Association for Behavioral and Cognitive Therapies, </w:t>
      </w:r>
      <w:r>
        <w:tab/>
      </w:r>
      <w:r w:rsidRPr="002C3CFB">
        <w:t>Washington,</w:t>
      </w:r>
      <w:r>
        <w:t xml:space="preserve"> </w:t>
      </w:r>
      <w:r w:rsidRPr="002C3CFB">
        <w:t>DC.</w:t>
      </w:r>
    </w:p>
    <w:p w:rsidR="00201958" w:rsidRDefault="00201958" w:rsidP="001938B8"/>
    <w:p w:rsidR="00201958" w:rsidRPr="00147FB7" w:rsidRDefault="00201958" w:rsidP="002C3CFB">
      <w:pPr>
        <w:rPr>
          <w:i/>
        </w:rPr>
      </w:pPr>
      <w:r>
        <w:t xml:space="preserve">Latzman, R., Chmielewski M., Moran, T., &amp; Gamez, W. (2005, November).  </w:t>
      </w:r>
      <w:r w:rsidRPr="00147FB7">
        <w:rPr>
          <w:i/>
        </w:rPr>
        <w:t xml:space="preserve">Development of an </w:t>
      </w:r>
    </w:p>
    <w:p w:rsidR="00201958" w:rsidRPr="002C3CFB" w:rsidRDefault="00201958" w:rsidP="006F5FE9">
      <w:pPr>
        <w:ind w:left="720"/>
        <w:rPr>
          <w:b/>
        </w:rPr>
      </w:pPr>
      <w:r w:rsidRPr="00147FB7">
        <w:rPr>
          <w:i/>
        </w:rPr>
        <w:t>experiential avoidance measure: The seashore experiential avoidance scale</w:t>
      </w:r>
      <w:r w:rsidRPr="00D005C1">
        <w:t>.</w:t>
      </w:r>
      <w:r>
        <w:t xml:space="preserve">   </w:t>
      </w:r>
      <w:r w:rsidRPr="002C3CFB">
        <w:t>Poster presented at the 39</w:t>
      </w:r>
      <w:r w:rsidRPr="00C67BD8">
        <w:rPr>
          <w:vertAlign w:val="superscript"/>
        </w:rPr>
        <w:t>th</w:t>
      </w:r>
      <w:r>
        <w:t xml:space="preserve"> </w:t>
      </w:r>
      <w:r w:rsidR="008364B4">
        <w:t>a</w:t>
      </w:r>
      <w:r w:rsidRPr="002C3CFB">
        <w:t xml:space="preserve">nnual </w:t>
      </w:r>
      <w:r w:rsidR="008364B4">
        <w:t>c</w:t>
      </w:r>
      <w:r w:rsidRPr="002C3CFB">
        <w:t>onvention of the Association for Behavioral and Cognitive</w:t>
      </w:r>
      <w:r>
        <w:t xml:space="preserve"> </w:t>
      </w:r>
      <w:r w:rsidRPr="002C3CFB">
        <w:t>Therapies, Washington,</w:t>
      </w:r>
      <w:r>
        <w:t xml:space="preserve"> </w:t>
      </w:r>
      <w:r w:rsidRPr="002C3CFB">
        <w:t>DC.</w:t>
      </w:r>
      <w:r>
        <w:t xml:space="preserve"> </w:t>
      </w:r>
    </w:p>
    <w:p w:rsidR="00201958" w:rsidRPr="002C3CFB" w:rsidRDefault="00201958" w:rsidP="001938B8"/>
    <w:p w:rsidR="00201958" w:rsidRDefault="00201958" w:rsidP="001938B8">
      <w:r w:rsidRPr="002C3CFB">
        <w:t xml:space="preserve">Chmielewski, M., &amp; Watson, D. (2004, October). </w:t>
      </w:r>
      <w:r w:rsidRPr="00147FB7">
        <w:rPr>
          <w:i/>
        </w:rPr>
        <w:t xml:space="preserve">An item level factor analysis of the SPQ. </w:t>
      </w:r>
    </w:p>
    <w:p w:rsidR="00201958" w:rsidRDefault="00201958" w:rsidP="00BA18EA">
      <w:r>
        <w:tab/>
      </w:r>
      <w:r w:rsidRPr="002C3CFB">
        <w:t xml:space="preserve">Poster presented at the 19th </w:t>
      </w:r>
      <w:r w:rsidR="008364B4">
        <w:t>a</w:t>
      </w:r>
      <w:r w:rsidRPr="002C3CFB">
        <w:t xml:space="preserve">nnual </w:t>
      </w:r>
      <w:r w:rsidR="008364B4">
        <w:t>m</w:t>
      </w:r>
      <w:r w:rsidRPr="002C3CFB">
        <w:t xml:space="preserve">eeting of the Society for Research in </w:t>
      </w:r>
      <w:r>
        <w:tab/>
      </w:r>
      <w:r w:rsidRPr="002C3CFB">
        <w:t>Psychopathology, St.</w:t>
      </w:r>
      <w:r>
        <w:t xml:space="preserve"> </w:t>
      </w:r>
      <w:r w:rsidRPr="002C3CFB">
        <w:t>Louis, MO.</w:t>
      </w:r>
    </w:p>
    <w:p w:rsidR="00897A38" w:rsidRDefault="00897A38" w:rsidP="00BA18EA"/>
    <w:p w:rsidR="00201958" w:rsidRDefault="00201958" w:rsidP="00A96437">
      <w:pPr>
        <w:jc w:val="center"/>
        <w:rPr>
          <w:b/>
        </w:rPr>
      </w:pPr>
      <w:r w:rsidRPr="00A96437">
        <w:rPr>
          <w:b/>
        </w:rPr>
        <w:t>Grants</w:t>
      </w:r>
    </w:p>
    <w:p w:rsidR="004D77B0" w:rsidRPr="00A96437" w:rsidRDefault="00DA0070" w:rsidP="00A96437">
      <w:pPr>
        <w:jc w:val="center"/>
        <w:rPr>
          <w:b/>
        </w:rPr>
      </w:pPr>
      <w:r>
        <w:pict>
          <v:rect id="_x0000_i1029" style="width:0;height:1.5pt" o:hralign="center" o:hrstd="t" o:hr="t" fillcolor="#a0a0a0" stroked="f"/>
        </w:pict>
      </w:r>
    </w:p>
    <w:p w:rsidR="00201958" w:rsidRDefault="004D77B0" w:rsidP="0052409E">
      <w:pPr>
        <w:jc w:val="center"/>
        <w:rPr>
          <w:u w:val="single"/>
        </w:rPr>
      </w:pPr>
      <w:r w:rsidRPr="004D77B0">
        <w:rPr>
          <w:u w:val="single"/>
        </w:rPr>
        <w:t>Funded</w:t>
      </w:r>
    </w:p>
    <w:p w:rsidR="00980DB9" w:rsidRPr="004D77B0" w:rsidRDefault="00980DB9" w:rsidP="0052409E">
      <w:pPr>
        <w:jc w:val="center"/>
        <w:rPr>
          <w:u w:val="single"/>
        </w:rPr>
      </w:pPr>
    </w:p>
    <w:p w:rsidR="004C4599" w:rsidRDefault="004C4599" w:rsidP="004C4599">
      <w:r>
        <w:t>2018-2021</w:t>
      </w:r>
      <w:r>
        <w:tab/>
        <w:t>NIMH(R21)</w:t>
      </w:r>
      <w:r>
        <w:tab/>
      </w:r>
      <w:r>
        <w:tab/>
      </w:r>
      <w:r>
        <w:tab/>
      </w:r>
      <w:r>
        <w:tab/>
      </w:r>
      <w:r>
        <w:tab/>
        <w:t xml:space="preserve">                           Simon/Jouriles (PIs)</w:t>
      </w:r>
    </w:p>
    <w:p w:rsidR="004C4599" w:rsidRDefault="004C4599" w:rsidP="004C4599">
      <w:pPr>
        <w:ind w:left="720" w:firstLine="720"/>
      </w:pPr>
      <w:r w:rsidRPr="004C4599">
        <w:rPr>
          <w:i/>
        </w:rPr>
        <w:t>Assessing the Interpersonal Dynamics of Violence Exposure</w:t>
      </w:r>
      <w:r w:rsidRPr="004C4599">
        <w:rPr>
          <w:i/>
        </w:rPr>
        <w:tab/>
      </w:r>
      <w:r>
        <w:tab/>
      </w:r>
      <w:r>
        <w:tab/>
        <w:t xml:space="preserve">Total Costs: </w:t>
      </w:r>
      <w:r w:rsidRPr="004C4599">
        <w:t>$423,827</w:t>
      </w:r>
    </w:p>
    <w:p w:rsidR="004C4599" w:rsidRDefault="004C4599" w:rsidP="004C4599">
      <w:pPr>
        <w:ind w:left="720" w:firstLine="720"/>
      </w:pPr>
      <w:r>
        <w:t xml:space="preserve">Role: </w:t>
      </w:r>
      <w:r w:rsidRPr="00A62E7F">
        <w:t>Co-Investigator</w:t>
      </w:r>
    </w:p>
    <w:p w:rsidR="004C4599" w:rsidRDefault="004C4599" w:rsidP="000B5A7A">
      <w:pPr>
        <w:tabs>
          <w:tab w:val="left" w:pos="1440"/>
        </w:tabs>
      </w:pPr>
    </w:p>
    <w:p w:rsidR="000B5A7A" w:rsidRDefault="000D04F8" w:rsidP="000B5A7A">
      <w:pPr>
        <w:tabs>
          <w:tab w:val="left" w:pos="1440"/>
        </w:tabs>
      </w:pPr>
      <w:r>
        <w:t xml:space="preserve">2016–2019  </w:t>
      </w:r>
      <w:r w:rsidR="00B51AD2">
        <w:tab/>
      </w:r>
      <w:r>
        <w:t xml:space="preserve">16B&amp;B_MSI-C5 Allergy, Genes and Environment </w:t>
      </w:r>
      <w:r w:rsidR="000B5A7A">
        <w:tab/>
      </w:r>
      <w:r w:rsidR="000B5A7A">
        <w:tab/>
        <w:t xml:space="preserve">                   </w:t>
      </w:r>
      <w:proofErr w:type="spellStart"/>
      <w:r w:rsidR="000B5A7A">
        <w:t>Befus</w:t>
      </w:r>
      <w:proofErr w:type="spellEnd"/>
      <w:r w:rsidR="000B5A7A">
        <w:t xml:space="preserve"> (PI)</w:t>
      </w:r>
    </w:p>
    <w:p w:rsidR="000B5A7A" w:rsidRDefault="000B5A7A" w:rsidP="000B5A7A">
      <w:pPr>
        <w:tabs>
          <w:tab w:val="left" w:pos="720"/>
          <w:tab w:val="left" w:pos="1440"/>
        </w:tabs>
      </w:pPr>
      <w:r>
        <w:tab/>
      </w:r>
      <w:r>
        <w:tab/>
        <w:t>(</w:t>
      </w:r>
      <w:proofErr w:type="spellStart"/>
      <w:r>
        <w:t>AllerGen</w:t>
      </w:r>
      <w:proofErr w:type="spellEnd"/>
      <w:r>
        <w:t xml:space="preserve">) Network Grant, Canada </w:t>
      </w:r>
    </w:p>
    <w:p w:rsidR="000D04F8" w:rsidRPr="000D04F8" w:rsidRDefault="000D04F8" w:rsidP="00B51AD2">
      <w:pPr>
        <w:tabs>
          <w:tab w:val="left" w:pos="1440"/>
        </w:tabs>
        <w:rPr>
          <w:i/>
        </w:rPr>
      </w:pPr>
      <w:r>
        <w:tab/>
      </w:r>
      <w:r w:rsidRPr="000D04F8">
        <w:rPr>
          <w:i/>
        </w:rPr>
        <w:t xml:space="preserve">Studies of CABS1 as a </w:t>
      </w:r>
      <w:r w:rsidR="00DE266A">
        <w:rPr>
          <w:i/>
        </w:rPr>
        <w:t>b</w:t>
      </w:r>
      <w:r w:rsidRPr="000D04F8">
        <w:rPr>
          <w:i/>
        </w:rPr>
        <w:t xml:space="preserve">iomarker and </w:t>
      </w:r>
      <w:r w:rsidR="00DE266A">
        <w:rPr>
          <w:i/>
        </w:rPr>
        <w:t>p</w:t>
      </w:r>
      <w:r w:rsidRPr="000D04F8">
        <w:rPr>
          <w:i/>
        </w:rPr>
        <w:t xml:space="preserve">otential </w:t>
      </w:r>
      <w:r w:rsidR="00DE266A">
        <w:rPr>
          <w:i/>
        </w:rPr>
        <w:t>t</w:t>
      </w:r>
      <w:r w:rsidRPr="000D04F8">
        <w:rPr>
          <w:i/>
        </w:rPr>
        <w:t xml:space="preserve">herapeutic </w:t>
      </w:r>
      <w:r w:rsidR="00DE266A">
        <w:rPr>
          <w:i/>
        </w:rPr>
        <w:t>a</w:t>
      </w:r>
      <w:r w:rsidRPr="000D04F8">
        <w:rPr>
          <w:i/>
        </w:rPr>
        <w:t xml:space="preserve">gent for </w:t>
      </w:r>
      <w:r w:rsidR="00DE266A">
        <w:rPr>
          <w:i/>
        </w:rPr>
        <w:t>s</w:t>
      </w:r>
      <w:r w:rsidRPr="000D04F8">
        <w:rPr>
          <w:i/>
        </w:rPr>
        <w:t xml:space="preserve">tress </w:t>
      </w:r>
    </w:p>
    <w:p w:rsidR="000D04F8" w:rsidRDefault="000D04F8" w:rsidP="00B51AD2">
      <w:pPr>
        <w:tabs>
          <w:tab w:val="left" w:pos="1440"/>
        </w:tabs>
      </w:pPr>
      <w:r>
        <w:tab/>
        <w:t>Total costs: $150,000</w:t>
      </w:r>
    </w:p>
    <w:p w:rsidR="000D04F8" w:rsidRDefault="000D04F8" w:rsidP="00B51AD2">
      <w:pPr>
        <w:tabs>
          <w:tab w:val="left" w:pos="1440"/>
        </w:tabs>
      </w:pPr>
      <w:r>
        <w:tab/>
        <w:t xml:space="preserve">Role: Collaborator </w:t>
      </w:r>
    </w:p>
    <w:p w:rsidR="000D04F8" w:rsidRDefault="000D04F8" w:rsidP="000D04F8">
      <w:pPr>
        <w:tabs>
          <w:tab w:val="left" w:pos="720"/>
        </w:tabs>
      </w:pPr>
      <w:r>
        <w:t xml:space="preserve">                                                  </w:t>
      </w:r>
    </w:p>
    <w:p w:rsidR="00F1479F" w:rsidRDefault="005C079B" w:rsidP="005C079B">
      <w:pPr>
        <w:tabs>
          <w:tab w:val="left" w:pos="720"/>
        </w:tabs>
      </w:pPr>
      <w:r>
        <w:t>2013</w:t>
      </w:r>
      <w:r>
        <w:tab/>
      </w:r>
      <w:r w:rsidR="00D05F3D">
        <w:tab/>
      </w:r>
      <w:r w:rsidR="00F1479F">
        <w:t>Sam Taylor Fellowship</w:t>
      </w:r>
      <w:r w:rsidR="00BE2561">
        <w:t xml:space="preserve"> Fund:</w:t>
      </w:r>
      <w:r w:rsidR="00A311DE">
        <w:t xml:space="preserve"> Research Grant </w:t>
      </w:r>
      <w:r>
        <w:tab/>
      </w:r>
      <w:r w:rsidR="000B5A7A">
        <w:t xml:space="preserve">                   </w:t>
      </w:r>
      <w:r>
        <w:t>Chmielewski (</w:t>
      </w:r>
      <w:r w:rsidR="00F1479F">
        <w:t>PI</w:t>
      </w:r>
      <w:r>
        <w:t>)</w:t>
      </w:r>
    </w:p>
    <w:p w:rsidR="006A1B6C" w:rsidRPr="006A1B6C" w:rsidRDefault="005C079B" w:rsidP="005C079B">
      <w:pPr>
        <w:tabs>
          <w:tab w:val="left" w:pos="720"/>
        </w:tabs>
      </w:pPr>
      <w:r>
        <w:tab/>
      </w:r>
      <w:r w:rsidR="00D05F3D">
        <w:tab/>
      </w:r>
      <w:r w:rsidR="00A311DE" w:rsidRPr="00A311DE">
        <w:rPr>
          <w:i/>
        </w:rPr>
        <w:t>The appropriateness of psychological measures for diverse populations</w:t>
      </w:r>
      <w:r w:rsidR="00A311DE" w:rsidRPr="00A311DE">
        <w:rPr>
          <w:i/>
        </w:rPr>
        <w:tab/>
      </w:r>
      <w:r w:rsidR="00A311DE" w:rsidRPr="00A311DE">
        <w:rPr>
          <w:i/>
        </w:rPr>
        <w:tab/>
      </w:r>
      <w:r w:rsidR="00A311DE" w:rsidRPr="00A311DE">
        <w:rPr>
          <w:i/>
        </w:rPr>
        <w:tab/>
      </w:r>
      <w:r w:rsidR="006A1B6C">
        <w:rPr>
          <w:i/>
        </w:rPr>
        <w:tab/>
      </w:r>
      <w:r w:rsidR="006A1B6C">
        <w:t>Total costs: $2,000</w:t>
      </w:r>
    </w:p>
    <w:p w:rsidR="00F1479F" w:rsidRPr="00A311DE" w:rsidRDefault="006A1B6C" w:rsidP="005C079B">
      <w:pPr>
        <w:tabs>
          <w:tab w:val="left" w:pos="72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 w:rsidR="005C079B">
        <w:t>Role: PI</w:t>
      </w:r>
    </w:p>
    <w:p w:rsidR="00A311DE" w:rsidRDefault="00A311DE" w:rsidP="00A96437"/>
    <w:p w:rsidR="00893960" w:rsidRDefault="005C079B" w:rsidP="00952700">
      <w:pPr>
        <w:ind w:left="1440" w:hanging="1440"/>
      </w:pPr>
      <w:r>
        <w:t>2013</w:t>
      </w:r>
      <w:r>
        <w:tab/>
      </w:r>
      <w:r w:rsidR="00893960">
        <w:t xml:space="preserve">Southern Methodist University: </w:t>
      </w:r>
      <w:r w:rsidR="00952700">
        <w:t>URC</w:t>
      </w:r>
      <w:r w:rsidR="00893960">
        <w:t xml:space="preserve"> Grant</w:t>
      </w:r>
      <w:r w:rsidR="00952700">
        <w:tab/>
      </w:r>
      <w:r w:rsidR="00952700">
        <w:tab/>
        <w:t xml:space="preserve"> </w:t>
      </w:r>
      <w:r w:rsidR="000B5A7A">
        <w:t xml:space="preserve">                  </w:t>
      </w:r>
      <w:r>
        <w:t>Chmielewski (PI)</w:t>
      </w:r>
    </w:p>
    <w:p w:rsidR="00893960" w:rsidRDefault="00893960" w:rsidP="00D05F3D">
      <w:pPr>
        <w:ind w:left="1440"/>
      </w:pPr>
      <w:r w:rsidRPr="00893960">
        <w:rPr>
          <w:i/>
        </w:rPr>
        <w:t>Investigating associations between DSM-5 Psychoticism, DSM-IV STPD</w:t>
      </w:r>
      <w:r w:rsidR="00147FB7" w:rsidRPr="00893960">
        <w:rPr>
          <w:i/>
        </w:rPr>
        <w:t xml:space="preserve">, </w:t>
      </w:r>
      <w:r w:rsidR="00147FB7">
        <w:rPr>
          <w:i/>
        </w:rPr>
        <w:t>and</w:t>
      </w:r>
      <w:r w:rsidRPr="00893960">
        <w:rPr>
          <w:i/>
        </w:rPr>
        <w:t xml:space="preserve"> FFM Openness</w:t>
      </w:r>
      <w:r w:rsidR="004B20F2">
        <w:t>.</w:t>
      </w:r>
    </w:p>
    <w:p w:rsidR="006A1B6C" w:rsidRDefault="006A1B6C" w:rsidP="00D05F3D">
      <w:pPr>
        <w:ind w:left="720" w:firstLine="720"/>
      </w:pPr>
      <w:r>
        <w:t>Total costs: $3,000</w:t>
      </w:r>
    </w:p>
    <w:p w:rsidR="005C079B" w:rsidRDefault="005C079B" w:rsidP="00D05F3D">
      <w:pPr>
        <w:ind w:left="720" w:firstLine="720"/>
      </w:pPr>
      <w:r>
        <w:t>Role: PI</w:t>
      </w:r>
    </w:p>
    <w:p w:rsidR="00CF11EF" w:rsidRPr="004B20F2" w:rsidRDefault="00CF11EF" w:rsidP="005C079B">
      <w:pPr>
        <w:ind w:left="720"/>
      </w:pPr>
    </w:p>
    <w:p w:rsidR="00201958" w:rsidRDefault="00201958" w:rsidP="00A96437">
      <w:r w:rsidRPr="00A96437">
        <w:t>2011</w:t>
      </w:r>
      <w:r w:rsidRPr="00A96437">
        <w:tab/>
      </w:r>
      <w:r w:rsidR="00D05F3D">
        <w:tab/>
      </w:r>
      <w:r w:rsidRPr="00A96437">
        <w:t>University of Minnesota Press Test</w:t>
      </w:r>
      <w:r>
        <w:t xml:space="preserve"> </w:t>
      </w:r>
      <w:r w:rsidRPr="00A96437">
        <w:t>Division</w:t>
      </w:r>
      <w:r>
        <w:t xml:space="preserve"> </w:t>
      </w:r>
      <w:r w:rsidR="005C079B">
        <w:tab/>
      </w:r>
      <w:r w:rsidR="000B5A7A">
        <w:t xml:space="preserve">                              </w:t>
      </w:r>
      <w:r w:rsidR="005C079B">
        <w:t>Bagby (PI)</w:t>
      </w:r>
    </w:p>
    <w:p w:rsidR="005C079B" w:rsidRDefault="00201958" w:rsidP="00D05F3D">
      <w:pPr>
        <w:ind w:left="1440"/>
        <w:rPr>
          <w:i/>
        </w:rPr>
      </w:pPr>
      <w:r w:rsidRPr="00A96437">
        <w:rPr>
          <w:i/>
        </w:rPr>
        <w:t xml:space="preserve">Capturing the DSM-5 </w:t>
      </w:r>
      <w:r w:rsidR="00DE266A">
        <w:rPr>
          <w:i/>
        </w:rPr>
        <w:t>p</w:t>
      </w:r>
      <w:r w:rsidRPr="00A96437">
        <w:rPr>
          <w:i/>
        </w:rPr>
        <w:t xml:space="preserve">ersonality </w:t>
      </w:r>
      <w:r w:rsidR="00DE266A">
        <w:rPr>
          <w:i/>
        </w:rPr>
        <w:t>d</w:t>
      </w:r>
      <w:r w:rsidRPr="00A96437">
        <w:rPr>
          <w:i/>
        </w:rPr>
        <w:t xml:space="preserve">imensional </w:t>
      </w:r>
      <w:r w:rsidR="00DE266A">
        <w:rPr>
          <w:i/>
        </w:rPr>
        <w:t>t</w:t>
      </w:r>
      <w:r w:rsidRPr="00A96437">
        <w:rPr>
          <w:i/>
        </w:rPr>
        <w:t xml:space="preserve">rait </w:t>
      </w:r>
      <w:r w:rsidR="00DE266A">
        <w:rPr>
          <w:i/>
        </w:rPr>
        <w:t>d</w:t>
      </w:r>
      <w:r w:rsidRPr="00A96437">
        <w:rPr>
          <w:i/>
        </w:rPr>
        <w:t xml:space="preserve">omains with the MMPI-2-RF </w:t>
      </w:r>
      <w:r w:rsidR="00DE266A">
        <w:rPr>
          <w:i/>
        </w:rPr>
        <w:t>r</w:t>
      </w:r>
      <w:r w:rsidRPr="00A96437">
        <w:rPr>
          <w:i/>
        </w:rPr>
        <w:t>evised PSY-5 scales</w:t>
      </w:r>
      <w:r w:rsidR="006A1B6C">
        <w:rPr>
          <w:i/>
        </w:rPr>
        <w:t>.</w:t>
      </w:r>
    </w:p>
    <w:p w:rsidR="006A1B6C" w:rsidRDefault="006A1B6C" w:rsidP="00D05F3D">
      <w:pPr>
        <w:ind w:left="720" w:firstLine="720"/>
      </w:pPr>
      <w:r>
        <w:t>Total Costs: $45,000</w:t>
      </w:r>
    </w:p>
    <w:p w:rsidR="00201958" w:rsidRPr="00A96437" w:rsidRDefault="005C079B" w:rsidP="00D05F3D">
      <w:pPr>
        <w:ind w:left="720" w:firstLine="720"/>
      </w:pPr>
      <w:r>
        <w:t>Role: Co-Investigator</w:t>
      </w:r>
      <w:r w:rsidR="00201958">
        <w:t xml:space="preserve">   </w:t>
      </w:r>
    </w:p>
    <w:p w:rsidR="00201958" w:rsidRDefault="00201958" w:rsidP="0052409E">
      <w:pPr>
        <w:jc w:val="center"/>
        <w:rPr>
          <w:b/>
        </w:rPr>
      </w:pPr>
    </w:p>
    <w:p w:rsidR="005C079B" w:rsidRDefault="00980DB9" w:rsidP="0052409E">
      <w:pPr>
        <w:jc w:val="center"/>
        <w:rPr>
          <w:u w:val="single"/>
        </w:rPr>
      </w:pPr>
      <w:r>
        <w:rPr>
          <w:u w:val="single"/>
        </w:rPr>
        <w:t>Submitted</w:t>
      </w:r>
    </w:p>
    <w:p w:rsidR="00FB51EA" w:rsidRDefault="00FB51EA" w:rsidP="00E05509"/>
    <w:p w:rsidR="007E7B86" w:rsidRDefault="007E7B86" w:rsidP="00E05509">
      <w:r>
        <w:t>2017</w:t>
      </w:r>
      <w:r>
        <w:tab/>
      </w:r>
      <w:r>
        <w:tab/>
        <w:t>NIH(R21)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Chmielewski (PI)</w:t>
      </w:r>
    </w:p>
    <w:p w:rsidR="007E7B86" w:rsidRDefault="007E7B86" w:rsidP="007E7B86">
      <w:pPr>
        <w:ind w:left="1440"/>
        <w:rPr>
          <w:i/>
        </w:rPr>
      </w:pPr>
      <w:r w:rsidRPr="007E7B86">
        <w:rPr>
          <w:i/>
        </w:rPr>
        <w:t>Changing Personality to Increase Physical Activity: The Need to Distinguish True Change from Error in Measures of Conscientiousness and Self-Regulation</w:t>
      </w:r>
    </w:p>
    <w:p w:rsidR="007E7B86" w:rsidRPr="007E7B86" w:rsidRDefault="007E7B86" w:rsidP="007E7B86">
      <w:pPr>
        <w:ind w:left="1440"/>
        <w:rPr>
          <w:i/>
        </w:rPr>
      </w:pPr>
      <w:r w:rsidRPr="007E7B86">
        <w:rPr>
          <w:i/>
        </w:rPr>
        <w:t>$400,125</w:t>
      </w:r>
    </w:p>
    <w:p w:rsidR="007E7B86" w:rsidRDefault="007E7B86" w:rsidP="007E7B86">
      <w:pPr>
        <w:ind w:left="1440"/>
      </w:pPr>
      <w:r>
        <w:t>Role: PI</w:t>
      </w:r>
    </w:p>
    <w:p w:rsidR="007E7B86" w:rsidRPr="007E7B86" w:rsidRDefault="007E7B86" w:rsidP="007E7B86">
      <w:pPr>
        <w:ind w:left="1440"/>
      </w:pPr>
      <w:r>
        <w:t xml:space="preserve">Status: </w:t>
      </w:r>
      <w:r w:rsidR="00F96E83">
        <w:t>Not Funded</w:t>
      </w:r>
    </w:p>
    <w:p w:rsidR="007E7B86" w:rsidRDefault="007E7B86" w:rsidP="00E05509"/>
    <w:p w:rsidR="00D05ACA" w:rsidRDefault="00D05ACA" w:rsidP="00D05ACA">
      <w:r>
        <w:t>2017</w:t>
      </w:r>
      <w:r>
        <w:tab/>
      </w:r>
      <w:r>
        <w:tab/>
        <w:t>NIH(R15)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Chmielewski (PI)</w:t>
      </w:r>
    </w:p>
    <w:p w:rsidR="00D05ACA" w:rsidRPr="00FB51EA" w:rsidRDefault="00D05ACA" w:rsidP="00D05ACA">
      <w:pPr>
        <w:ind w:left="1440"/>
        <w:rPr>
          <w:i/>
        </w:rPr>
      </w:pPr>
      <w:r w:rsidRPr="00FB51EA">
        <w:rPr>
          <w:i/>
        </w:rPr>
        <w:t>Developing psychometrically sophisticated measures of perceived satisfaction with regular exercise</w:t>
      </w:r>
    </w:p>
    <w:p w:rsidR="00D05ACA" w:rsidRPr="00FB51EA" w:rsidRDefault="00D05ACA" w:rsidP="00D05ACA">
      <w:pPr>
        <w:rPr>
          <w:i/>
        </w:rPr>
      </w:pPr>
      <w:r w:rsidRPr="00FB51EA">
        <w:rPr>
          <w:i/>
        </w:rPr>
        <w:tab/>
      </w:r>
      <w:r>
        <w:rPr>
          <w:i/>
        </w:rPr>
        <w:tab/>
      </w:r>
      <w:r w:rsidR="007E7B86">
        <w:rPr>
          <w:i/>
        </w:rPr>
        <w:t>$436,388</w:t>
      </w:r>
    </w:p>
    <w:p w:rsidR="00D05ACA" w:rsidRDefault="00D05ACA" w:rsidP="00D05ACA">
      <w:r>
        <w:tab/>
      </w:r>
      <w:r>
        <w:tab/>
        <w:t>Role: PI</w:t>
      </w:r>
    </w:p>
    <w:p w:rsidR="00D05ACA" w:rsidRDefault="00D05ACA" w:rsidP="00D05ACA">
      <w:r>
        <w:tab/>
      </w:r>
      <w:r>
        <w:tab/>
        <w:t>Status: Not Funded</w:t>
      </w:r>
    </w:p>
    <w:p w:rsidR="00D05ACA" w:rsidRDefault="00D05ACA" w:rsidP="00E05509"/>
    <w:p w:rsidR="00E05509" w:rsidRDefault="00E05509" w:rsidP="00E05509">
      <w:r w:rsidRPr="005C079B">
        <w:t>201</w:t>
      </w:r>
      <w:r w:rsidR="00A62E7F">
        <w:t>6</w:t>
      </w:r>
      <w:r>
        <w:tab/>
      </w:r>
      <w:r w:rsidR="00977131">
        <w:tab/>
      </w:r>
      <w:r>
        <w:t>NIH (</w:t>
      </w:r>
      <w:r w:rsidRPr="005C079B">
        <w:t>R01</w:t>
      </w:r>
      <w:r>
        <w:t>)</w:t>
      </w:r>
      <w:r>
        <w:tab/>
      </w:r>
      <w:r>
        <w:tab/>
      </w:r>
      <w:r w:rsidR="00A62E7F">
        <w:t xml:space="preserve">                      </w:t>
      </w:r>
      <w:r w:rsidR="002E4F06">
        <w:t xml:space="preserve">            </w:t>
      </w:r>
      <w:r>
        <w:t>Baldwin/</w:t>
      </w:r>
      <w:r w:rsidRPr="00E05509">
        <w:t xml:space="preserve"> </w:t>
      </w:r>
      <w:r>
        <w:t>Chmielewski/Williams (PIs)</w:t>
      </w:r>
      <w:r>
        <w:tab/>
      </w:r>
    </w:p>
    <w:p w:rsidR="00E05509" w:rsidRDefault="00E05509" w:rsidP="00977131">
      <w:pPr>
        <w:ind w:left="1440"/>
      </w:pPr>
      <w:r w:rsidRPr="00E05509">
        <w:rPr>
          <w:i/>
        </w:rPr>
        <w:t>Developing psychometrically sound measures of affective judgments of exercise</w:t>
      </w:r>
      <w:r>
        <w:t xml:space="preserve"> </w:t>
      </w:r>
      <w:r w:rsidRPr="00980DB9">
        <w:rPr>
          <w:i/>
        </w:rPr>
        <w:t>$3,</w:t>
      </w:r>
      <w:r>
        <w:rPr>
          <w:i/>
        </w:rPr>
        <w:t>336</w:t>
      </w:r>
      <w:r w:rsidRPr="00980DB9">
        <w:rPr>
          <w:i/>
        </w:rPr>
        <w:t>,</w:t>
      </w:r>
      <w:r>
        <w:rPr>
          <w:i/>
        </w:rPr>
        <w:t>804</w:t>
      </w:r>
    </w:p>
    <w:p w:rsidR="00E05509" w:rsidRDefault="00E05509" w:rsidP="00E05509">
      <w:r>
        <w:tab/>
      </w:r>
      <w:r w:rsidR="00977131">
        <w:tab/>
      </w:r>
      <w:r>
        <w:t xml:space="preserve">Role: </w:t>
      </w:r>
      <w:r w:rsidR="00A62E7F">
        <w:t>Multi-</w:t>
      </w:r>
      <w:r>
        <w:t>PI</w:t>
      </w:r>
    </w:p>
    <w:p w:rsidR="00952700" w:rsidRDefault="00952700" w:rsidP="00E05509">
      <w:r>
        <w:tab/>
      </w:r>
      <w:r w:rsidR="00977131">
        <w:tab/>
      </w:r>
      <w:r>
        <w:t xml:space="preserve">Status: </w:t>
      </w:r>
      <w:r w:rsidR="002D1146">
        <w:t>Not Funded</w:t>
      </w:r>
    </w:p>
    <w:p w:rsidR="00E05509" w:rsidRDefault="00E05509" w:rsidP="005C079B"/>
    <w:p w:rsidR="005C079B" w:rsidRDefault="005C079B" w:rsidP="005C079B">
      <w:r w:rsidRPr="005C079B">
        <w:t>2015</w:t>
      </w:r>
      <w:r>
        <w:tab/>
      </w:r>
      <w:r w:rsidR="00977131">
        <w:tab/>
      </w:r>
      <w:r>
        <w:t>NIH (</w:t>
      </w:r>
      <w:r w:rsidRPr="005C079B">
        <w:t>R01CA201107</w:t>
      </w:r>
      <w:r>
        <w:t>)</w:t>
      </w:r>
      <w:r>
        <w:tab/>
      </w:r>
      <w:r>
        <w:tab/>
      </w:r>
      <w:r w:rsidR="00A62E7F">
        <w:t xml:space="preserve">          </w:t>
      </w:r>
      <w:r w:rsidR="002E4F06">
        <w:t xml:space="preserve">            </w:t>
      </w:r>
      <w:r>
        <w:t>Baldwin/</w:t>
      </w:r>
      <w:r w:rsidR="00E05509" w:rsidRPr="00E05509">
        <w:t xml:space="preserve"> </w:t>
      </w:r>
      <w:r w:rsidR="00E05509">
        <w:t>Chmielewski/</w:t>
      </w:r>
      <w:r>
        <w:t>Williams (PIs)</w:t>
      </w:r>
      <w:r>
        <w:tab/>
      </w:r>
    </w:p>
    <w:p w:rsidR="008364B4" w:rsidRDefault="005C079B" w:rsidP="005C079B">
      <w:r>
        <w:tab/>
      </w:r>
      <w:r w:rsidR="00977131">
        <w:tab/>
      </w:r>
      <w:r w:rsidR="00980DB9" w:rsidRPr="00980DB9">
        <w:rPr>
          <w:i/>
        </w:rPr>
        <w:t>Developing a measure of perceived satisfaction with regular exercise</w:t>
      </w:r>
      <w:r>
        <w:t xml:space="preserve"> </w:t>
      </w:r>
    </w:p>
    <w:p w:rsidR="005C079B" w:rsidRDefault="005C079B" w:rsidP="00977131">
      <w:pPr>
        <w:ind w:left="720" w:firstLine="720"/>
      </w:pPr>
      <w:r w:rsidRPr="00980DB9">
        <w:rPr>
          <w:i/>
        </w:rPr>
        <w:t>$3,227,470</w:t>
      </w:r>
    </w:p>
    <w:p w:rsidR="00980DB9" w:rsidRDefault="005C079B" w:rsidP="005C079B">
      <w:r>
        <w:tab/>
      </w:r>
      <w:r w:rsidR="00977131">
        <w:tab/>
      </w:r>
      <w:r w:rsidR="00980DB9">
        <w:t xml:space="preserve">Role: </w:t>
      </w:r>
      <w:r w:rsidR="00A62E7F">
        <w:t>Multi-</w:t>
      </w:r>
      <w:r w:rsidR="00980DB9">
        <w:t>PI</w:t>
      </w:r>
    </w:p>
    <w:p w:rsidR="005C079B" w:rsidRPr="005C079B" w:rsidRDefault="00980DB9" w:rsidP="005C079B">
      <w:pPr>
        <w:rPr>
          <w:i/>
        </w:rPr>
      </w:pPr>
      <w:r>
        <w:tab/>
      </w:r>
      <w:r w:rsidR="00977131">
        <w:tab/>
      </w:r>
      <w:r>
        <w:t>Status:</w:t>
      </w:r>
      <w:r w:rsidR="005C079B">
        <w:tab/>
      </w:r>
      <w:r>
        <w:t>Not Funded</w:t>
      </w:r>
      <w:r w:rsidR="005C079B" w:rsidRPr="005C079B">
        <w:rPr>
          <w:i/>
        </w:rPr>
        <w:tab/>
      </w:r>
    </w:p>
    <w:p w:rsidR="00A22EBF" w:rsidRPr="005C079B" w:rsidRDefault="00A22EBF" w:rsidP="0052409E">
      <w:pPr>
        <w:jc w:val="center"/>
        <w:rPr>
          <w:b/>
          <w:i/>
        </w:rPr>
      </w:pPr>
    </w:p>
    <w:p w:rsidR="00201958" w:rsidRDefault="00201958" w:rsidP="0052409E">
      <w:pPr>
        <w:jc w:val="center"/>
        <w:rPr>
          <w:b/>
        </w:rPr>
      </w:pPr>
      <w:r w:rsidRPr="0052409E">
        <w:rPr>
          <w:b/>
        </w:rPr>
        <w:t>Reviewing</w:t>
      </w:r>
    </w:p>
    <w:p w:rsidR="00A22EBF" w:rsidRDefault="00DA0070" w:rsidP="0052409E">
      <w:r>
        <w:pict>
          <v:rect id="_x0000_i1030" style="width:0;height:1.5pt" o:hralign="center" o:hrstd="t" o:hr="t" fillcolor="#a0a0a0" stroked="f"/>
        </w:pict>
      </w:r>
    </w:p>
    <w:p w:rsidR="000B157D" w:rsidRDefault="000B157D" w:rsidP="0052409E">
      <w:r>
        <w:t>Associate Editor:</w:t>
      </w:r>
    </w:p>
    <w:p w:rsidR="000B157D" w:rsidRDefault="000B157D" w:rsidP="0052409E">
      <w:r>
        <w:rPr>
          <w:i/>
        </w:rPr>
        <w:t>Assessment</w:t>
      </w:r>
      <w:r>
        <w:t xml:space="preserve"> </w:t>
      </w:r>
      <w:r w:rsidRPr="000B157D">
        <w:rPr>
          <w:i/>
        </w:rPr>
        <w:t>(July 2017</w:t>
      </w:r>
      <w:r w:rsidR="00311F7E">
        <w:rPr>
          <w:i/>
        </w:rPr>
        <w:t>- present</w:t>
      </w:r>
      <w:r w:rsidRPr="000B157D">
        <w:rPr>
          <w:i/>
        </w:rPr>
        <w:t>)</w:t>
      </w:r>
      <w:r>
        <w:t xml:space="preserve"> </w:t>
      </w:r>
    </w:p>
    <w:p w:rsidR="000B157D" w:rsidRDefault="000B157D" w:rsidP="0052409E"/>
    <w:p w:rsidR="001D2582" w:rsidRDefault="007F7D5B" w:rsidP="0052409E">
      <w:r>
        <w:t>Consulting Editor</w:t>
      </w:r>
      <w:r w:rsidR="0052720A">
        <w:t xml:space="preserve"> and Editorial Boards</w:t>
      </w:r>
      <w:r w:rsidR="001D2582">
        <w:t>:</w:t>
      </w:r>
      <w:r w:rsidR="00201958">
        <w:t xml:space="preserve"> </w:t>
      </w:r>
    </w:p>
    <w:p w:rsidR="00C73173" w:rsidRDefault="00C73173" w:rsidP="0052409E">
      <w:pPr>
        <w:rPr>
          <w:i/>
        </w:rPr>
      </w:pPr>
      <w:r>
        <w:rPr>
          <w:i/>
        </w:rPr>
        <w:t>Psychological Assessment</w:t>
      </w:r>
      <w:r w:rsidR="0052720A">
        <w:rPr>
          <w:i/>
        </w:rPr>
        <w:t xml:space="preserve"> (2015-present)</w:t>
      </w:r>
    </w:p>
    <w:p w:rsidR="00201958" w:rsidRDefault="00201958" w:rsidP="0052409E">
      <w:pPr>
        <w:rPr>
          <w:i/>
        </w:rPr>
      </w:pPr>
      <w:r w:rsidRPr="001D2582">
        <w:rPr>
          <w:i/>
        </w:rPr>
        <w:t>Assessment</w:t>
      </w:r>
      <w:r w:rsidR="0052720A">
        <w:rPr>
          <w:i/>
        </w:rPr>
        <w:t xml:space="preserve"> (2012-</w:t>
      </w:r>
      <w:r w:rsidR="00311F7E">
        <w:rPr>
          <w:i/>
        </w:rPr>
        <w:t>July 2017</w:t>
      </w:r>
      <w:r w:rsidR="0052720A">
        <w:rPr>
          <w:i/>
        </w:rPr>
        <w:t>)</w:t>
      </w:r>
    </w:p>
    <w:p w:rsidR="007F7D5B" w:rsidRPr="003D0414" w:rsidRDefault="007F7D5B" w:rsidP="007F7D5B">
      <w:pPr>
        <w:rPr>
          <w:i/>
        </w:rPr>
      </w:pPr>
      <w:r>
        <w:rPr>
          <w:i/>
        </w:rPr>
        <w:t>Behavior Therapy</w:t>
      </w:r>
      <w:r w:rsidR="0052720A">
        <w:rPr>
          <w:i/>
        </w:rPr>
        <w:t xml:space="preserve"> (2013-</w:t>
      </w:r>
      <w:r w:rsidR="00BB0143">
        <w:rPr>
          <w:i/>
        </w:rPr>
        <w:t>2018</w:t>
      </w:r>
      <w:r w:rsidR="0052720A">
        <w:rPr>
          <w:i/>
        </w:rPr>
        <w:t>)</w:t>
      </w:r>
    </w:p>
    <w:p w:rsidR="000B2B27" w:rsidRDefault="000B2B27" w:rsidP="0052409E"/>
    <w:p w:rsidR="001D2582" w:rsidRDefault="00201958" w:rsidP="0052409E">
      <w:r>
        <w:t>Ad hoc reviewer</w:t>
      </w:r>
      <w:r w:rsidR="001D2582">
        <w:t>:</w:t>
      </w:r>
    </w:p>
    <w:p w:rsidR="002D1146" w:rsidRPr="001D2582" w:rsidRDefault="002D1146" w:rsidP="002D1146">
      <w:pPr>
        <w:rPr>
          <w:i/>
        </w:rPr>
      </w:pPr>
      <w:r w:rsidRPr="001D2582">
        <w:rPr>
          <w:i/>
        </w:rPr>
        <w:t>Journal of Abnormal Psychology</w:t>
      </w:r>
    </w:p>
    <w:p w:rsidR="00554796" w:rsidRPr="001D2582" w:rsidRDefault="00554796" w:rsidP="00EA7202">
      <w:pPr>
        <w:rPr>
          <w:i/>
        </w:rPr>
      </w:pPr>
      <w:r w:rsidRPr="001D2582">
        <w:rPr>
          <w:i/>
        </w:rPr>
        <w:t>Journal of Personality and Social Psychology</w:t>
      </w:r>
    </w:p>
    <w:p w:rsidR="002D1146" w:rsidRDefault="002D1146" w:rsidP="002D1146">
      <w:pPr>
        <w:rPr>
          <w:i/>
        </w:rPr>
      </w:pPr>
      <w:r w:rsidRPr="001D2582">
        <w:rPr>
          <w:i/>
        </w:rPr>
        <w:t>Archives of General Psychiatry</w:t>
      </w:r>
    </w:p>
    <w:p w:rsidR="000B2B27" w:rsidRDefault="000B2B27" w:rsidP="000B2B27">
      <w:pPr>
        <w:rPr>
          <w:i/>
        </w:rPr>
      </w:pPr>
      <w:r>
        <w:rPr>
          <w:i/>
        </w:rPr>
        <w:t>Journal of Research in Personality</w:t>
      </w:r>
    </w:p>
    <w:p w:rsidR="002D1146" w:rsidRPr="001D2582" w:rsidRDefault="002D1146" w:rsidP="002D1146">
      <w:pPr>
        <w:rPr>
          <w:i/>
        </w:rPr>
      </w:pPr>
      <w:r w:rsidRPr="001D2582">
        <w:rPr>
          <w:i/>
        </w:rPr>
        <w:t>The Journal of Personality</w:t>
      </w:r>
    </w:p>
    <w:p w:rsidR="000B2B27" w:rsidRDefault="000B2B27" w:rsidP="000B2B27">
      <w:pPr>
        <w:rPr>
          <w:i/>
        </w:rPr>
      </w:pPr>
      <w:r>
        <w:rPr>
          <w:i/>
        </w:rPr>
        <w:t>Personality and Individual Differences</w:t>
      </w:r>
    </w:p>
    <w:p w:rsidR="000B2B27" w:rsidRPr="001D2582" w:rsidRDefault="000B2B27" w:rsidP="000B2B27">
      <w:pPr>
        <w:rPr>
          <w:i/>
        </w:rPr>
      </w:pPr>
      <w:r w:rsidRPr="0028156F">
        <w:rPr>
          <w:i/>
        </w:rPr>
        <w:t>Social Psychological and Personality Science</w:t>
      </w:r>
    </w:p>
    <w:p w:rsidR="00201958" w:rsidRPr="001D2582" w:rsidRDefault="001D2582" w:rsidP="00EA7202">
      <w:pPr>
        <w:rPr>
          <w:i/>
        </w:rPr>
      </w:pPr>
      <w:r w:rsidRPr="001D2582">
        <w:rPr>
          <w:i/>
        </w:rPr>
        <w:t>T</w:t>
      </w:r>
      <w:r w:rsidR="00201958" w:rsidRPr="001D2582">
        <w:rPr>
          <w:i/>
        </w:rPr>
        <w:t>he Journal of Personality Disorders</w:t>
      </w:r>
    </w:p>
    <w:p w:rsidR="00156A99" w:rsidRDefault="00061C93" w:rsidP="00893960">
      <w:pPr>
        <w:rPr>
          <w:i/>
        </w:rPr>
      </w:pPr>
      <w:r>
        <w:rPr>
          <w:i/>
        </w:rPr>
        <w:t>Personality Disorders:  Theory, Research, and Treatment</w:t>
      </w:r>
    </w:p>
    <w:p w:rsidR="001318BE" w:rsidRDefault="001318BE" w:rsidP="001318BE">
      <w:pPr>
        <w:rPr>
          <w:i/>
        </w:rPr>
      </w:pPr>
      <w:r>
        <w:rPr>
          <w:i/>
        </w:rPr>
        <w:t>Personality and Mental Health</w:t>
      </w:r>
    </w:p>
    <w:p w:rsidR="00201958" w:rsidRPr="001D2582" w:rsidRDefault="001D2582" w:rsidP="00D40F36">
      <w:pPr>
        <w:rPr>
          <w:i/>
        </w:rPr>
      </w:pPr>
      <w:r w:rsidRPr="001D2582">
        <w:rPr>
          <w:i/>
        </w:rPr>
        <w:t>T</w:t>
      </w:r>
      <w:r w:rsidR="00201958" w:rsidRPr="001D2582">
        <w:rPr>
          <w:i/>
        </w:rPr>
        <w:t>he Journal of Psychopathology and Behavioral Assessment</w:t>
      </w:r>
    </w:p>
    <w:p w:rsidR="000E5E40" w:rsidRPr="00977131" w:rsidRDefault="000E5E40" w:rsidP="000E5E40">
      <w:pPr>
        <w:rPr>
          <w:i/>
        </w:rPr>
      </w:pPr>
      <w:r>
        <w:rPr>
          <w:i/>
        </w:rPr>
        <w:t>Sage Open</w:t>
      </w:r>
      <w:r>
        <w:t xml:space="preserve"> </w:t>
      </w:r>
      <w:r w:rsidRPr="00977131">
        <w:rPr>
          <w:i/>
        </w:rPr>
        <w:t>(Guest Action Editor)</w:t>
      </w:r>
    </w:p>
    <w:p w:rsidR="002D1146" w:rsidRDefault="002D1146" w:rsidP="00931546">
      <w:pPr>
        <w:rPr>
          <w:i/>
        </w:rPr>
      </w:pPr>
      <w:r>
        <w:rPr>
          <w:i/>
        </w:rPr>
        <w:t>Review of General Psychology</w:t>
      </w:r>
    </w:p>
    <w:p w:rsidR="00201958" w:rsidRPr="001D2582" w:rsidRDefault="001D2582" w:rsidP="00931546">
      <w:pPr>
        <w:rPr>
          <w:i/>
        </w:rPr>
      </w:pPr>
      <w:r w:rsidRPr="001D2582">
        <w:rPr>
          <w:i/>
        </w:rPr>
        <w:t>T</w:t>
      </w:r>
      <w:r w:rsidR="00201958" w:rsidRPr="001D2582">
        <w:rPr>
          <w:i/>
        </w:rPr>
        <w:t>he Annals of Behavioral Medicine</w:t>
      </w:r>
    </w:p>
    <w:p w:rsidR="00201958" w:rsidRPr="001D2582" w:rsidRDefault="001D2582" w:rsidP="0052409E">
      <w:pPr>
        <w:rPr>
          <w:i/>
        </w:rPr>
      </w:pPr>
      <w:r w:rsidRPr="001D2582">
        <w:rPr>
          <w:i/>
        </w:rPr>
        <w:t>T</w:t>
      </w:r>
      <w:r w:rsidR="00201958" w:rsidRPr="001D2582">
        <w:rPr>
          <w:i/>
        </w:rPr>
        <w:t>he Journal of Autism and Developmental Disorders</w:t>
      </w:r>
    </w:p>
    <w:p w:rsidR="00C67D99" w:rsidRDefault="00C67D99" w:rsidP="00806FF3">
      <w:pPr>
        <w:rPr>
          <w:i/>
        </w:rPr>
      </w:pPr>
      <w:r>
        <w:rPr>
          <w:i/>
        </w:rPr>
        <w:t>Journal of Anxiety Disorders</w:t>
      </w:r>
    </w:p>
    <w:p w:rsidR="00806FF3" w:rsidRDefault="00806FF3" w:rsidP="00806FF3">
      <w:pPr>
        <w:rPr>
          <w:i/>
        </w:rPr>
      </w:pPr>
      <w:r>
        <w:rPr>
          <w:i/>
        </w:rPr>
        <w:t>Biological Psychology</w:t>
      </w:r>
    </w:p>
    <w:p w:rsidR="00201958" w:rsidRPr="001D2582" w:rsidRDefault="00201958" w:rsidP="0052409E">
      <w:pPr>
        <w:rPr>
          <w:i/>
        </w:rPr>
      </w:pPr>
      <w:r w:rsidRPr="001D2582">
        <w:rPr>
          <w:i/>
        </w:rPr>
        <w:t>BMC Psychiatry</w:t>
      </w:r>
    </w:p>
    <w:p w:rsidR="00806FF3" w:rsidRDefault="00806FF3" w:rsidP="00893960">
      <w:pPr>
        <w:rPr>
          <w:i/>
        </w:rPr>
      </w:pPr>
      <w:r>
        <w:rPr>
          <w:i/>
        </w:rPr>
        <w:t>Comprehensive Psychiatry</w:t>
      </w:r>
    </w:p>
    <w:p w:rsidR="00893960" w:rsidRPr="001D2582" w:rsidRDefault="00893960" w:rsidP="00893960">
      <w:pPr>
        <w:rPr>
          <w:i/>
        </w:rPr>
      </w:pPr>
      <w:r w:rsidRPr="001D2582">
        <w:rPr>
          <w:i/>
        </w:rPr>
        <w:t>Psychiatry Research</w:t>
      </w:r>
    </w:p>
    <w:p w:rsidR="00201958" w:rsidRPr="001D2582" w:rsidRDefault="00201958" w:rsidP="0052409E">
      <w:pPr>
        <w:rPr>
          <w:i/>
        </w:rPr>
      </w:pPr>
      <w:r w:rsidRPr="001D2582">
        <w:rPr>
          <w:i/>
        </w:rPr>
        <w:t>Schizophrenia Research</w:t>
      </w:r>
    </w:p>
    <w:p w:rsidR="00201958" w:rsidRPr="001D2582" w:rsidRDefault="00201958" w:rsidP="0052409E">
      <w:pPr>
        <w:rPr>
          <w:i/>
        </w:rPr>
      </w:pPr>
      <w:r w:rsidRPr="001D2582">
        <w:rPr>
          <w:i/>
        </w:rPr>
        <w:t>Schizophrenia Bulletin</w:t>
      </w:r>
    </w:p>
    <w:p w:rsidR="00456521" w:rsidRDefault="00456521" w:rsidP="001320DA">
      <w:pPr>
        <w:jc w:val="center"/>
        <w:rPr>
          <w:b/>
        </w:rPr>
      </w:pPr>
    </w:p>
    <w:p w:rsidR="00201958" w:rsidRPr="002C3CFB" w:rsidRDefault="00A22EBF" w:rsidP="001320DA">
      <w:pPr>
        <w:jc w:val="center"/>
        <w:rPr>
          <w:b/>
        </w:rPr>
      </w:pPr>
      <w:r>
        <w:rPr>
          <w:b/>
        </w:rPr>
        <w:t>Mentoring, Teaching, &amp; Service</w:t>
      </w:r>
    </w:p>
    <w:p w:rsidR="00A22EBF" w:rsidRPr="00A22EBF" w:rsidRDefault="00DA0070" w:rsidP="001320DA">
      <w:r>
        <w:pict>
          <v:rect id="_x0000_i1031" style="width:0;height:1.5pt" o:hralign="center" o:hrstd="t" o:hr="t" fillcolor="#a0a0a0" stroked="f"/>
        </w:pict>
      </w:r>
    </w:p>
    <w:p w:rsidR="00BE2561" w:rsidRDefault="00BE2561" w:rsidP="00D05F3D">
      <w:r w:rsidRPr="00BE2561">
        <w:rPr>
          <w:i/>
        </w:rPr>
        <w:t xml:space="preserve">Mentorship of funded </w:t>
      </w:r>
      <w:r>
        <w:rPr>
          <w:i/>
        </w:rPr>
        <w:t xml:space="preserve">student </w:t>
      </w:r>
      <w:r w:rsidRPr="00BE2561">
        <w:rPr>
          <w:i/>
        </w:rPr>
        <w:t>research</w:t>
      </w:r>
    </w:p>
    <w:p w:rsidR="00D05F3D" w:rsidRDefault="00D05F3D" w:rsidP="00D05F3D">
      <w:r>
        <w:t>2016</w:t>
      </w:r>
      <w:r>
        <w:tab/>
      </w:r>
      <w:r>
        <w:tab/>
      </w:r>
      <w:r>
        <w:tab/>
        <w:t xml:space="preserve">Southern Methodist University: Engaged Learning Mentor </w:t>
      </w:r>
    </w:p>
    <w:p w:rsidR="00D05F3D" w:rsidRDefault="00D05F3D" w:rsidP="00D05F3D">
      <w:r>
        <w:tab/>
      </w:r>
      <w:r>
        <w:tab/>
      </w:r>
      <w:r>
        <w:tab/>
        <w:t>Student: Marissa Jennings</w:t>
      </w:r>
    </w:p>
    <w:p w:rsidR="00D05F3D" w:rsidRPr="00271C1E" w:rsidRDefault="00D05F3D" w:rsidP="00D05F3D">
      <w:pPr>
        <w:ind w:left="2160"/>
        <w:rPr>
          <w:i/>
        </w:rPr>
      </w:pPr>
      <w:r>
        <w:t xml:space="preserve">Project: </w:t>
      </w:r>
      <w:r w:rsidRPr="00D05F3D">
        <w:rPr>
          <w:i/>
        </w:rPr>
        <w:t xml:space="preserve">The </w:t>
      </w:r>
      <w:r w:rsidR="00DE266A">
        <w:rPr>
          <w:i/>
        </w:rPr>
        <w:t>a</w:t>
      </w:r>
      <w:r w:rsidRPr="00D05F3D">
        <w:rPr>
          <w:i/>
        </w:rPr>
        <w:t>ssociation between the DSM-5 pathological personality traits and violence</w:t>
      </w:r>
      <w:r>
        <w:rPr>
          <w:i/>
        </w:rPr>
        <w:t>.</w:t>
      </w:r>
      <w:r>
        <w:t xml:space="preserve">  Award: </w:t>
      </w:r>
      <w:r w:rsidRPr="00325BD5">
        <w:t>$2,000</w:t>
      </w:r>
      <w:r w:rsidR="008E52E9">
        <w:t xml:space="preserve"> </w:t>
      </w:r>
    </w:p>
    <w:p w:rsidR="00D05F3D" w:rsidRDefault="00D05F3D" w:rsidP="00364C8A"/>
    <w:p w:rsidR="00364C8A" w:rsidRDefault="00364C8A" w:rsidP="00364C8A">
      <w:r>
        <w:t>2015</w:t>
      </w:r>
      <w:r>
        <w:tab/>
      </w:r>
      <w:r>
        <w:tab/>
      </w:r>
      <w:r>
        <w:tab/>
        <w:t xml:space="preserve">Southern Methodist University: Engaged Learning Mentor </w:t>
      </w:r>
    </w:p>
    <w:p w:rsidR="00364C8A" w:rsidRDefault="00364C8A" w:rsidP="00364C8A">
      <w:r>
        <w:tab/>
      </w:r>
      <w:r>
        <w:tab/>
      </w:r>
      <w:r>
        <w:tab/>
        <w:t>Student: Taylor Kainer</w:t>
      </w:r>
    </w:p>
    <w:p w:rsidR="00364C8A" w:rsidRPr="00271C1E" w:rsidRDefault="00364C8A" w:rsidP="00364C8A">
      <w:pPr>
        <w:ind w:left="2160"/>
        <w:rPr>
          <w:i/>
        </w:rPr>
      </w:pPr>
      <w:r>
        <w:t xml:space="preserve">Project: </w:t>
      </w:r>
      <w:r w:rsidRPr="00364C8A">
        <w:rPr>
          <w:i/>
        </w:rPr>
        <w:t xml:space="preserve">Validation and </w:t>
      </w:r>
      <w:r w:rsidR="00DE266A">
        <w:rPr>
          <w:i/>
        </w:rPr>
        <w:t>a</w:t>
      </w:r>
      <w:r w:rsidRPr="00364C8A">
        <w:rPr>
          <w:i/>
        </w:rPr>
        <w:t xml:space="preserve">pplication of a </w:t>
      </w:r>
      <w:r w:rsidR="00DE266A">
        <w:rPr>
          <w:i/>
        </w:rPr>
        <w:t>n</w:t>
      </w:r>
      <w:r w:rsidRPr="00364C8A">
        <w:rPr>
          <w:i/>
        </w:rPr>
        <w:t xml:space="preserve">ew </w:t>
      </w:r>
      <w:r w:rsidR="00DE266A">
        <w:rPr>
          <w:i/>
        </w:rPr>
        <w:t>m</w:t>
      </w:r>
      <w:r w:rsidRPr="00364C8A">
        <w:rPr>
          <w:i/>
        </w:rPr>
        <w:t xml:space="preserve">easure of </w:t>
      </w:r>
      <w:r w:rsidR="00DE266A">
        <w:rPr>
          <w:i/>
        </w:rPr>
        <w:t>e</w:t>
      </w:r>
      <w:r w:rsidRPr="00364C8A">
        <w:rPr>
          <w:i/>
        </w:rPr>
        <w:t xml:space="preserve">xpressed </w:t>
      </w:r>
      <w:r w:rsidR="00DE266A">
        <w:rPr>
          <w:i/>
        </w:rPr>
        <w:t>e</w:t>
      </w:r>
      <w:r w:rsidRPr="00364C8A">
        <w:rPr>
          <w:i/>
        </w:rPr>
        <w:t>motion</w:t>
      </w:r>
      <w:r>
        <w:rPr>
          <w:i/>
        </w:rPr>
        <w:t>.</w:t>
      </w:r>
      <w:r>
        <w:t xml:space="preserve">  Award: </w:t>
      </w:r>
      <w:r w:rsidRPr="00325BD5">
        <w:t>$2,000</w:t>
      </w:r>
      <w:r w:rsidR="008E52E9">
        <w:t xml:space="preserve"> </w:t>
      </w:r>
    </w:p>
    <w:p w:rsidR="00364C8A" w:rsidRDefault="00364C8A" w:rsidP="001320DA"/>
    <w:p w:rsidR="001D2582" w:rsidRDefault="001D2582" w:rsidP="001320DA">
      <w:r>
        <w:t>2013</w:t>
      </w:r>
      <w:r>
        <w:tab/>
      </w:r>
      <w:r>
        <w:tab/>
      </w:r>
      <w:r>
        <w:tab/>
        <w:t>Southern Methodist University: Engaged Learning</w:t>
      </w:r>
      <w:r w:rsidR="008D4117">
        <w:t xml:space="preserve"> Mentor</w:t>
      </w:r>
      <w:r>
        <w:t xml:space="preserve"> </w:t>
      </w:r>
    </w:p>
    <w:p w:rsidR="008D4117" w:rsidRDefault="001D2582" w:rsidP="001320DA">
      <w:r>
        <w:tab/>
      </w:r>
      <w:r>
        <w:tab/>
      </w:r>
      <w:r>
        <w:tab/>
      </w:r>
      <w:r w:rsidR="008D4117">
        <w:t>Student: Sean Potter</w:t>
      </w:r>
    </w:p>
    <w:p w:rsidR="001D2582" w:rsidRPr="00271C1E" w:rsidRDefault="00325BD5" w:rsidP="008D4117">
      <w:pPr>
        <w:ind w:left="1440" w:firstLine="720"/>
        <w:rPr>
          <w:i/>
        </w:rPr>
      </w:pPr>
      <w:r>
        <w:t xml:space="preserve">Project: </w:t>
      </w:r>
      <w:r w:rsidR="00271C1E">
        <w:rPr>
          <w:i/>
        </w:rPr>
        <w:t xml:space="preserve">An </w:t>
      </w:r>
      <w:r w:rsidR="00DE266A">
        <w:rPr>
          <w:i/>
        </w:rPr>
        <w:t>e</w:t>
      </w:r>
      <w:r w:rsidR="00271C1E">
        <w:rPr>
          <w:i/>
        </w:rPr>
        <w:t xml:space="preserve">valuation of </w:t>
      </w:r>
      <w:r w:rsidR="00DE266A">
        <w:rPr>
          <w:i/>
        </w:rPr>
        <w:t>t</w:t>
      </w:r>
      <w:r w:rsidR="00271C1E">
        <w:rPr>
          <w:i/>
        </w:rPr>
        <w:t xml:space="preserve">ransient </w:t>
      </w:r>
      <w:r w:rsidR="00DE266A">
        <w:rPr>
          <w:i/>
        </w:rPr>
        <w:t>m</w:t>
      </w:r>
      <w:r w:rsidR="00271C1E">
        <w:rPr>
          <w:i/>
        </w:rPr>
        <w:t xml:space="preserve">easurement </w:t>
      </w:r>
      <w:r w:rsidR="00DE266A">
        <w:rPr>
          <w:i/>
        </w:rPr>
        <w:t>e</w:t>
      </w:r>
      <w:r w:rsidR="00271C1E">
        <w:rPr>
          <w:i/>
        </w:rPr>
        <w:t xml:space="preserve">rror in a </w:t>
      </w:r>
      <w:r w:rsidR="00DE266A">
        <w:rPr>
          <w:i/>
        </w:rPr>
        <w:t>d</w:t>
      </w:r>
      <w:r w:rsidR="00271C1E">
        <w:rPr>
          <w:i/>
        </w:rPr>
        <w:t xml:space="preserve">iverse </w:t>
      </w:r>
      <w:r>
        <w:rPr>
          <w:i/>
        </w:rPr>
        <w:tab/>
      </w:r>
      <w:r>
        <w:rPr>
          <w:i/>
        </w:rPr>
        <w:tab/>
      </w:r>
      <w:r w:rsidR="00DE266A">
        <w:rPr>
          <w:i/>
        </w:rPr>
        <w:t>p</w:t>
      </w:r>
      <w:r w:rsidR="00271C1E">
        <w:rPr>
          <w:i/>
        </w:rPr>
        <w:t>opulation</w:t>
      </w:r>
      <w:r>
        <w:rPr>
          <w:i/>
        </w:rPr>
        <w:t>.</w:t>
      </w:r>
      <w:r>
        <w:t xml:space="preserve">  Award: </w:t>
      </w:r>
      <w:r w:rsidRPr="00325BD5">
        <w:t>$2,000</w:t>
      </w:r>
      <w:r w:rsidR="008E52E9">
        <w:t xml:space="preserve"> </w:t>
      </w:r>
    </w:p>
    <w:p w:rsidR="00BE2561" w:rsidRPr="00BE2561" w:rsidRDefault="00BE2561" w:rsidP="001320DA"/>
    <w:p w:rsidR="00BE2561" w:rsidRPr="00BE2561" w:rsidRDefault="00BE2561" w:rsidP="00BE2561">
      <w:pPr>
        <w:rPr>
          <w:i/>
        </w:rPr>
      </w:pPr>
      <w:r>
        <w:rPr>
          <w:i/>
        </w:rPr>
        <w:t>Other Mentorship</w:t>
      </w:r>
    </w:p>
    <w:p w:rsidR="00BE2561" w:rsidRDefault="00BE2561" w:rsidP="00BE2561">
      <w:r>
        <w:t>2014</w:t>
      </w:r>
      <w:r>
        <w:tab/>
      </w:r>
      <w:r>
        <w:tab/>
      </w:r>
      <w:r>
        <w:tab/>
        <w:t>Southern Methodist University: McNair Scholar Faculty Mentor</w:t>
      </w:r>
    </w:p>
    <w:p w:rsidR="00BE2561" w:rsidRDefault="00BE2561" w:rsidP="00BE2561">
      <w:r>
        <w:tab/>
      </w:r>
      <w:r>
        <w:tab/>
      </w:r>
      <w:r>
        <w:tab/>
        <w:t>Student:  Marissa Coronado</w:t>
      </w:r>
    </w:p>
    <w:p w:rsidR="00BE2561" w:rsidRPr="00DE266A" w:rsidRDefault="00BE2561" w:rsidP="00BE2561">
      <w:r>
        <w:tab/>
      </w:r>
      <w:r>
        <w:tab/>
      </w:r>
      <w:r>
        <w:tab/>
        <w:t xml:space="preserve">Project:  </w:t>
      </w:r>
      <w:r w:rsidRPr="0015416C">
        <w:rPr>
          <w:i/>
        </w:rPr>
        <w:t xml:space="preserve">Schizotypy and </w:t>
      </w:r>
      <w:r>
        <w:rPr>
          <w:i/>
        </w:rPr>
        <w:t>o</w:t>
      </w:r>
      <w:r w:rsidRPr="0015416C">
        <w:rPr>
          <w:i/>
        </w:rPr>
        <w:t>penness</w:t>
      </w:r>
      <w:r>
        <w:rPr>
          <w:i/>
        </w:rPr>
        <w:t xml:space="preserve">. </w:t>
      </w:r>
    </w:p>
    <w:p w:rsidR="00BE2561" w:rsidRPr="00BE2561" w:rsidRDefault="00BE2561" w:rsidP="001320DA"/>
    <w:p w:rsidR="00201958" w:rsidRPr="007F14AC" w:rsidRDefault="00201958" w:rsidP="001320DA">
      <w:pPr>
        <w:rPr>
          <w:i/>
        </w:rPr>
      </w:pPr>
      <w:r>
        <w:rPr>
          <w:i/>
        </w:rPr>
        <w:t>Teaching</w:t>
      </w:r>
    </w:p>
    <w:p w:rsidR="00554796" w:rsidRPr="00554796" w:rsidRDefault="00554796" w:rsidP="00554796">
      <w:pPr>
        <w:ind w:left="2160" w:hanging="2160"/>
        <w:jc w:val="center"/>
        <w:rPr>
          <w:u w:val="single"/>
        </w:rPr>
      </w:pPr>
      <w:r>
        <w:rPr>
          <w:u w:val="single"/>
        </w:rPr>
        <w:t>Southern Methodist University</w:t>
      </w:r>
    </w:p>
    <w:p w:rsidR="00554796" w:rsidRDefault="00554796" w:rsidP="00506E74">
      <w:pPr>
        <w:ind w:left="2160" w:hanging="2160"/>
      </w:pPr>
      <w:r>
        <w:t>2012</w:t>
      </w:r>
      <w:r w:rsidR="00325BD5">
        <w:t>-present</w:t>
      </w:r>
      <w:r>
        <w:tab/>
        <w:t>Instructor – Personality (undergraduate)</w:t>
      </w:r>
    </w:p>
    <w:p w:rsidR="00201958" w:rsidRDefault="00201958" w:rsidP="00506E74">
      <w:pPr>
        <w:ind w:left="2160" w:hanging="2160"/>
      </w:pPr>
      <w:r>
        <w:t>2012</w:t>
      </w:r>
      <w:r w:rsidR="00325BD5">
        <w:t>-present</w:t>
      </w:r>
      <w:r>
        <w:tab/>
        <w:t xml:space="preserve">Instructor – </w:t>
      </w:r>
      <w:r w:rsidR="00E62757">
        <w:t>Psychometrics and</w:t>
      </w:r>
      <w:r>
        <w:t xml:space="preserve"> Psychological Assessment</w:t>
      </w:r>
      <w:r w:rsidR="00554796">
        <w:t xml:space="preserve"> (graduate)</w:t>
      </w:r>
    </w:p>
    <w:p w:rsidR="00554796" w:rsidRDefault="00554796" w:rsidP="00506E74">
      <w:pPr>
        <w:ind w:left="2160" w:hanging="2160"/>
      </w:pPr>
    </w:p>
    <w:p w:rsidR="00554796" w:rsidRPr="00554796" w:rsidRDefault="00554796" w:rsidP="00554796">
      <w:pPr>
        <w:ind w:left="2160" w:hanging="2160"/>
        <w:jc w:val="center"/>
        <w:rPr>
          <w:u w:val="single"/>
        </w:rPr>
      </w:pPr>
      <w:r w:rsidRPr="00554796">
        <w:rPr>
          <w:u w:val="single"/>
        </w:rPr>
        <w:t>University of Toronto</w:t>
      </w:r>
    </w:p>
    <w:p w:rsidR="00201958" w:rsidRDefault="00AA2FCE" w:rsidP="001320DA">
      <w:r>
        <w:t>2011-</w:t>
      </w:r>
      <w:r w:rsidR="00201958">
        <w:t>2012</w:t>
      </w:r>
      <w:r w:rsidR="00201958">
        <w:tab/>
      </w:r>
      <w:r w:rsidR="00201958">
        <w:tab/>
        <w:t>Guest Lecturer – Abnormal Psychology Seminar</w:t>
      </w:r>
      <w:r w:rsidR="00554796">
        <w:t xml:space="preserve"> (undergraduate)</w:t>
      </w:r>
    </w:p>
    <w:p w:rsidR="00554796" w:rsidRDefault="00554796" w:rsidP="001320DA"/>
    <w:p w:rsidR="00554796" w:rsidRPr="00554796" w:rsidRDefault="00554796" w:rsidP="00554796">
      <w:pPr>
        <w:jc w:val="center"/>
        <w:rPr>
          <w:u w:val="single"/>
        </w:rPr>
      </w:pPr>
      <w:r>
        <w:rPr>
          <w:u w:val="single"/>
        </w:rPr>
        <w:t>University of Iowa</w:t>
      </w:r>
    </w:p>
    <w:p w:rsidR="00201958" w:rsidRDefault="00201958" w:rsidP="001320DA">
      <w:r>
        <w:t>2010</w:t>
      </w:r>
      <w:r>
        <w:tab/>
      </w:r>
      <w:r>
        <w:tab/>
      </w:r>
      <w:r>
        <w:tab/>
        <w:t>Teaching Assistant – Graduate Assessment II</w:t>
      </w:r>
      <w:r w:rsidR="00554796">
        <w:t xml:space="preserve"> (graduate)</w:t>
      </w:r>
      <w:r>
        <w:t xml:space="preserve"> </w:t>
      </w:r>
    </w:p>
    <w:p w:rsidR="00977131" w:rsidRDefault="00977131" w:rsidP="001320DA">
      <w:r>
        <w:t>2010</w:t>
      </w:r>
      <w:r>
        <w:tab/>
      </w:r>
      <w:r>
        <w:tab/>
      </w:r>
      <w:r>
        <w:tab/>
        <w:t>Instructor – Introduction to Clinical Psychology (undergraduate)</w:t>
      </w:r>
    </w:p>
    <w:p w:rsidR="00201958" w:rsidRDefault="00201958" w:rsidP="001320DA">
      <w:r>
        <w:t>2009</w:t>
      </w:r>
      <w:r>
        <w:tab/>
      </w:r>
      <w:r>
        <w:tab/>
      </w:r>
      <w:r>
        <w:tab/>
        <w:t>Teachin</w:t>
      </w:r>
      <w:r w:rsidR="00554796">
        <w:t>g Assistant – Research Methods (undergraduate)</w:t>
      </w:r>
    </w:p>
    <w:p w:rsidR="00201958" w:rsidRDefault="00201958" w:rsidP="001320DA">
      <w:r>
        <w:t>2008</w:t>
      </w:r>
      <w:r>
        <w:tab/>
      </w:r>
      <w:r>
        <w:tab/>
      </w:r>
      <w:r>
        <w:tab/>
        <w:t>Instructor – Abnorm</w:t>
      </w:r>
      <w:r w:rsidR="00554796">
        <w:t>al Psychology (undergraduate)</w:t>
      </w:r>
    </w:p>
    <w:p w:rsidR="00201958" w:rsidRPr="002C3CFB" w:rsidRDefault="00201958" w:rsidP="001320DA">
      <w:r>
        <w:t>2003</w:t>
      </w:r>
      <w:r w:rsidRPr="002C3CFB">
        <w:tab/>
      </w:r>
      <w:r w:rsidRPr="002C3CFB">
        <w:tab/>
      </w:r>
      <w:r w:rsidRPr="002C3CFB">
        <w:tab/>
        <w:t xml:space="preserve">Teaching </w:t>
      </w:r>
      <w:r>
        <w:t>A</w:t>
      </w:r>
      <w:r w:rsidRPr="002C3CFB">
        <w:t>ssistant</w:t>
      </w:r>
      <w:r w:rsidR="00554796">
        <w:t xml:space="preserve"> – Elementary Psychology (undergraduate)</w:t>
      </w:r>
    </w:p>
    <w:p w:rsidR="00554796" w:rsidRDefault="00554796" w:rsidP="001320DA">
      <w:pPr>
        <w:jc w:val="center"/>
        <w:rPr>
          <w:b/>
        </w:rPr>
      </w:pPr>
    </w:p>
    <w:p w:rsidR="00201958" w:rsidRPr="00A22EBF" w:rsidRDefault="00201958" w:rsidP="00A22EBF">
      <w:pPr>
        <w:rPr>
          <w:i/>
        </w:rPr>
      </w:pPr>
      <w:r w:rsidRPr="00A22EBF">
        <w:rPr>
          <w:i/>
        </w:rPr>
        <w:t>Service Positions</w:t>
      </w:r>
    </w:p>
    <w:p w:rsidR="00201958" w:rsidRPr="002C3CFB" w:rsidRDefault="00201958" w:rsidP="001320DA">
      <w:pPr>
        <w:jc w:val="center"/>
        <w:rPr>
          <w:b/>
        </w:rPr>
      </w:pPr>
    </w:p>
    <w:p w:rsidR="00C2570A" w:rsidRPr="00C2570A" w:rsidRDefault="00C2570A" w:rsidP="001320DA">
      <w:pPr>
        <w:rPr>
          <w:u w:val="single"/>
        </w:rPr>
      </w:pPr>
      <w:r w:rsidRPr="00C2570A">
        <w:rPr>
          <w:u w:val="single"/>
        </w:rPr>
        <w:t>University Service Activities</w:t>
      </w:r>
    </w:p>
    <w:p w:rsidR="00C2570A" w:rsidRPr="0046552D" w:rsidRDefault="0046552D" w:rsidP="004C0716">
      <w:pPr>
        <w:ind w:left="2160" w:hanging="2160"/>
      </w:pPr>
      <w:r>
        <w:t>2016- present</w:t>
      </w:r>
      <w:r>
        <w:tab/>
      </w:r>
      <w:r w:rsidRPr="0046552D">
        <w:t>Campus Cultural Intelligence Initiative</w:t>
      </w:r>
      <w:r w:rsidR="00622093">
        <w:t xml:space="preserve">: </w:t>
      </w:r>
      <w:r w:rsidR="004C0716">
        <w:t xml:space="preserve">Advisory Board &amp; </w:t>
      </w:r>
      <w:r w:rsidR="00622093">
        <w:t>Measurement Consultant</w:t>
      </w:r>
    </w:p>
    <w:p w:rsidR="0046552D" w:rsidRPr="00C2570A" w:rsidRDefault="0046552D" w:rsidP="0046552D">
      <w:r>
        <w:t>2013-2015</w:t>
      </w:r>
      <w:r>
        <w:tab/>
      </w:r>
      <w:r>
        <w:tab/>
        <w:t>Learning to Change, Interdisciplinary Research Committee</w:t>
      </w:r>
    </w:p>
    <w:p w:rsidR="0046552D" w:rsidRDefault="0046552D" w:rsidP="001320DA">
      <w:pPr>
        <w:rPr>
          <w:u w:val="single"/>
        </w:rPr>
      </w:pPr>
    </w:p>
    <w:p w:rsidR="00C2570A" w:rsidRDefault="00C2570A" w:rsidP="001320DA">
      <w:r>
        <w:rPr>
          <w:u w:val="single"/>
        </w:rPr>
        <w:t>Departmental Service Activities</w:t>
      </w:r>
    </w:p>
    <w:p w:rsidR="00E62757" w:rsidRDefault="00E62757" w:rsidP="001320DA">
      <w:r>
        <w:t>2018</w:t>
      </w:r>
      <w:r>
        <w:tab/>
      </w:r>
      <w:r>
        <w:tab/>
      </w:r>
      <w:r>
        <w:tab/>
        <w:t>Graduate Admissions Committee</w:t>
      </w:r>
    </w:p>
    <w:p w:rsidR="00E62757" w:rsidRDefault="00E62757" w:rsidP="001320DA">
      <w:r>
        <w:t>2018</w:t>
      </w:r>
      <w:r>
        <w:tab/>
      </w:r>
      <w:r>
        <w:tab/>
      </w:r>
      <w:r>
        <w:tab/>
        <w:t xml:space="preserve">Research Colloquium Coordinator  </w:t>
      </w:r>
    </w:p>
    <w:p w:rsidR="0015416C" w:rsidRDefault="0015416C" w:rsidP="001320DA">
      <w:r>
        <w:t>2015</w:t>
      </w:r>
      <w:r>
        <w:tab/>
      </w:r>
      <w:r>
        <w:tab/>
      </w:r>
      <w:r>
        <w:tab/>
        <w:t>Psychology Executive Committee</w:t>
      </w:r>
    </w:p>
    <w:p w:rsidR="0015416C" w:rsidRDefault="0015416C" w:rsidP="001320DA">
      <w:r>
        <w:t>2015</w:t>
      </w:r>
      <w:r>
        <w:tab/>
      </w:r>
      <w:r>
        <w:tab/>
      </w:r>
      <w:r>
        <w:tab/>
        <w:t>Faculty Search Committee Member</w:t>
      </w:r>
    </w:p>
    <w:p w:rsidR="00AA2FCE" w:rsidRDefault="00AA2FCE" w:rsidP="001320DA">
      <w:r>
        <w:t>2014</w:t>
      </w:r>
      <w:r>
        <w:tab/>
      </w:r>
      <w:r>
        <w:tab/>
      </w:r>
      <w:r>
        <w:tab/>
        <w:t>Research Guidelines for Internship Applicants Committee</w:t>
      </w:r>
    </w:p>
    <w:p w:rsidR="00126B9D" w:rsidRDefault="00126B9D" w:rsidP="001320DA">
      <w:r>
        <w:t>2014</w:t>
      </w:r>
      <w:r>
        <w:tab/>
      </w:r>
      <w:r>
        <w:tab/>
      </w:r>
      <w:r>
        <w:tab/>
        <w:t>Research Day Psychology Judge</w:t>
      </w:r>
    </w:p>
    <w:p w:rsidR="00C2570A" w:rsidRDefault="00C2570A" w:rsidP="001320DA">
      <w:r>
        <w:t>2013</w:t>
      </w:r>
      <w:r>
        <w:tab/>
      </w:r>
      <w:r>
        <w:tab/>
      </w:r>
      <w:r>
        <w:tab/>
        <w:t>Graduate Admissions Committee</w:t>
      </w:r>
    </w:p>
    <w:p w:rsidR="00C2570A" w:rsidRDefault="00126B9D" w:rsidP="001320DA">
      <w:r>
        <w:t>2013</w:t>
      </w:r>
      <w:r>
        <w:tab/>
      </w:r>
      <w:r>
        <w:tab/>
      </w:r>
      <w:r>
        <w:tab/>
        <w:t>Research Day Psychology Judge</w:t>
      </w:r>
    </w:p>
    <w:p w:rsidR="00BF4925" w:rsidRDefault="00BF4925" w:rsidP="0045542C">
      <w:pPr>
        <w:rPr>
          <w:u w:val="single"/>
        </w:rPr>
      </w:pPr>
    </w:p>
    <w:p w:rsidR="000A19E2" w:rsidRDefault="005605BE" w:rsidP="0045542C">
      <w:pPr>
        <w:rPr>
          <w:u w:val="single"/>
        </w:rPr>
      </w:pPr>
      <w:r w:rsidRPr="005605BE">
        <w:rPr>
          <w:u w:val="single"/>
        </w:rPr>
        <w:t>Other Professional Service</w:t>
      </w:r>
    </w:p>
    <w:p w:rsidR="00E62757" w:rsidRDefault="00E62757" w:rsidP="005605BE">
      <w:r>
        <w:t xml:space="preserve">2018 </w:t>
      </w:r>
      <w:r>
        <w:tab/>
      </w:r>
      <w:r>
        <w:tab/>
      </w:r>
      <w:r>
        <w:tab/>
        <w:t xml:space="preserve">Society for Research in Psychopathology (SRP), </w:t>
      </w:r>
      <w:proofErr w:type="spellStart"/>
      <w:r w:rsidRPr="005605BE">
        <w:t>Smadar</w:t>
      </w:r>
      <w:proofErr w:type="spellEnd"/>
      <w:r w:rsidRPr="005605BE">
        <w:t xml:space="preserve"> Levin committee</w:t>
      </w:r>
    </w:p>
    <w:p w:rsidR="005605BE" w:rsidRDefault="005605BE" w:rsidP="005605BE">
      <w:r>
        <w:t>2016</w:t>
      </w:r>
      <w:r>
        <w:tab/>
      </w:r>
      <w:r>
        <w:tab/>
      </w:r>
      <w:r>
        <w:tab/>
        <w:t xml:space="preserve">Society for Research in Psychopathology (SRP), </w:t>
      </w:r>
      <w:proofErr w:type="spellStart"/>
      <w:r w:rsidRPr="005605BE">
        <w:t>Smadar</w:t>
      </w:r>
      <w:proofErr w:type="spellEnd"/>
      <w:r w:rsidRPr="005605BE">
        <w:t xml:space="preserve"> Levin committee</w:t>
      </w:r>
    </w:p>
    <w:p w:rsidR="005605BE" w:rsidRDefault="005605BE" w:rsidP="0045542C">
      <w:pPr>
        <w:rPr>
          <w:u w:val="single"/>
        </w:rPr>
      </w:pPr>
    </w:p>
    <w:p w:rsidR="0045542C" w:rsidRDefault="0045542C" w:rsidP="0045542C">
      <w:r>
        <w:rPr>
          <w:u w:val="single"/>
        </w:rPr>
        <w:t>Dissertation Committee Co-Chair</w:t>
      </w:r>
    </w:p>
    <w:p w:rsidR="0045542C" w:rsidRPr="00C2570A" w:rsidRDefault="0045542C" w:rsidP="0045542C">
      <w:r>
        <w:t xml:space="preserve">Mark Fontenot (SMU, Dept. of Computer Science and Engineering – </w:t>
      </w:r>
      <w:r w:rsidR="00961F41">
        <w:t>completed 2017</w:t>
      </w:r>
      <w:r>
        <w:t>)</w:t>
      </w:r>
    </w:p>
    <w:p w:rsidR="00126B9D" w:rsidRPr="00C2570A" w:rsidRDefault="00126B9D" w:rsidP="001320DA"/>
    <w:p w:rsidR="00CD66E7" w:rsidRPr="00CD66E7" w:rsidRDefault="00CD66E7" w:rsidP="001320DA">
      <w:pPr>
        <w:rPr>
          <w:u w:val="single"/>
        </w:rPr>
      </w:pPr>
      <w:r w:rsidRPr="00CD66E7">
        <w:rPr>
          <w:u w:val="single"/>
        </w:rPr>
        <w:t>Dissertation Committee Member</w:t>
      </w:r>
    </w:p>
    <w:p w:rsidR="00CD66E7" w:rsidRPr="00CD66E7" w:rsidRDefault="00CD66E7" w:rsidP="001320DA">
      <w:r>
        <w:t xml:space="preserve">Amy Nussbaum (SMU, Dept. of Statistics – </w:t>
      </w:r>
      <w:r w:rsidR="00A05F55">
        <w:t>completed 2015</w:t>
      </w:r>
      <w:r>
        <w:t>)</w:t>
      </w:r>
    </w:p>
    <w:p w:rsidR="00CD66E7" w:rsidRDefault="00CD66E7" w:rsidP="001320DA">
      <w:pPr>
        <w:rPr>
          <w:u w:val="single"/>
        </w:rPr>
      </w:pPr>
    </w:p>
    <w:p w:rsidR="007B3BF9" w:rsidRDefault="007B3BF9" w:rsidP="001320DA">
      <w:pPr>
        <w:rPr>
          <w:u w:val="single"/>
        </w:rPr>
      </w:pPr>
      <w:r>
        <w:rPr>
          <w:u w:val="single"/>
        </w:rPr>
        <w:t>Master’s Committee Chair</w:t>
      </w:r>
    </w:p>
    <w:p w:rsidR="007B3BF9" w:rsidRPr="007B3BF9" w:rsidRDefault="007B3BF9" w:rsidP="001320DA">
      <w:r>
        <w:t>Rui Tang (SMU, Dept. of Psychology</w:t>
      </w:r>
      <w:r w:rsidR="00E62757">
        <w:t xml:space="preserve"> – completed </w:t>
      </w:r>
      <w:r w:rsidR="00554173">
        <w:t>2017</w:t>
      </w:r>
      <w:r>
        <w:t>)</w:t>
      </w:r>
    </w:p>
    <w:p w:rsidR="007B3BF9" w:rsidRDefault="007B3BF9" w:rsidP="001320DA">
      <w:pPr>
        <w:rPr>
          <w:u w:val="single"/>
        </w:rPr>
      </w:pPr>
    </w:p>
    <w:p w:rsidR="00C2570A" w:rsidRDefault="00C2570A" w:rsidP="001320DA">
      <w:r>
        <w:rPr>
          <w:u w:val="single"/>
        </w:rPr>
        <w:t>Master’s Committee Member</w:t>
      </w:r>
    </w:p>
    <w:p w:rsidR="00E62757" w:rsidRDefault="00E62757" w:rsidP="001320DA">
      <w:r w:rsidRPr="00E62757">
        <w:t xml:space="preserve">Anni </w:t>
      </w:r>
      <w:r w:rsidR="006C0F50">
        <w:t xml:space="preserve">Hasratian </w:t>
      </w:r>
      <w:r>
        <w:t>(SMU)</w:t>
      </w:r>
    </w:p>
    <w:p w:rsidR="001575F9" w:rsidRDefault="001575F9" w:rsidP="001320DA">
      <w:r>
        <w:t>Catherine Rochefort (SMU)</w:t>
      </w:r>
    </w:p>
    <w:p w:rsidR="00C2570A" w:rsidRDefault="00C2570A" w:rsidP="001320DA">
      <w:proofErr w:type="spellStart"/>
      <w:r>
        <w:t>Heathman</w:t>
      </w:r>
      <w:proofErr w:type="spellEnd"/>
      <w:r>
        <w:t xml:space="preserve"> Nichols (SMU)</w:t>
      </w:r>
    </w:p>
    <w:p w:rsidR="00C2570A" w:rsidRDefault="00C2570A" w:rsidP="001320DA">
      <w:r>
        <w:t>Grace Boyers (SMU)</w:t>
      </w:r>
    </w:p>
    <w:p w:rsidR="002E4F06" w:rsidRDefault="002E4F06" w:rsidP="002E4F06">
      <w:pPr>
        <w:jc w:val="center"/>
        <w:rPr>
          <w:b/>
        </w:rPr>
      </w:pPr>
    </w:p>
    <w:p w:rsidR="002E4F06" w:rsidRDefault="002E4F06" w:rsidP="002E4F06">
      <w:pPr>
        <w:jc w:val="center"/>
        <w:rPr>
          <w:b/>
        </w:rPr>
      </w:pPr>
      <w:r>
        <w:rPr>
          <w:b/>
        </w:rPr>
        <w:t>Professional Associations</w:t>
      </w:r>
    </w:p>
    <w:p w:rsidR="002E4F06" w:rsidRDefault="00DA0070" w:rsidP="002E4F06">
      <w:r>
        <w:pict>
          <v:rect id="_x0000_i1032" style="width:0;height:1.5pt" o:hralign="center" o:hrstd="t" o:hr="t" fillcolor="#a0a0a0" stroked="f"/>
        </w:pict>
      </w:r>
    </w:p>
    <w:p w:rsidR="002E4F06" w:rsidRDefault="002E4F06" w:rsidP="002E4F06">
      <w:r>
        <w:t>Association for Research in Personality (ARP)</w:t>
      </w:r>
    </w:p>
    <w:p w:rsidR="002E4F06" w:rsidRDefault="002E4F06" w:rsidP="002E4F06">
      <w:r>
        <w:t>Society for Research in Psychopathology (SRP)</w:t>
      </w:r>
    </w:p>
    <w:p w:rsidR="002E4F06" w:rsidRDefault="002E4F06" w:rsidP="002E4F06">
      <w:pPr>
        <w:jc w:val="center"/>
        <w:rPr>
          <w:b/>
        </w:rPr>
      </w:pPr>
    </w:p>
    <w:p w:rsidR="00201958" w:rsidRDefault="00201958" w:rsidP="001320DA">
      <w:pPr>
        <w:jc w:val="center"/>
        <w:rPr>
          <w:b/>
        </w:rPr>
      </w:pPr>
      <w:r w:rsidRPr="002C3CFB">
        <w:rPr>
          <w:b/>
        </w:rPr>
        <w:t>Awards</w:t>
      </w:r>
    </w:p>
    <w:p w:rsidR="00201958" w:rsidRPr="002C3CFB" w:rsidRDefault="00DA0070" w:rsidP="001320DA">
      <w:pPr>
        <w:jc w:val="center"/>
        <w:rPr>
          <w:b/>
        </w:rPr>
      </w:pPr>
      <w:r>
        <w:pict>
          <v:rect id="_x0000_i1033" style="width:0;height:1.5pt" o:hralign="center" o:hrstd="t" o:hr="t" fillcolor="#a0a0a0" stroked="f"/>
        </w:pict>
      </w:r>
    </w:p>
    <w:p w:rsidR="00112EB2" w:rsidRDefault="00112EB2" w:rsidP="001320DA">
      <w:r>
        <w:t>2017</w:t>
      </w:r>
      <w:r>
        <w:tab/>
      </w:r>
      <w:r>
        <w:tab/>
      </w:r>
      <w:r>
        <w:tab/>
        <w:t xml:space="preserve">Nominated for the SMU </w:t>
      </w:r>
      <w:r w:rsidRPr="00112EB2">
        <w:t>Golden Mustang Award</w:t>
      </w:r>
      <w:r>
        <w:t xml:space="preserve"> for Outstanding Faculty </w:t>
      </w:r>
    </w:p>
    <w:p w:rsidR="00D34F58" w:rsidRDefault="00D34F58" w:rsidP="001320DA">
      <w:r>
        <w:t>2012</w:t>
      </w:r>
      <w:r>
        <w:tab/>
      </w:r>
      <w:r>
        <w:tab/>
      </w:r>
      <w:r>
        <w:tab/>
        <w:t xml:space="preserve">Penn State </w:t>
      </w:r>
      <w:r w:rsidRPr="00D34F58">
        <w:t xml:space="preserve">Behrend Psychology Alumni of the Year </w:t>
      </w:r>
    </w:p>
    <w:p w:rsidR="00201958" w:rsidRDefault="00201958" w:rsidP="001320DA">
      <w:r>
        <w:t>2009</w:t>
      </w:r>
      <w:r>
        <w:tab/>
      </w:r>
      <w:r>
        <w:tab/>
      </w:r>
      <w:r>
        <w:tab/>
        <w:t>University of Iowa:  Graduate College Summer Fellowship</w:t>
      </w:r>
    </w:p>
    <w:p w:rsidR="00201958" w:rsidRDefault="00201958" w:rsidP="001320DA">
      <w:r>
        <w:t>2008</w:t>
      </w:r>
      <w:r>
        <w:tab/>
      </w:r>
      <w:r>
        <w:tab/>
      </w:r>
      <w:r>
        <w:tab/>
        <w:t xml:space="preserve">University of Iowa: Presentation/Travel Grant – Graduate Student Senate </w:t>
      </w:r>
    </w:p>
    <w:p w:rsidR="00201958" w:rsidRDefault="00201958" w:rsidP="001320DA">
      <w:r>
        <w:t>2006</w:t>
      </w:r>
      <w:r>
        <w:tab/>
      </w:r>
      <w:r>
        <w:tab/>
      </w:r>
      <w:r>
        <w:tab/>
      </w:r>
      <w:r w:rsidRPr="00222F59">
        <w:t>UI</w:t>
      </w:r>
      <w:r>
        <w:t>SG Scholarly Presentation Award</w:t>
      </w:r>
      <w:r w:rsidR="00EF4F18">
        <w:t xml:space="preserve"> (Iowa)</w:t>
      </w:r>
    </w:p>
    <w:p w:rsidR="00201958" w:rsidRPr="002C3CFB" w:rsidRDefault="00201958" w:rsidP="001320DA">
      <w:r w:rsidRPr="002C3CFB">
        <w:t>2005</w:t>
      </w:r>
      <w:r w:rsidRPr="002C3CFB">
        <w:tab/>
      </w:r>
      <w:r w:rsidRPr="002C3CFB">
        <w:tab/>
      </w:r>
      <w:r w:rsidRPr="002C3CFB">
        <w:tab/>
        <w:t>J.R. Simon Early Scholarship Potential Award</w:t>
      </w:r>
      <w:r w:rsidR="00EF4F18">
        <w:t xml:space="preserve"> (Iowa)</w:t>
      </w:r>
    </w:p>
    <w:p w:rsidR="00201958" w:rsidRDefault="00201958" w:rsidP="001320DA">
      <w:r>
        <w:t>2005</w:t>
      </w:r>
      <w:r w:rsidRPr="002C3CFB">
        <w:tab/>
      </w:r>
      <w:r w:rsidRPr="002C3CFB">
        <w:tab/>
      </w:r>
      <w:r w:rsidRPr="002C3CFB">
        <w:tab/>
      </w:r>
      <w:r>
        <w:t xml:space="preserve">University of Iowa: Presentation/Travel Grant - </w:t>
      </w:r>
      <w:r w:rsidRPr="00E51B17">
        <w:t xml:space="preserve">Graduate Student Senate </w:t>
      </w:r>
    </w:p>
    <w:p w:rsidR="00493D24" w:rsidRDefault="00493D24" w:rsidP="0052786A">
      <w:pPr>
        <w:jc w:val="center"/>
        <w:rPr>
          <w:b/>
        </w:rPr>
      </w:pPr>
    </w:p>
    <w:p w:rsidR="008E52E9" w:rsidRDefault="00FF1B25" w:rsidP="0052786A">
      <w:pPr>
        <w:jc w:val="center"/>
        <w:rPr>
          <w:b/>
        </w:rPr>
      </w:pPr>
      <w:r>
        <w:rPr>
          <w:b/>
        </w:rPr>
        <w:t>M</w:t>
      </w:r>
      <w:r w:rsidRPr="00FF1B25">
        <w:rPr>
          <w:b/>
        </w:rPr>
        <w:t xml:space="preserve">edia and </w:t>
      </w:r>
      <w:r>
        <w:rPr>
          <w:b/>
        </w:rPr>
        <w:t>O</w:t>
      </w:r>
      <w:r w:rsidRPr="00FF1B25">
        <w:rPr>
          <w:b/>
        </w:rPr>
        <w:t xml:space="preserve">ther </w:t>
      </w:r>
      <w:r>
        <w:rPr>
          <w:b/>
        </w:rPr>
        <w:t>C</w:t>
      </w:r>
      <w:r w:rsidRPr="00FF1B25">
        <w:rPr>
          <w:b/>
        </w:rPr>
        <w:t>overage</w:t>
      </w:r>
    </w:p>
    <w:p w:rsidR="00FF1B25" w:rsidRPr="002C3CFB" w:rsidRDefault="00DA0070" w:rsidP="00FF1B25">
      <w:pPr>
        <w:jc w:val="center"/>
        <w:rPr>
          <w:b/>
        </w:rPr>
      </w:pPr>
      <w:r>
        <w:pict>
          <v:rect id="_x0000_i1034" style="width:0;height:1.5pt" o:hralign="center" o:hrstd="t" o:hr="t" fillcolor="#a0a0a0" stroked="f"/>
        </w:pict>
      </w:r>
    </w:p>
    <w:p w:rsidR="00FF1B25" w:rsidRDefault="00FF1B25" w:rsidP="00FF1B25">
      <w:r w:rsidRPr="00FF1B25">
        <w:t>Interview</w:t>
      </w:r>
      <w:r>
        <w:t>:</w:t>
      </w:r>
      <w:r w:rsidRPr="00FF1B25">
        <w:t xml:space="preserve"> Men’s Health</w:t>
      </w:r>
    </w:p>
    <w:p w:rsidR="00524ED0" w:rsidRDefault="00D47453" w:rsidP="00FF1B25">
      <w:pPr>
        <w:rPr>
          <w:i/>
        </w:rPr>
      </w:pPr>
      <w:r>
        <w:t xml:space="preserve">Textbook coverage:  </w:t>
      </w:r>
      <w:r w:rsidR="00524ED0">
        <w:t>An</w:t>
      </w:r>
      <w:r>
        <w:t xml:space="preserve"> international textbook (</w:t>
      </w:r>
      <w:proofErr w:type="spellStart"/>
      <w:r w:rsidRPr="00D47453">
        <w:t>Vanheule</w:t>
      </w:r>
      <w:proofErr w:type="spellEnd"/>
      <w:r w:rsidRPr="00D47453">
        <w:t xml:space="preserve">, S. </w:t>
      </w:r>
      <w:r>
        <w:t>[</w:t>
      </w:r>
      <w:r w:rsidRPr="00D47453">
        <w:t>2017</w:t>
      </w:r>
      <w:r>
        <w:t>]</w:t>
      </w:r>
      <w:r w:rsidRPr="00D47453">
        <w:t xml:space="preserve">. </w:t>
      </w:r>
      <w:r w:rsidRPr="00D47453">
        <w:rPr>
          <w:i/>
        </w:rPr>
        <w:t xml:space="preserve">Psychiatric Diagnosis </w:t>
      </w:r>
    </w:p>
    <w:p w:rsidR="00FF1B25" w:rsidRPr="00FF1B25" w:rsidRDefault="00D47453" w:rsidP="00524ED0">
      <w:pPr>
        <w:ind w:left="720"/>
      </w:pPr>
      <w:r w:rsidRPr="00D47453">
        <w:rPr>
          <w:i/>
        </w:rPr>
        <w:t>Revisited: From DSM to Clinical Case Formulation</w:t>
      </w:r>
      <w:r w:rsidRPr="00D47453">
        <w:t>. Springer</w:t>
      </w:r>
      <w:r>
        <w:t xml:space="preserve">) included 4 pages covering the results and implications of </w:t>
      </w:r>
      <w:r w:rsidR="00524ED0">
        <w:t xml:space="preserve">my 2015 </w:t>
      </w:r>
      <w:r w:rsidR="00524ED0">
        <w:rPr>
          <w:i/>
        </w:rPr>
        <w:t xml:space="preserve">Journal of Abnormal Psychology </w:t>
      </w:r>
      <w:r w:rsidR="00524ED0">
        <w:t xml:space="preserve">paper </w:t>
      </w:r>
      <w:r>
        <w:t xml:space="preserve">on diagnostic reliability.  </w:t>
      </w:r>
    </w:p>
    <w:p w:rsidR="00FF1B25" w:rsidRDefault="00FF1B25" w:rsidP="0052786A">
      <w:pPr>
        <w:jc w:val="center"/>
        <w:rPr>
          <w:b/>
        </w:rPr>
      </w:pPr>
    </w:p>
    <w:p w:rsidR="00201958" w:rsidRDefault="00201958" w:rsidP="0052786A">
      <w:pPr>
        <w:jc w:val="center"/>
        <w:rPr>
          <w:b/>
        </w:rPr>
      </w:pPr>
      <w:r>
        <w:rPr>
          <w:b/>
        </w:rPr>
        <w:t>Clinical Experience</w:t>
      </w:r>
    </w:p>
    <w:p w:rsidR="00201958" w:rsidRDefault="00DA0070" w:rsidP="0052786A">
      <w:pPr>
        <w:rPr>
          <w:b/>
        </w:rPr>
      </w:pPr>
      <w:r>
        <w:pict>
          <v:rect id="_x0000_i1035" style="width:0;height:1.5pt" o:hralign="center" o:hrstd="t" o:hr="t" fillcolor="#a0a0a0" stroked="f"/>
        </w:pict>
      </w:r>
    </w:p>
    <w:p w:rsidR="00201958" w:rsidRDefault="00201958" w:rsidP="0052786A">
      <w:r w:rsidRPr="00BA18EA">
        <w:t xml:space="preserve">2003 </w:t>
      </w:r>
      <w:r>
        <w:t>–2010</w:t>
      </w:r>
      <w:r>
        <w:tab/>
      </w:r>
      <w:r>
        <w:tab/>
        <w:t>Seashore Psychology Clinic, University of Iowa</w:t>
      </w:r>
    </w:p>
    <w:p w:rsidR="00201958" w:rsidRDefault="00201958" w:rsidP="0052786A">
      <w:r>
        <w:tab/>
      </w:r>
      <w:r>
        <w:tab/>
      </w:r>
      <w:r>
        <w:tab/>
        <w:t>Supervisor: James Marchman</w:t>
      </w:r>
    </w:p>
    <w:p w:rsidR="00201958" w:rsidRDefault="00201958" w:rsidP="0052786A">
      <w:r>
        <w:tab/>
      </w:r>
      <w:r>
        <w:tab/>
      </w:r>
      <w:r>
        <w:tab/>
      </w:r>
    </w:p>
    <w:p w:rsidR="00201958" w:rsidRDefault="00201958" w:rsidP="00DC1503">
      <w:r>
        <w:t>2005 – 2008</w:t>
      </w:r>
      <w:r>
        <w:tab/>
        <w:t xml:space="preserve"> </w:t>
      </w:r>
      <w:r>
        <w:tab/>
        <w:t>Clinical Interviewer; University of Iowa</w:t>
      </w:r>
    </w:p>
    <w:p w:rsidR="00201958" w:rsidRDefault="00201958">
      <w:pPr>
        <w:ind w:left="720" w:firstLine="720"/>
      </w:pPr>
      <w:r>
        <w:tab/>
        <w:t>Assessing Symptoms of Depression study</w:t>
      </w:r>
    </w:p>
    <w:p w:rsidR="00201958" w:rsidRDefault="00201958">
      <w:pPr>
        <w:ind w:left="720" w:firstLine="720"/>
      </w:pPr>
      <w:r>
        <w:tab/>
        <w:t>Supervisor: Michael O’Hara, David Watson</w:t>
      </w:r>
    </w:p>
    <w:p w:rsidR="00201958" w:rsidRDefault="00201958" w:rsidP="0052786A">
      <w:r>
        <w:tab/>
      </w:r>
      <w:r>
        <w:tab/>
      </w:r>
      <w:r>
        <w:tab/>
      </w:r>
    </w:p>
    <w:p w:rsidR="00201958" w:rsidRDefault="00201958" w:rsidP="0052786A">
      <w:r>
        <w:t>2007 – 2008</w:t>
      </w:r>
      <w:r>
        <w:tab/>
      </w:r>
      <w:r>
        <w:tab/>
        <w:t>Psychiatric Partial Program, University of Iowa Hospitals and Clinics</w:t>
      </w:r>
    </w:p>
    <w:p w:rsidR="00201958" w:rsidRDefault="00201958" w:rsidP="0052786A">
      <w:r>
        <w:tab/>
      </w:r>
      <w:r>
        <w:tab/>
      </w:r>
      <w:r>
        <w:tab/>
        <w:t>Partial Group Therapy Program</w:t>
      </w:r>
    </w:p>
    <w:p w:rsidR="00201958" w:rsidRDefault="00201958" w:rsidP="004D06BC">
      <w:r>
        <w:tab/>
      </w:r>
      <w:r>
        <w:tab/>
      </w:r>
      <w:r>
        <w:tab/>
        <w:t>Supervisor: Scott Temple</w:t>
      </w:r>
    </w:p>
    <w:sectPr w:rsidR="00201958" w:rsidSect="001B3A1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C7" w:rsidRDefault="003F28C7" w:rsidP="004B2E76">
      <w:r>
        <w:separator/>
      </w:r>
    </w:p>
  </w:endnote>
  <w:endnote w:type="continuationSeparator" w:id="0">
    <w:p w:rsidR="003F28C7" w:rsidRDefault="003F28C7" w:rsidP="004B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70" w:rsidRDefault="00DA0070">
    <w:pPr>
      <w:pStyle w:val="Footer"/>
    </w:pPr>
  </w:p>
  <w:p w:rsidR="00DA0070" w:rsidRDefault="00DA0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C7" w:rsidRDefault="003F28C7" w:rsidP="004B2E76">
      <w:r>
        <w:separator/>
      </w:r>
    </w:p>
  </w:footnote>
  <w:footnote w:type="continuationSeparator" w:id="0">
    <w:p w:rsidR="003F28C7" w:rsidRDefault="003F28C7" w:rsidP="004B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70" w:rsidRPr="000472A9" w:rsidRDefault="00DA0070" w:rsidP="000472A9">
    <w:pPr>
      <w:pStyle w:val="Header"/>
      <w:jc w:val="right"/>
      <w:rPr>
        <w:color w:val="808080"/>
      </w:rPr>
    </w:pPr>
    <w:r w:rsidRPr="000472A9">
      <w:rPr>
        <w:color w:val="808080"/>
      </w:rPr>
      <w:t xml:space="preserve">Updated: </w:t>
    </w:r>
    <w:r>
      <w:rPr>
        <w:color w:val="808080"/>
      </w:rPr>
      <w:t>July, 2019</w:t>
    </w:r>
  </w:p>
  <w:p w:rsidR="00DA0070" w:rsidRDefault="00DA0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89A"/>
    <w:multiLevelType w:val="multilevel"/>
    <w:tmpl w:val="FA38E6B4"/>
    <w:lvl w:ilvl="0">
      <w:start w:val="5"/>
      <w:numFmt w:val="decimalZero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6"/>
      <w:numFmt w:val="decimalZero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1" w15:restartNumberingAfterBreak="0">
    <w:nsid w:val="52816387"/>
    <w:multiLevelType w:val="hybridMultilevel"/>
    <w:tmpl w:val="86B08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26FAE"/>
    <w:multiLevelType w:val="multilevel"/>
    <w:tmpl w:val="FA38E6B4"/>
    <w:lvl w:ilvl="0">
      <w:start w:val="5"/>
      <w:numFmt w:val="decimalZero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6"/>
      <w:numFmt w:val="decimalZero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3" w15:restartNumberingAfterBreak="0">
    <w:nsid w:val="606555D4"/>
    <w:multiLevelType w:val="multilevel"/>
    <w:tmpl w:val="FA38E6B4"/>
    <w:lvl w:ilvl="0">
      <w:start w:val="5"/>
      <w:numFmt w:val="decimalZero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6"/>
      <w:numFmt w:val="decimalZero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4" w15:restartNumberingAfterBreak="0">
    <w:nsid w:val="66ED71F8"/>
    <w:multiLevelType w:val="multilevel"/>
    <w:tmpl w:val="FA38E6B4"/>
    <w:lvl w:ilvl="0">
      <w:start w:val="5"/>
      <w:numFmt w:val="decimalZero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6"/>
      <w:numFmt w:val="decimalZero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5" w15:restartNumberingAfterBreak="0">
    <w:nsid w:val="7F680B4F"/>
    <w:multiLevelType w:val="hybridMultilevel"/>
    <w:tmpl w:val="EE5A7602"/>
    <w:lvl w:ilvl="0" w:tplc="D1A0A588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4F"/>
    <w:rsid w:val="00001CF1"/>
    <w:rsid w:val="00003F3E"/>
    <w:rsid w:val="00005C3A"/>
    <w:rsid w:val="00006E6B"/>
    <w:rsid w:val="00006F56"/>
    <w:rsid w:val="00010357"/>
    <w:rsid w:val="00012875"/>
    <w:rsid w:val="0001358E"/>
    <w:rsid w:val="00013C88"/>
    <w:rsid w:val="00013F10"/>
    <w:rsid w:val="00013F83"/>
    <w:rsid w:val="00014717"/>
    <w:rsid w:val="00015076"/>
    <w:rsid w:val="000211F4"/>
    <w:rsid w:val="000213A1"/>
    <w:rsid w:val="00023719"/>
    <w:rsid w:val="00023FA6"/>
    <w:rsid w:val="000240EF"/>
    <w:rsid w:val="000245B0"/>
    <w:rsid w:val="0002577B"/>
    <w:rsid w:val="000261FC"/>
    <w:rsid w:val="000333D1"/>
    <w:rsid w:val="000339AB"/>
    <w:rsid w:val="00035E74"/>
    <w:rsid w:val="00040CA1"/>
    <w:rsid w:val="00041A16"/>
    <w:rsid w:val="0004254D"/>
    <w:rsid w:val="00042ABE"/>
    <w:rsid w:val="00045411"/>
    <w:rsid w:val="000468F8"/>
    <w:rsid w:val="000472A9"/>
    <w:rsid w:val="00050190"/>
    <w:rsid w:val="000514FD"/>
    <w:rsid w:val="00051BAB"/>
    <w:rsid w:val="00055E87"/>
    <w:rsid w:val="0006198C"/>
    <w:rsid w:val="00061C93"/>
    <w:rsid w:val="00062CBF"/>
    <w:rsid w:val="00062F85"/>
    <w:rsid w:val="0006397F"/>
    <w:rsid w:val="000642BD"/>
    <w:rsid w:val="000643AE"/>
    <w:rsid w:val="00065064"/>
    <w:rsid w:val="000669B1"/>
    <w:rsid w:val="00066A5A"/>
    <w:rsid w:val="000700B3"/>
    <w:rsid w:val="00074245"/>
    <w:rsid w:val="00074DBF"/>
    <w:rsid w:val="00075570"/>
    <w:rsid w:val="00076C86"/>
    <w:rsid w:val="00077B64"/>
    <w:rsid w:val="0008027C"/>
    <w:rsid w:val="00080D08"/>
    <w:rsid w:val="00082EFF"/>
    <w:rsid w:val="000836C5"/>
    <w:rsid w:val="00084B59"/>
    <w:rsid w:val="000853BB"/>
    <w:rsid w:val="0008561C"/>
    <w:rsid w:val="00085B49"/>
    <w:rsid w:val="00085D51"/>
    <w:rsid w:val="00086266"/>
    <w:rsid w:val="0008668E"/>
    <w:rsid w:val="00086830"/>
    <w:rsid w:val="00087894"/>
    <w:rsid w:val="000905D1"/>
    <w:rsid w:val="00090F8E"/>
    <w:rsid w:val="00091192"/>
    <w:rsid w:val="00091E0D"/>
    <w:rsid w:val="00093F0C"/>
    <w:rsid w:val="000942D8"/>
    <w:rsid w:val="000965CF"/>
    <w:rsid w:val="0009667E"/>
    <w:rsid w:val="000967D0"/>
    <w:rsid w:val="00096D2F"/>
    <w:rsid w:val="000A19E2"/>
    <w:rsid w:val="000B157D"/>
    <w:rsid w:val="000B293F"/>
    <w:rsid w:val="000B2B27"/>
    <w:rsid w:val="000B397E"/>
    <w:rsid w:val="000B5A7A"/>
    <w:rsid w:val="000B6619"/>
    <w:rsid w:val="000B6C17"/>
    <w:rsid w:val="000C3718"/>
    <w:rsid w:val="000C4A72"/>
    <w:rsid w:val="000D04F8"/>
    <w:rsid w:val="000D1161"/>
    <w:rsid w:val="000D3C74"/>
    <w:rsid w:val="000D5E20"/>
    <w:rsid w:val="000E086C"/>
    <w:rsid w:val="000E5E40"/>
    <w:rsid w:val="000E617A"/>
    <w:rsid w:val="001000DA"/>
    <w:rsid w:val="00103F72"/>
    <w:rsid w:val="00104FA9"/>
    <w:rsid w:val="00106262"/>
    <w:rsid w:val="001065A1"/>
    <w:rsid w:val="00107515"/>
    <w:rsid w:val="00111274"/>
    <w:rsid w:val="00112CDC"/>
    <w:rsid w:val="00112D3B"/>
    <w:rsid w:val="00112EB2"/>
    <w:rsid w:val="0011484E"/>
    <w:rsid w:val="00115EC2"/>
    <w:rsid w:val="00121B20"/>
    <w:rsid w:val="00122A69"/>
    <w:rsid w:val="00126B9D"/>
    <w:rsid w:val="00127965"/>
    <w:rsid w:val="001318BE"/>
    <w:rsid w:val="001320DA"/>
    <w:rsid w:val="0013266D"/>
    <w:rsid w:val="0013407F"/>
    <w:rsid w:val="00137810"/>
    <w:rsid w:val="00140572"/>
    <w:rsid w:val="001453BE"/>
    <w:rsid w:val="0014699B"/>
    <w:rsid w:val="00147FB7"/>
    <w:rsid w:val="001504BA"/>
    <w:rsid w:val="00153B43"/>
    <w:rsid w:val="0015416C"/>
    <w:rsid w:val="00154C38"/>
    <w:rsid w:val="00155A5B"/>
    <w:rsid w:val="00156A99"/>
    <w:rsid w:val="001575F9"/>
    <w:rsid w:val="0016074D"/>
    <w:rsid w:val="00162AC1"/>
    <w:rsid w:val="00163BDE"/>
    <w:rsid w:val="001646ED"/>
    <w:rsid w:val="00165714"/>
    <w:rsid w:val="0017000A"/>
    <w:rsid w:val="00173406"/>
    <w:rsid w:val="00173DA9"/>
    <w:rsid w:val="00175593"/>
    <w:rsid w:val="00177FE3"/>
    <w:rsid w:val="001824E1"/>
    <w:rsid w:val="001837C4"/>
    <w:rsid w:val="00185ACD"/>
    <w:rsid w:val="0018704F"/>
    <w:rsid w:val="001938B8"/>
    <w:rsid w:val="00196EDD"/>
    <w:rsid w:val="001A2C65"/>
    <w:rsid w:val="001A50B0"/>
    <w:rsid w:val="001A557A"/>
    <w:rsid w:val="001A68EB"/>
    <w:rsid w:val="001B3A12"/>
    <w:rsid w:val="001B4218"/>
    <w:rsid w:val="001B4C6F"/>
    <w:rsid w:val="001C17BC"/>
    <w:rsid w:val="001C3D0E"/>
    <w:rsid w:val="001C44D7"/>
    <w:rsid w:val="001C5E48"/>
    <w:rsid w:val="001C5FE7"/>
    <w:rsid w:val="001D1D12"/>
    <w:rsid w:val="001D2582"/>
    <w:rsid w:val="001D6F77"/>
    <w:rsid w:val="001D719D"/>
    <w:rsid w:val="001D776B"/>
    <w:rsid w:val="001E2DE4"/>
    <w:rsid w:val="001E37A1"/>
    <w:rsid w:val="001E5A81"/>
    <w:rsid w:val="001F02B1"/>
    <w:rsid w:val="001F140C"/>
    <w:rsid w:val="001F393C"/>
    <w:rsid w:val="001F4EF6"/>
    <w:rsid w:val="001F66D8"/>
    <w:rsid w:val="00201958"/>
    <w:rsid w:val="00202F1C"/>
    <w:rsid w:val="00206A78"/>
    <w:rsid w:val="00212583"/>
    <w:rsid w:val="002126FF"/>
    <w:rsid w:val="00213383"/>
    <w:rsid w:val="00213759"/>
    <w:rsid w:val="002138FA"/>
    <w:rsid w:val="00215997"/>
    <w:rsid w:val="00220A63"/>
    <w:rsid w:val="00222F59"/>
    <w:rsid w:val="00225284"/>
    <w:rsid w:val="00230F03"/>
    <w:rsid w:val="00233513"/>
    <w:rsid w:val="002349E9"/>
    <w:rsid w:val="00235024"/>
    <w:rsid w:val="00237BDB"/>
    <w:rsid w:val="00242AEE"/>
    <w:rsid w:val="00242B58"/>
    <w:rsid w:val="002440D4"/>
    <w:rsid w:val="002446F8"/>
    <w:rsid w:val="00245A55"/>
    <w:rsid w:val="00250549"/>
    <w:rsid w:val="0025411A"/>
    <w:rsid w:val="002546A4"/>
    <w:rsid w:val="0025476D"/>
    <w:rsid w:val="002549F4"/>
    <w:rsid w:val="00257F2F"/>
    <w:rsid w:val="002622A4"/>
    <w:rsid w:val="00264243"/>
    <w:rsid w:val="002649C7"/>
    <w:rsid w:val="00267BFF"/>
    <w:rsid w:val="00271C1E"/>
    <w:rsid w:val="00274F57"/>
    <w:rsid w:val="00276C6A"/>
    <w:rsid w:val="0028156F"/>
    <w:rsid w:val="002816DB"/>
    <w:rsid w:val="002863F5"/>
    <w:rsid w:val="00297AA4"/>
    <w:rsid w:val="002A120A"/>
    <w:rsid w:val="002A3E1E"/>
    <w:rsid w:val="002A403C"/>
    <w:rsid w:val="002A5F17"/>
    <w:rsid w:val="002B0625"/>
    <w:rsid w:val="002B14FA"/>
    <w:rsid w:val="002B5066"/>
    <w:rsid w:val="002B7DAC"/>
    <w:rsid w:val="002C040E"/>
    <w:rsid w:val="002C2EBC"/>
    <w:rsid w:val="002C3CFB"/>
    <w:rsid w:val="002C4268"/>
    <w:rsid w:val="002C5A5A"/>
    <w:rsid w:val="002D0432"/>
    <w:rsid w:val="002D1146"/>
    <w:rsid w:val="002D3CB9"/>
    <w:rsid w:val="002D4154"/>
    <w:rsid w:val="002E0DDE"/>
    <w:rsid w:val="002E4F06"/>
    <w:rsid w:val="002E6927"/>
    <w:rsid w:val="002E7F1D"/>
    <w:rsid w:val="002F15D1"/>
    <w:rsid w:val="002F3091"/>
    <w:rsid w:val="002F3639"/>
    <w:rsid w:val="002F6651"/>
    <w:rsid w:val="002F754E"/>
    <w:rsid w:val="002F7AF0"/>
    <w:rsid w:val="00300359"/>
    <w:rsid w:val="0030094A"/>
    <w:rsid w:val="00300A23"/>
    <w:rsid w:val="00306E36"/>
    <w:rsid w:val="003076FB"/>
    <w:rsid w:val="00307753"/>
    <w:rsid w:val="003101EF"/>
    <w:rsid w:val="003111D8"/>
    <w:rsid w:val="0031149C"/>
    <w:rsid w:val="00311D72"/>
    <w:rsid w:val="00311F7E"/>
    <w:rsid w:val="0031204B"/>
    <w:rsid w:val="00317DF7"/>
    <w:rsid w:val="00320A23"/>
    <w:rsid w:val="00321256"/>
    <w:rsid w:val="00322C71"/>
    <w:rsid w:val="00323B81"/>
    <w:rsid w:val="00324EC1"/>
    <w:rsid w:val="00325354"/>
    <w:rsid w:val="00325BD5"/>
    <w:rsid w:val="00325E18"/>
    <w:rsid w:val="00327AA1"/>
    <w:rsid w:val="00330CDF"/>
    <w:rsid w:val="00334C59"/>
    <w:rsid w:val="00334E02"/>
    <w:rsid w:val="00336A8D"/>
    <w:rsid w:val="0034140F"/>
    <w:rsid w:val="00341FFB"/>
    <w:rsid w:val="00343509"/>
    <w:rsid w:val="003437CF"/>
    <w:rsid w:val="00347AA5"/>
    <w:rsid w:val="00351B3E"/>
    <w:rsid w:val="00364C8A"/>
    <w:rsid w:val="00365E1C"/>
    <w:rsid w:val="00366B13"/>
    <w:rsid w:val="00366B6F"/>
    <w:rsid w:val="00367780"/>
    <w:rsid w:val="00370623"/>
    <w:rsid w:val="00372030"/>
    <w:rsid w:val="00372442"/>
    <w:rsid w:val="00373235"/>
    <w:rsid w:val="00385576"/>
    <w:rsid w:val="0039373A"/>
    <w:rsid w:val="0039648C"/>
    <w:rsid w:val="00397F92"/>
    <w:rsid w:val="003A1185"/>
    <w:rsid w:val="003A4763"/>
    <w:rsid w:val="003A528D"/>
    <w:rsid w:val="003B28FB"/>
    <w:rsid w:val="003B35A1"/>
    <w:rsid w:val="003B35FA"/>
    <w:rsid w:val="003B519C"/>
    <w:rsid w:val="003B6CBC"/>
    <w:rsid w:val="003C06D8"/>
    <w:rsid w:val="003C0E7E"/>
    <w:rsid w:val="003C11A5"/>
    <w:rsid w:val="003C2D81"/>
    <w:rsid w:val="003C37A6"/>
    <w:rsid w:val="003C429E"/>
    <w:rsid w:val="003C4730"/>
    <w:rsid w:val="003C4DDE"/>
    <w:rsid w:val="003C666F"/>
    <w:rsid w:val="003C6B23"/>
    <w:rsid w:val="003D0414"/>
    <w:rsid w:val="003D0957"/>
    <w:rsid w:val="003D402B"/>
    <w:rsid w:val="003D5EB1"/>
    <w:rsid w:val="003F19DA"/>
    <w:rsid w:val="003F28C7"/>
    <w:rsid w:val="003F3815"/>
    <w:rsid w:val="00400ADA"/>
    <w:rsid w:val="00401D8B"/>
    <w:rsid w:val="004043F4"/>
    <w:rsid w:val="00405A05"/>
    <w:rsid w:val="0040677C"/>
    <w:rsid w:val="0041484A"/>
    <w:rsid w:val="004200D8"/>
    <w:rsid w:val="0042065E"/>
    <w:rsid w:val="00425F38"/>
    <w:rsid w:val="00430986"/>
    <w:rsid w:val="00431D33"/>
    <w:rsid w:val="00433188"/>
    <w:rsid w:val="00435137"/>
    <w:rsid w:val="00435780"/>
    <w:rsid w:val="00440D72"/>
    <w:rsid w:val="00442DC0"/>
    <w:rsid w:val="00452332"/>
    <w:rsid w:val="0045542C"/>
    <w:rsid w:val="00455AA4"/>
    <w:rsid w:val="00456521"/>
    <w:rsid w:val="00457815"/>
    <w:rsid w:val="0046552D"/>
    <w:rsid w:val="0046798E"/>
    <w:rsid w:val="00467BA4"/>
    <w:rsid w:val="0047008F"/>
    <w:rsid w:val="00470624"/>
    <w:rsid w:val="00470AF0"/>
    <w:rsid w:val="004714DF"/>
    <w:rsid w:val="00473F0D"/>
    <w:rsid w:val="00475DFE"/>
    <w:rsid w:val="0047774D"/>
    <w:rsid w:val="004821B5"/>
    <w:rsid w:val="004827D7"/>
    <w:rsid w:val="00491D73"/>
    <w:rsid w:val="00493D24"/>
    <w:rsid w:val="004A2012"/>
    <w:rsid w:val="004A76C9"/>
    <w:rsid w:val="004B20F2"/>
    <w:rsid w:val="004B2E76"/>
    <w:rsid w:val="004B4BE8"/>
    <w:rsid w:val="004B5FC9"/>
    <w:rsid w:val="004B621A"/>
    <w:rsid w:val="004C0716"/>
    <w:rsid w:val="004C190A"/>
    <w:rsid w:val="004C3E44"/>
    <w:rsid w:val="004C4599"/>
    <w:rsid w:val="004C5F1C"/>
    <w:rsid w:val="004C728B"/>
    <w:rsid w:val="004C7313"/>
    <w:rsid w:val="004C78A9"/>
    <w:rsid w:val="004D017F"/>
    <w:rsid w:val="004D06BC"/>
    <w:rsid w:val="004D0D49"/>
    <w:rsid w:val="004D2C00"/>
    <w:rsid w:val="004D60C5"/>
    <w:rsid w:val="004D67BD"/>
    <w:rsid w:val="004D77B0"/>
    <w:rsid w:val="004E049A"/>
    <w:rsid w:val="004E053B"/>
    <w:rsid w:val="004E089C"/>
    <w:rsid w:val="004E13B8"/>
    <w:rsid w:val="004E6E99"/>
    <w:rsid w:val="004F284D"/>
    <w:rsid w:val="004F58DB"/>
    <w:rsid w:val="004F7FD6"/>
    <w:rsid w:val="0050106A"/>
    <w:rsid w:val="00506E74"/>
    <w:rsid w:val="005074E5"/>
    <w:rsid w:val="0051316C"/>
    <w:rsid w:val="00517574"/>
    <w:rsid w:val="0052022F"/>
    <w:rsid w:val="00522CC7"/>
    <w:rsid w:val="0052409E"/>
    <w:rsid w:val="00524ED0"/>
    <w:rsid w:val="005253A7"/>
    <w:rsid w:val="005258EA"/>
    <w:rsid w:val="0052720A"/>
    <w:rsid w:val="005275CF"/>
    <w:rsid w:val="0052786A"/>
    <w:rsid w:val="00535ABA"/>
    <w:rsid w:val="00537704"/>
    <w:rsid w:val="005409B9"/>
    <w:rsid w:val="005416B4"/>
    <w:rsid w:val="00544A4B"/>
    <w:rsid w:val="00554173"/>
    <w:rsid w:val="00554796"/>
    <w:rsid w:val="005556F7"/>
    <w:rsid w:val="005605BE"/>
    <w:rsid w:val="0056153F"/>
    <w:rsid w:val="005640BF"/>
    <w:rsid w:val="005701B1"/>
    <w:rsid w:val="00571202"/>
    <w:rsid w:val="00572910"/>
    <w:rsid w:val="00574287"/>
    <w:rsid w:val="00575D5C"/>
    <w:rsid w:val="00580AA4"/>
    <w:rsid w:val="00582EA4"/>
    <w:rsid w:val="00583D5D"/>
    <w:rsid w:val="00585FD8"/>
    <w:rsid w:val="00590775"/>
    <w:rsid w:val="00591456"/>
    <w:rsid w:val="0059253E"/>
    <w:rsid w:val="00594D5C"/>
    <w:rsid w:val="00597BE2"/>
    <w:rsid w:val="005A4337"/>
    <w:rsid w:val="005A5771"/>
    <w:rsid w:val="005A7185"/>
    <w:rsid w:val="005B37D6"/>
    <w:rsid w:val="005B3FF4"/>
    <w:rsid w:val="005B4623"/>
    <w:rsid w:val="005B5ED4"/>
    <w:rsid w:val="005C079B"/>
    <w:rsid w:val="005C0F59"/>
    <w:rsid w:val="005C58B7"/>
    <w:rsid w:val="005C5A8B"/>
    <w:rsid w:val="005C6FAE"/>
    <w:rsid w:val="005D1291"/>
    <w:rsid w:val="005D227A"/>
    <w:rsid w:val="005D2850"/>
    <w:rsid w:val="005D3F6C"/>
    <w:rsid w:val="005D46C3"/>
    <w:rsid w:val="005D72E2"/>
    <w:rsid w:val="005E024D"/>
    <w:rsid w:val="005E27C6"/>
    <w:rsid w:val="005E427B"/>
    <w:rsid w:val="005E5B06"/>
    <w:rsid w:val="005E6646"/>
    <w:rsid w:val="005F0ECA"/>
    <w:rsid w:val="005F1223"/>
    <w:rsid w:val="005F3232"/>
    <w:rsid w:val="005F412E"/>
    <w:rsid w:val="005F6B81"/>
    <w:rsid w:val="005F6CF4"/>
    <w:rsid w:val="005F7616"/>
    <w:rsid w:val="0060123D"/>
    <w:rsid w:val="00602D30"/>
    <w:rsid w:val="00603CCF"/>
    <w:rsid w:val="00605443"/>
    <w:rsid w:val="006074AF"/>
    <w:rsid w:val="00612169"/>
    <w:rsid w:val="006146A5"/>
    <w:rsid w:val="00616264"/>
    <w:rsid w:val="0061767E"/>
    <w:rsid w:val="00617D7F"/>
    <w:rsid w:val="0062136F"/>
    <w:rsid w:val="00622093"/>
    <w:rsid w:val="00623F9D"/>
    <w:rsid w:val="006267EF"/>
    <w:rsid w:val="00632D58"/>
    <w:rsid w:val="00635D89"/>
    <w:rsid w:val="00644C0A"/>
    <w:rsid w:val="006564E3"/>
    <w:rsid w:val="00660493"/>
    <w:rsid w:val="00660818"/>
    <w:rsid w:val="0066368D"/>
    <w:rsid w:val="00663A60"/>
    <w:rsid w:val="006649FF"/>
    <w:rsid w:val="006673F8"/>
    <w:rsid w:val="00672EEE"/>
    <w:rsid w:val="0067456F"/>
    <w:rsid w:val="006837DE"/>
    <w:rsid w:val="00687447"/>
    <w:rsid w:val="006907AD"/>
    <w:rsid w:val="0069185B"/>
    <w:rsid w:val="006920E5"/>
    <w:rsid w:val="0069212D"/>
    <w:rsid w:val="0069339F"/>
    <w:rsid w:val="006956A0"/>
    <w:rsid w:val="0069657F"/>
    <w:rsid w:val="006A1B6C"/>
    <w:rsid w:val="006A478D"/>
    <w:rsid w:val="006A4FD6"/>
    <w:rsid w:val="006A55C8"/>
    <w:rsid w:val="006A7706"/>
    <w:rsid w:val="006B4B62"/>
    <w:rsid w:val="006B5596"/>
    <w:rsid w:val="006C0911"/>
    <w:rsid w:val="006C0F50"/>
    <w:rsid w:val="006C2462"/>
    <w:rsid w:val="006C3232"/>
    <w:rsid w:val="006C365C"/>
    <w:rsid w:val="006C506B"/>
    <w:rsid w:val="006C72EA"/>
    <w:rsid w:val="006D6316"/>
    <w:rsid w:val="006D7836"/>
    <w:rsid w:val="006E3112"/>
    <w:rsid w:val="006E5A00"/>
    <w:rsid w:val="006F1C59"/>
    <w:rsid w:val="006F33C0"/>
    <w:rsid w:val="006F422A"/>
    <w:rsid w:val="006F5FE9"/>
    <w:rsid w:val="006F628E"/>
    <w:rsid w:val="006F68A3"/>
    <w:rsid w:val="0070040B"/>
    <w:rsid w:val="00701DB8"/>
    <w:rsid w:val="0070563E"/>
    <w:rsid w:val="00705717"/>
    <w:rsid w:val="00705EC0"/>
    <w:rsid w:val="00710F07"/>
    <w:rsid w:val="0071767E"/>
    <w:rsid w:val="00721586"/>
    <w:rsid w:val="00721E2A"/>
    <w:rsid w:val="0072229E"/>
    <w:rsid w:val="00726D90"/>
    <w:rsid w:val="00727FA5"/>
    <w:rsid w:val="007321F0"/>
    <w:rsid w:val="00734D63"/>
    <w:rsid w:val="007361D5"/>
    <w:rsid w:val="00736809"/>
    <w:rsid w:val="00740299"/>
    <w:rsid w:val="007412FF"/>
    <w:rsid w:val="00742D1C"/>
    <w:rsid w:val="00747D61"/>
    <w:rsid w:val="007524E5"/>
    <w:rsid w:val="00754A00"/>
    <w:rsid w:val="00754C63"/>
    <w:rsid w:val="00761DD8"/>
    <w:rsid w:val="00764BD6"/>
    <w:rsid w:val="00767DB9"/>
    <w:rsid w:val="00771808"/>
    <w:rsid w:val="00780682"/>
    <w:rsid w:val="00780A20"/>
    <w:rsid w:val="00786CDB"/>
    <w:rsid w:val="007879BD"/>
    <w:rsid w:val="007879D3"/>
    <w:rsid w:val="00790739"/>
    <w:rsid w:val="00794249"/>
    <w:rsid w:val="00794DDE"/>
    <w:rsid w:val="00794DE0"/>
    <w:rsid w:val="00794E95"/>
    <w:rsid w:val="0079546B"/>
    <w:rsid w:val="00796197"/>
    <w:rsid w:val="007961FE"/>
    <w:rsid w:val="00797C8E"/>
    <w:rsid w:val="007A0C99"/>
    <w:rsid w:val="007A133C"/>
    <w:rsid w:val="007A2123"/>
    <w:rsid w:val="007A337B"/>
    <w:rsid w:val="007A60B0"/>
    <w:rsid w:val="007A621C"/>
    <w:rsid w:val="007A7EDD"/>
    <w:rsid w:val="007A7FAF"/>
    <w:rsid w:val="007B0F0B"/>
    <w:rsid w:val="007B2135"/>
    <w:rsid w:val="007B3BF9"/>
    <w:rsid w:val="007C16FA"/>
    <w:rsid w:val="007C2E5A"/>
    <w:rsid w:val="007C3626"/>
    <w:rsid w:val="007D09E4"/>
    <w:rsid w:val="007D3EE1"/>
    <w:rsid w:val="007D7A55"/>
    <w:rsid w:val="007E21A6"/>
    <w:rsid w:val="007E32B8"/>
    <w:rsid w:val="007E3EAE"/>
    <w:rsid w:val="007E67E7"/>
    <w:rsid w:val="007E7883"/>
    <w:rsid w:val="007E7B86"/>
    <w:rsid w:val="007F0B10"/>
    <w:rsid w:val="007F14AC"/>
    <w:rsid w:val="007F7D5B"/>
    <w:rsid w:val="00800714"/>
    <w:rsid w:val="008010AF"/>
    <w:rsid w:val="00806278"/>
    <w:rsid w:val="00806FF3"/>
    <w:rsid w:val="0081040F"/>
    <w:rsid w:val="00810E49"/>
    <w:rsid w:val="00815C92"/>
    <w:rsid w:val="00815E3B"/>
    <w:rsid w:val="00824ED0"/>
    <w:rsid w:val="00825BFC"/>
    <w:rsid w:val="008270F5"/>
    <w:rsid w:val="00830DC8"/>
    <w:rsid w:val="008336A8"/>
    <w:rsid w:val="00833C7C"/>
    <w:rsid w:val="008364B4"/>
    <w:rsid w:val="00837B43"/>
    <w:rsid w:val="00843AC8"/>
    <w:rsid w:val="00846864"/>
    <w:rsid w:val="00850566"/>
    <w:rsid w:val="008505D9"/>
    <w:rsid w:val="0085105F"/>
    <w:rsid w:val="008536F3"/>
    <w:rsid w:val="00853BF2"/>
    <w:rsid w:val="0085570A"/>
    <w:rsid w:val="008561EE"/>
    <w:rsid w:val="008639D8"/>
    <w:rsid w:val="00863DF4"/>
    <w:rsid w:val="008650DE"/>
    <w:rsid w:val="008669FB"/>
    <w:rsid w:val="00866CCD"/>
    <w:rsid w:val="0087247A"/>
    <w:rsid w:val="008732E5"/>
    <w:rsid w:val="00881C6A"/>
    <w:rsid w:val="0088499D"/>
    <w:rsid w:val="00884E8B"/>
    <w:rsid w:val="00885CFD"/>
    <w:rsid w:val="00890C73"/>
    <w:rsid w:val="00891C61"/>
    <w:rsid w:val="00893960"/>
    <w:rsid w:val="00897A38"/>
    <w:rsid w:val="008A2AB3"/>
    <w:rsid w:val="008B2C48"/>
    <w:rsid w:val="008B423C"/>
    <w:rsid w:val="008B727F"/>
    <w:rsid w:val="008C280D"/>
    <w:rsid w:val="008C6F48"/>
    <w:rsid w:val="008C70AE"/>
    <w:rsid w:val="008D088E"/>
    <w:rsid w:val="008D15DF"/>
    <w:rsid w:val="008D2332"/>
    <w:rsid w:val="008D4117"/>
    <w:rsid w:val="008E1E0C"/>
    <w:rsid w:val="008E3FAE"/>
    <w:rsid w:val="008E52E9"/>
    <w:rsid w:val="008F191C"/>
    <w:rsid w:val="008F28D5"/>
    <w:rsid w:val="008F3404"/>
    <w:rsid w:val="00901A23"/>
    <w:rsid w:val="00910C93"/>
    <w:rsid w:val="009118E8"/>
    <w:rsid w:val="0091376F"/>
    <w:rsid w:val="00922AA8"/>
    <w:rsid w:val="00927AC6"/>
    <w:rsid w:val="009309F5"/>
    <w:rsid w:val="00930F13"/>
    <w:rsid w:val="00931546"/>
    <w:rsid w:val="0093239C"/>
    <w:rsid w:val="00935431"/>
    <w:rsid w:val="00937244"/>
    <w:rsid w:val="00944203"/>
    <w:rsid w:val="00945144"/>
    <w:rsid w:val="0094776D"/>
    <w:rsid w:val="00951438"/>
    <w:rsid w:val="00952700"/>
    <w:rsid w:val="00957261"/>
    <w:rsid w:val="00961587"/>
    <w:rsid w:val="00961782"/>
    <w:rsid w:val="00961F41"/>
    <w:rsid w:val="00964492"/>
    <w:rsid w:val="00970FCE"/>
    <w:rsid w:val="0097137A"/>
    <w:rsid w:val="0097418B"/>
    <w:rsid w:val="009754CB"/>
    <w:rsid w:val="00976D7F"/>
    <w:rsid w:val="00977131"/>
    <w:rsid w:val="009776E8"/>
    <w:rsid w:val="00977ECA"/>
    <w:rsid w:val="00980D80"/>
    <w:rsid w:val="00980DB9"/>
    <w:rsid w:val="00981850"/>
    <w:rsid w:val="00983FB0"/>
    <w:rsid w:val="00987F62"/>
    <w:rsid w:val="009904B1"/>
    <w:rsid w:val="00993184"/>
    <w:rsid w:val="0099379A"/>
    <w:rsid w:val="009937A5"/>
    <w:rsid w:val="00994248"/>
    <w:rsid w:val="00995243"/>
    <w:rsid w:val="00995AAD"/>
    <w:rsid w:val="009A3DDF"/>
    <w:rsid w:val="009A403C"/>
    <w:rsid w:val="009A472E"/>
    <w:rsid w:val="009A50D5"/>
    <w:rsid w:val="009A519D"/>
    <w:rsid w:val="009A53FC"/>
    <w:rsid w:val="009B2F66"/>
    <w:rsid w:val="009B34B8"/>
    <w:rsid w:val="009B3D6B"/>
    <w:rsid w:val="009B6B6F"/>
    <w:rsid w:val="009C34C4"/>
    <w:rsid w:val="009C357F"/>
    <w:rsid w:val="009C4183"/>
    <w:rsid w:val="009C6A33"/>
    <w:rsid w:val="009C78B1"/>
    <w:rsid w:val="009E0523"/>
    <w:rsid w:val="009E1E90"/>
    <w:rsid w:val="009E20F1"/>
    <w:rsid w:val="009E73A1"/>
    <w:rsid w:val="009E7DC6"/>
    <w:rsid w:val="009F3F6B"/>
    <w:rsid w:val="00A01196"/>
    <w:rsid w:val="00A01558"/>
    <w:rsid w:val="00A03246"/>
    <w:rsid w:val="00A0377E"/>
    <w:rsid w:val="00A03C02"/>
    <w:rsid w:val="00A053E1"/>
    <w:rsid w:val="00A05F55"/>
    <w:rsid w:val="00A068CC"/>
    <w:rsid w:val="00A1102F"/>
    <w:rsid w:val="00A12CAC"/>
    <w:rsid w:val="00A16B0B"/>
    <w:rsid w:val="00A17CA5"/>
    <w:rsid w:val="00A17F1B"/>
    <w:rsid w:val="00A2156D"/>
    <w:rsid w:val="00A21C54"/>
    <w:rsid w:val="00A22EBF"/>
    <w:rsid w:val="00A2548B"/>
    <w:rsid w:val="00A25D77"/>
    <w:rsid w:val="00A26A7D"/>
    <w:rsid w:val="00A311DE"/>
    <w:rsid w:val="00A31B4C"/>
    <w:rsid w:val="00A31E36"/>
    <w:rsid w:val="00A35482"/>
    <w:rsid w:val="00A37F1C"/>
    <w:rsid w:val="00A423CD"/>
    <w:rsid w:val="00A452CA"/>
    <w:rsid w:val="00A46AA6"/>
    <w:rsid w:val="00A470B6"/>
    <w:rsid w:val="00A47675"/>
    <w:rsid w:val="00A52A22"/>
    <w:rsid w:val="00A52B5D"/>
    <w:rsid w:val="00A56CD3"/>
    <w:rsid w:val="00A61BCC"/>
    <w:rsid w:val="00A62128"/>
    <w:rsid w:val="00A62E7F"/>
    <w:rsid w:val="00A635E4"/>
    <w:rsid w:val="00A721E3"/>
    <w:rsid w:val="00A7252E"/>
    <w:rsid w:val="00A7259F"/>
    <w:rsid w:val="00A72B32"/>
    <w:rsid w:val="00A779E7"/>
    <w:rsid w:val="00A805B8"/>
    <w:rsid w:val="00A82338"/>
    <w:rsid w:val="00A848F1"/>
    <w:rsid w:val="00A850B5"/>
    <w:rsid w:val="00A85D10"/>
    <w:rsid w:val="00A85F29"/>
    <w:rsid w:val="00A93FDC"/>
    <w:rsid w:val="00A96437"/>
    <w:rsid w:val="00AA0485"/>
    <w:rsid w:val="00AA1EC4"/>
    <w:rsid w:val="00AA2FCE"/>
    <w:rsid w:val="00AA3B9F"/>
    <w:rsid w:val="00AA3EB4"/>
    <w:rsid w:val="00AA59C9"/>
    <w:rsid w:val="00AA7624"/>
    <w:rsid w:val="00AA771B"/>
    <w:rsid w:val="00AB011B"/>
    <w:rsid w:val="00AB12E0"/>
    <w:rsid w:val="00AB374F"/>
    <w:rsid w:val="00AB716E"/>
    <w:rsid w:val="00AB75B3"/>
    <w:rsid w:val="00AC3091"/>
    <w:rsid w:val="00AC4466"/>
    <w:rsid w:val="00AC4EB9"/>
    <w:rsid w:val="00AD0F2D"/>
    <w:rsid w:val="00AD617D"/>
    <w:rsid w:val="00AE778C"/>
    <w:rsid w:val="00AF2EEB"/>
    <w:rsid w:val="00AF33B1"/>
    <w:rsid w:val="00AF4E6E"/>
    <w:rsid w:val="00AF69BB"/>
    <w:rsid w:val="00B0263F"/>
    <w:rsid w:val="00B062F0"/>
    <w:rsid w:val="00B06BB9"/>
    <w:rsid w:val="00B0755E"/>
    <w:rsid w:val="00B101FD"/>
    <w:rsid w:val="00B1333C"/>
    <w:rsid w:val="00B1409D"/>
    <w:rsid w:val="00B159BC"/>
    <w:rsid w:val="00B2500E"/>
    <w:rsid w:val="00B27DD6"/>
    <w:rsid w:val="00B3020F"/>
    <w:rsid w:val="00B32037"/>
    <w:rsid w:val="00B343AA"/>
    <w:rsid w:val="00B34AD6"/>
    <w:rsid w:val="00B369ED"/>
    <w:rsid w:val="00B40215"/>
    <w:rsid w:val="00B4045E"/>
    <w:rsid w:val="00B40A7D"/>
    <w:rsid w:val="00B40FA9"/>
    <w:rsid w:val="00B43710"/>
    <w:rsid w:val="00B458A2"/>
    <w:rsid w:val="00B47485"/>
    <w:rsid w:val="00B51AD2"/>
    <w:rsid w:val="00B5469C"/>
    <w:rsid w:val="00B57505"/>
    <w:rsid w:val="00B57834"/>
    <w:rsid w:val="00B57E18"/>
    <w:rsid w:val="00B60D2C"/>
    <w:rsid w:val="00B61563"/>
    <w:rsid w:val="00B627D3"/>
    <w:rsid w:val="00B6326B"/>
    <w:rsid w:val="00B65C7D"/>
    <w:rsid w:val="00B7127E"/>
    <w:rsid w:val="00B74F81"/>
    <w:rsid w:val="00B76FFB"/>
    <w:rsid w:val="00B775C4"/>
    <w:rsid w:val="00B8364C"/>
    <w:rsid w:val="00B8542C"/>
    <w:rsid w:val="00B90369"/>
    <w:rsid w:val="00B914BD"/>
    <w:rsid w:val="00B91DF7"/>
    <w:rsid w:val="00B921F1"/>
    <w:rsid w:val="00B93F12"/>
    <w:rsid w:val="00B96098"/>
    <w:rsid w:val="00B96F79"/>
    <w:rsid w:val="00B9782C"/>
    <w:rsid w:val="00B97E50"/>
    <w:rsid w:val="00BA04DF"/>
    <w:rsid w:val="00BA10AF"/>
    <w:rsid w:val="00BA18EA"/>
    <w:rsid w:val="00BA21CF"/>
    <w:rsid w:val="00BA4926"/>
    <w:rsid w:val="00BA4C93"/>
    <w:rsid w:val="00BA4EAB"/>
    <w:rsid w:val="00BA6063"/>
    <w:rsid w:val="00BA75F7"/>
    <w:rsid w:val="00BB0143"/>
    <w:rsid w:val="00BB0AB4"/>
    <w:rsid w:val="00BB20E8"/>
    <w:rsid w:val="00BB2AAE"/>
    <w:rsid w:val="00BB5ED0"/>
    <w:rsid w:val="00BB5EEA"/>
    <w:rsid w:val="00BB7723"/>
    <w:rsid w:val="00BC4DF0"/>
    <w:rsid w:val="00BC5959"/>
    <w:rsid w:val="00BC661F"/>
    <w:rsid w:val="00BC7B14"/>
    <w:rsid w:val="00BD29DC"/>
    <w:rsid w:val="00BD516A"/>
    <w:rsid w:val="00BD6338"/>
    <w:rsid w:val="00BE1044"/>
    <w:rsid w:val="00BE2097"/>
    <w:rsid w:val="00BE2561"/>
    <w:rsid w:val="00BE275A"/>
    <w:rsid w:val="00BE2827"/>
    <w:rsid w:val="00BE7FA4"/>
    <w:rsid w:val="00BF009A"/>
    <w:rsid w:val="00BF3D75"/>
    <w:rsid w:val="00BF4925"/>
    <w:rsid w:val="00BF7491"/>
    <w:rsid w:val="00C0131E"/>
    <w:rsid w:val="00C05232"/>
    <w:rsid w:val="00C05C5A"/>
    <w:rsid w:val="00C07B97"/>
    <w:rsid w:val="00C12F15"/>
    <w:rsid w:val="00C1324F"/>
    <w:rsid w:val="00C1525D"/>
    <w:rsid w:val="00C15C51"/>
    <w:rsid w:val="00C1693F"/>
    <w:rsid w:val="00C17F99"/>
    <w:rsid w:val="00C22DD3"/>
    <w:rsid w:val="00C2313B"/>
    <w:rsid w:val="00C244FF"/>
    <w:rsid w:val="00C2570A"/>
    <w:rsid w:val="00C25C25"/>
    <w:rsid w:val="00C2649D"/>
    <w:rsid w:val="00C26D39"/>
    <w:rsid w:val="00C278FD"/>
    <w:rsid w:val="00C34B04"/>
    <w:rsid w:val="00C3720F"/>
    <w:rsid w:val="00C40F47"/>
    <w:rsid w:val="00C433BA"/>
    <w:rsid w:val="00C50018"/>
    <w:rsid w:val="00C50F21"/>
    <w:rsid w:val="00C518A8"/>
    <w:rsid w:val="00C521AE"/>
    <w:rsid w:val="00C53696"/>
    <w:rsid w:val="00C541E7"/>
    <w:rsid w:val="00C55ED6"/>
    <w:rsid w:val="00C562FE"/>
    <w:rsid w:val="00C63ECC"/>
    <w:rsid w:val="00C66446"/>
    <w:rsid w:val="00C67BD8"/>
    <w:rsid w:val="00C67D99"/>
    <w:rsid w:val="00C7221D"/>
    <w:rsid w:val="00C72544"/>
    <w:rsid w:val="00C73173"/>
    <w:rsid w:val="00C73AA9"/>
    <w:rsid w:val="00C73D1E"/>
    <w:rsid w:val="00C74221"/>
    <w:rsid w:val="00C75E39"/>
    <w:rsid w:val="00C77BA2"/>
    <w:rsid w:val="00C81F68"/>
    <w:rsid w:val="00C83810"/>
    <w:rsid w:val="00C94BF6"/>
    <w:rsid w:val="00C96D86"/>
    <w:rsid w:val="00C970BF"/>
    <w:rsid w:val="00C97571"/>
    <w:rsid w:val="00CA277D"/>
    <w:rsid w:val="00CA3A08"/>
    <w:rsid w:val="00CA4331"/>
    <w:rsid w:val="00CA4E00"/>
    <w:rsid w:val="00CA66DD"/>
    <w:rsid w:val="00CB3DEA"/>
    <w:rsid w:val="00CB5E86"/>
    <w:rsid w:val="00CC0021"/>
    <w:rsid w:val="00CC0FCC"/>
    <w:rsid w:val="00CC49D0"/>
    <w:rsid w:val="00CD13D8"/>
    <w:rsid w:val="00CD2693"/>
    <w:rsid w:val="00CD3A9A"/>
    <w:rsid w:val="00CD4798"/>
    <w:rsid w:val="00CD66E7"/>
    <w:rsid w:val="00CE0394"/>
    <w:rsid w:val="00CE05DF"/>
    <w:rsid w:val="00CE1BF3"/>
    <w:rsid w:val="00CE30BE"/>
    <w:rsid w:val="00CE5735"/>
    <w:rsid w:val="00CE5E61"/>
    <w:rsid w:val="00CE7CBF"/>
    <w:rsid w:val="00CF11EF"/>
    <w:rsid w:val="00CF1BEC"/>
    <w:rsid w:val="00CF2151"/>
    <w:rsid w:val="00CF25ED"/>
    <w:rsid w:val="00D005C1"/>
    <w:rsid w:val="00D015B8"/>
    <w:rsid w:val="00D05ACA"/>
    <w:rsid w:val="00D05F3D"/>
    <w:rsid w:val="00D07029"/>
    <w:rsid w:val="00D10EAF"/>
    <w:rsid w:val="00D137FA"/>
    <w:rsid w:val="00D15C1B"/>
    <w:rsid w:val="00D22446"/>
    <w:rsid w:val="00D27EAC"/>
    <w:rsid w:val="00D27F54"/>
    <w:rsid w:val="00D32BC2"/>
    <w:rsid w:val="00D33E0A"/>
    <w:rsid w:val="00D34F58"/>
    <w:rsid w:val="00D40AFF"/>
    <w:rsid w:val="00D40F36"/>
    <w:rsid w:val="00D42272"/>
    <w:rsid w:val="00D43EBC"/>
    <w:rsid w:val="00D47453"/>
    <w:rsid w:val="00D47D9A"/>
    <w:rsid w:val="00D51629"/>
    <w:rsid w:val="00D52C5E"/>
    <w:rsid w:val="00D541F7"/>
    <w:rsid w:val="00D5479A"/>
    <w:rsid w:val="00D556BA"/>
    <w:rsid w:val="00D55846"/>
    <w:rsid w:val="00D55C35"/>
    <w:rsid w:val="00D56488"/>
    <w:rsid w:val="00D56F19"/>
    <w:rsid w:val="00D57808"/>
    <w:rsid w:val="00D60258"/>
    <w:rsid w:val="00D60389"/>
    <w:rsid w:val="00D60475"/>
    <w:rsid w:val="00D64F96"/>
    <w:rsid w:val="00D70A9E"/>
    <w:rsid w:val="00D75EDB"/>
    <w:rsid w:val="00D8002F"/>
    <w:rsid w:val="00D8017C"/>
    <w:rsid w:val="00D803AD"/>
    <w:rsid w:val="00D809F7"/>
    <w:rsid w:val="00D846E3"/>
    <w:rsid w:val="00D85C68"/>
    <w:rsid w:val="00D8617B"/>
    <w:rsid w:val="00D86E5E"/>
    <w:rsid w:val="00D92B8B"/>
    <w:rsid w:val="00D9507C"/>
    <w:rsid w:val="00DA0070"/>
    <w:rsid w:val="00DA3D40"/>
    <w:rsid w:val="00DA6199"/>
    <w:rsid w:val="00DA68C8"/>
    <w:rsid w:val="00DB0480"/>
    <w:rsid w:val="00DB5E0A"/>
    <w:rsid w:val="00DB6140"/>
    <w:rsid w:val="00DC1503"/>
    <w:rsid w:val="00DD0878"/>
    <w:rsid w:val="00DD7D80"/>
    <w:rsid w:val="00DE15A0"/>
    <w:rsid w:val="00DE266A"/>
    <w:rsid w:val="00DF218D"/>
    <w:rsid w:val="00DF4438"/>
    <w:rsid w:val="00DF66D8"/>
    <w:rsid w:val="00E007AE"/>
    <w:rsid w:val="00E00E21"/>
    <w:rsid w:val="00E04947"/>
    <w:rsid w:val="00E0536B"/>
    <w:rsid w:val="00E05509"/>
    <w:rsid w:val="00E05950"/>
    <w:rsid w:val="00E142EF"/>
    <w:rsid w:val="00E14F3E"/>
    <w:rsid w:val="00E17690"/>
    <w:rsid w:val="00E20540"/>
    <w:rsid w:val="00E2159E"/>
    <w:rsid w:val="00E223D5"/>
    <w:rsid w:val="00E23AA2"/>
    <w:rsid w:val="00E24D5A"/>
    <w:rsid w:val="00E25003"/>
    <w:rsid w:val="00E2555B"/>
    <w:rsid w:val="00E309F2"/>
    <w:rsid w:val="00E33BD6"/>
    <w:rsid w:val="00E36A81"/>
    <w:rsid w:val="00E37570"/>
    <w:rsid w:val="00E430A8"/>
    <w:rsid w:val="00E44F2D"/>
    <w:rsid w:val="00E45E78"/>
    <w:rsid w:val="00E478C3"/>
    <w:rsid w:val="00E51B17"/>
    <w:rsid w:val="00E55205"/>
    <w:rsid w:val="00E55B52"/>
    <w:rsid w:val="00E56B1B"/>
    <w:rsid w:val="00E570B7"/>
    <w:rsid w:val="00E6094B"/>
    <w:rsid w:val="00E61A39"/>
    <w:rsid w:val="00E62757"/>
    <w:rsid w:val="00E648AE"/>
    <w:rsid w:val="00E6676F"/>
    <w:rsid w:val="00E71BA7"/>
    <w:rsid w:val="00E74B96"/>
    <w:rsid w:val="00E7792B"/>
    <w:rsid w:val="00E814FC"/>
    <w:rsid w:val="00E8191F"/>
    <w:rsid w:val="00E81980"/>
    <w:rsid w:val="00E86F30"/>
    <w:rsid w:val="00E91E12"/>
    <w:rsid w:val="00E93428"/>
    <w:rsid w:val="00E94D7D"/>
    <w:rsid w:val="00EA29EF"/>
    <w:rsid w:val="00EA2A52"/>
    <w:rsid w:val="00EA706D"/>
    <w:rsid w:val="00EA7202"/>
    <w:rsid w:val="00EA786C"/>
    <w:rsid w:val="00EA7D72"/>
    <w:rsid w:val="00EB2D54"/>
    <w:rsid w:val="00EB3FF9"/>
    <w:rsid w:val="00EC01A8"/>
    <w:rsid w:val="00EC1162"/>
    <w:rsid w:val="00EC1386"/>
    <w:rsid w:val="00EC2ADF"/>
    <w:rsid w:val="00EC42B0"/>
    <w:rsid w:val="00ED328A"/>
    <w:rsid w:val="00ED7B2C"/>
    <w:rsid w:val="00EE0D33"/>
    <w:rsid w:val="00EE1961"/>
    <w:rsid w:val="00EE3CC4"/>
    <w:rsid w:val="00EE4BB5"/>
    <w:rsid w:val="00EE5244"/>
    <w:rsid w:val="00EE5505"/>
    <w:rsid w:val="00EF4180"/>
    <w:rsid w:val="00EF4F18"/>
    <w:rsid w:val="00EF5215"/>
    <w:rsid w:val="00EF54CE"/>
    <w:rsid w:val="00EF7695"/>
    <w:rsid w:val="00F03DF0"/>
    <w:rsid w:val="00F0557C"/>
    <w:rsid w:val="00F075ED"/>
    <w:rsid w:val="00F07CE4"/>
    <w:rsid w:val="00F104FC"/>
    <w:rsid w:val="00F1479F"/>
    <w:rsid w:val="00F15BF8"/>
    <w:rsid w:val="00F171DF"/>
    <w:rsid w:val="00F20515"/>
    <w:rsid w:val="00F2121E"/>
    <w:rsid w:val="00F213E9"/>
    <w:rsid w:val="00F24D8F"/>
    <w:rsid w:val="00F25107"/>
    <w:rsid w:val="00F256A7"/>
    <w:rsid w:val="00F26101"/>
    <w:rsid w:val="00F2651C"/>
    <w:rsid w:val="00F266AF"/>
    <w:rsid w:val="00F26D74"/>
    <w:rsid w:val="00F32402"/>
    <w:rsid w:val="00F33F9C"/>
    <w:rsid w:val="00F40F1D"/>
    <w:rsid w:val="00F413AB"/>
    <w:rsid w:val="00F41704"/>
    <w:rsid w:val="00F41B74"/>
    <w:rsid w:val="00F431A4"/>
    <w:rsid w:val="00F43D61"/>
    <w:rsid w:val="00F44D88"/>
    <w:rsid w:val="00F46AC6"/>
    <w:rsid w:val="00F46B32"/>
    <w:rsid w:val="00F542AB"/>
    <w:rsid w:val="00F55140"/>
    <w:rsid w:val="00F55C09"/>
    <w:rsid w:val="00F563A1"/>
    <w:rsid w:val="00F6023D"/>
    <w:rsid w:val="00F6573E"/>
    <w:rsid w:val="00F6622F"/>
    <w:rsid w:val="00F66B1E"/>
    <w:rsid w:val="00F7064F"/>
    <w:rsid w:val="00F7157E"/>
    <w:rsid w:val="00F74E3E"/>
    <w:rsid w:val="00F752E8"/>
    <w:rsid w:val="00F8321E"/>
    <w:rsid w:val="00F86C03"/>
    <w:rsid w:val="00F905A0"/>
    <w:rsid w:val="00F90CF3"/>
    <w:rsid w:val="00F91112"/>
    <w:rsid w:val="00F95AE2"/>
    <w:rsid w:val="00F96E83"/>
    <w:rsid w:val="00FA2C21"/>
    <w:rsid w:val="00FA4628"/>
    <w:rsid w:val="00FA49CE"/>
    <w:rsid w:val="00FB077F"/>
    <w:rsid w:val="00FB08EA"/>
    <w:rsid w:val="00FB51EA"/>
    <w:rsid w:val="00FB6CBA"/>
    <w:rsid w:val="00FC30D3"/>
    <w:rsid w:val="00FD13A8"/>
    <w:rsid w:val="00FD1BA2"/>
    <w:rsid w:val="00FD2621"/>
    <w:rsid w:val="00FD4917"/>
    <w:rsid w:val="00FD4D37"/>
    <w:rsid w:val="00FD55ED"/>
    <w:rsid w:val="00FD5C92"/>
    <w:rsid w:val="00FE0DB1"/>
    <w:rsid w:val="00FE0EE3"/>
    <w:rsid w:val="00FE34EE"/>
    <w:rsid w:val="00FE434C"/>
    <w:rsid w:val="00FE7855"/>
    <w:rsid w:val="00FE7C57"/>
    <w:rsid w:val="00FF02E4"/>
    <w:rsid w:val="00FF15F9"/>
    <w:rsid w:val="00FF1B25"/>
    <w:rsid w:val="00FF3F68"/>
    <w:rsid w:val="00FF4D44"/>
    <w:rsid w:val="00FF6560"/>
    <w:rsid w:val="00FF6807"/>
    <w:rsid w:val="00FF6A6E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A1959"/>
  <w15:docId w15:val="{0CE860AE-0449-43C3-B94F-7589F3FE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F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F1C5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75D5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5D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5D5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5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5D5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75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D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86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B2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2E7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2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B2E76"/>
    <w:rPr>
      <w:rFonts w:cs="Times New Roman"/>
      <w:sz w:val="24"/>
      <w:szCs w:val="24"/>
    </w:rPr>
  </w:style>
  <w:style w:type="paragraph" w:customStyle="1" w:styleId="Body">
    <w:name w:val="Body"/>
    <w:rsid w:val="00D47D9A"/>
    <w:rPr>
      <w:rFonts w:eastAsia="Arial Unicode MS" w:hAnsi="Arial Unicode MS" w:cs="Arial Unicode MS"/>
      <w:color w:val="000000"/>
      <w:sz w:val="24"/>
      <w:szCs w:val="24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720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94D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mielewski@sm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88E8-0B48-4F5E-84EC-A0243D7E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5956</Words>
  <Characters>33952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CIRRICULUM VITAE</vt:lpstr>
    </vt:vector>
  </TitlesOfParts>
  <Company>University of Iowa</Company>
  <LinksUpToDate>false</LinksUpToDate>
  <CharactersWithSpaces>39829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CIRRICULUM VITAE</dc:title>
  <dc:creator>Mike Chmielewski</dc:creator>
  <cp:lastModifiedBy>Chmielewski, Michael</cp:lastModifiedBy>
  <cp:revision>6</cp:revision>
  <cp:lastPrinted>2017-08-14T16:49:00Z</cp:lastPrinted>
  <dcterms:created xsi:type="dcterms:W3CDTF">2019-07-07T14:47:00Z</dcterms:created>
  <dcterms:modified xsi:type="dcterms:W3CDTF">2019-07-07T15:21:00Z</dcterms:modified>
</cp:coreProperties>
</file>