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FF0" w:rsidRDefault="00325302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3B54C0">
        <w:rPr>
          <w:rFonts w:ascii="Times New Roman" w:hAnsi="Times New Roman" w:cs="Times New Roman"/>
          <w:b/>
        </w:rPr>
        <w:t xml:space="preserve">RESOLUTION </w:t>
      </w:r>
      <w:r w:rsidR="00BC0E46" w:rsidRPr="003B54C0">
        <w:rPr>
          <w:rFonts w:ascii="Times New Roman" w:hAnsi="Times New Roman" w:cs="Times New Roman"/>
          <w:b/>
        </w:rPr>
        <w:t xml:space="preserve">OF THE FACULTY SENATE </w:t>
      </w:r>
      <w:r w:rsidR="003B54C0" w:rsidRPr="003B54C0">
        <w:rPr>
          <w:rFonts w:ascii="Times New Roman" w:hAnsi="Times New Roman" w:cs="Times New Roman"/>
          <w:b/>
        </w:rPr>
        <w:t>OF SOUTHERN METHODIST UNIVERSITY</w:t>
      </w:r>
    </w:p>
    <w:p w:rsidR="003B54C0" w:rsidRDefault="003B54C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HONORING THE EXTRAORDINARY LEADERSHIP OF DR. PAMELA D. ANTHONY</w:t>
      </w:r>
    </w:p>
    <w:p w:rsidR="003B54C0" w:rsidRPr="009C5538" w:rsidRDefault="003B54C0">
      <w:pPr>
        <w:rPr>
          <w:rFonts w:ascii="Times New Roman" w:hAnsi="Times New Roman" w:cs="Times New Roman"/>
          <w:b/>
          <w:sz w:val="24"/>
          <w:szCs w:val="24"/>
        </w:rPr>
      </w:pPr>
      <w:r w:rsidRPr="009C5538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B12C78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9C5538">
        <w:rPr>
          <w:rFonts w:ascii="Times New Roman" w:hAnsi="Times New Roman" w:cs="Times New Roman"/>
          <w:b/>
          <w:sz w:val="24"/>
          <w:szCs w:val="24"/>
        </w:rPr>
        <w:t xml:space="preserve"> February 1, 2017</w:t>
      </w:r>
    </w:p>
    <w:p w:rsidR="003B54C0" w:rsidRPr="00B12C78" w:rsidRDefault="003B54C0">
      <w:pPr>
        <w:rPr>
          <w:rFonts w:ascii="Times New Roman" w:hAnsi="Times New Roman" w:cs="Times New Roman"/>
          <w:b/>
          <w:sz w:val="28"/>
          <w:szCs w:val="28"/>
        </w:rPr>
      </w:pPr>
    </w:p>
    <w:p w:rsidR="003B54C0" w:rsidRPr="00B12C78" w:rsidRDefault="003B54C0">
      <w:pPr>
        <w:rPr>
          <w:rFonts w:ascii="Times New Roman" w:hAnsi="Times New Roman" w:cs="Times New Roman"/>
          <w:sz w:val="28"/>
          <w:szCs w:val="28"/>
        </w:rPr>
      </w:pPr>
      <w:r w:rsidRPr="00B12C78">
        <w:rPr>
          <w:rFonts w:ascii="Times New Roman" w:hAnsi="Times New Roman" w:cs="Times New Roman"/>
          <w:sz w:val="28"/>
          <w:szCs w:val="28"/>
        </w:rPr>
        <w:t>WHEREAS</w:t>
      </w:r>
      <w:r w:rsidR="009C5538" w:rsidRPr="00B12C78">
        <w:rPr>
          <w:rFonts w:ascii="Times New Roman" w:hAnsi="Times New Roman" w:cs="Times New Roman"/>
          <w:sz w:val="28"/>
          <w:szCs w:val="28"/>
        </w:rPr>
        <w:t>,</w:t>
      </w:r>
      <w:r w:rsidRPr="00B12C78">
        <w:rPr>
          <w:rFonts w:ascii="Times New Roman" w:hAnsi="Times New Roman" w:cs="Times New Roman"/>
          <w:sz w:val="28"/>
          <w:szCs w:val="28"/>
        </w:rPr>
        <w:t xml:space="preserve"> on February 1, 2016, Dr. Pamela D. Anthony was named Vice President for Student Affairs at Southern Methodist University</w:t>
      </w:r>
      <w:r w:rsidR="009C5538" w:rsidRPr="00B12C78">
        <w:rPr>
          <w:rFonts w:ascii="Times New Roman" w:hAnsi="Times New Roman" w:cs="Times New Roman"/>
          <w:sz w:val="28"/>
          <w:szCs w:val="28"/>
        </w:rPr>
        <w:t>,</w:t>
      </w:r>
      <w:r w:rsidRPr="00B12C78">
        <w:rPr>
          <w:rFonts w:ascii="Times New Roman" w:hAnsi="Times New Roman" w:cs="Times New Roman"/>
          <w:sz w:val="28"/>
          <w:szCs w:val="28"/>
        </w:rPr>
        <w:t xml:space="preserve"> and</w:t>
      </w:r>
    </w:p>
    <w:p w:rsidR="003B54C0" w:rsidRPr="00B12C78" w:rsidRDefault="003B54C0">
      <w:pPr>
        <w:rPr>
          <w:rFonts w:ascii="Times New Roman" w:hAnsi="Times New Roman" w:cs="Times New Roman"/>
          <w:sz w:val="28"/>
          <w:szCs w:val="28"/>
        </w:rPr>
      </w:pPr>
      <w:r w:rsidRPr="00B12C78">
        <w:rPr>
          <w:rFonts w:ascii="Times New Roman" w:hAnsi="Times New Roman" w:cs="Times New Roman"/>
          <w:sz w:val="28"/>
          <w:szCs w:val="28"/>
        </w:rPr>
        <w:t>WHEREAS</w:t>
      </w:r>
      <w:r w:rsidR="009C5538" w:rsidRPr="00B12C78">
        <w:rPr>
          <w:rFonts w:ascii="Times New Roman" w:hAnsi="Times New Roman" w:cs="Times New Roman"/>
          <w:sz w:val="28"/>
          <w:szCs w:val="28"/>
        </w:rPr>
        <w:t>,</w:t>
      </w:r>
      <w:r w:rsidRPr="00B12C78">
        <w:rPr>
          <w:rFonts w:ascii="Times New Roman" w:hAnsi="Times New Roman" w:cs="Times New Roman"/>
          <w:sz w:val="28"/>
          <w:szCs w:val="28"/>
        </w:rPr>
        <w:t xml:space="preserve"> Dr. Pamela D. Anthony oversaw the Office of the Dean of Student Life, Multicultural Student Affairs, Women and LGBT Center, student activities, campus ministries, career services, volunteer and leadership programs, resid</w:t>
      </w:r>
      <w:r w:rsidR="009C5538" w:rsidRPr="00B12C78">
        <w:rPr>
          <w:rFonts w:ascii="Times New Roman" w:hAnsi="Times New Roman" w:cs="Times New Roman"/>
          <w:sz w:val="28"/>
          <w:szCs w:val="28"/>
        </w:rPr>
        <w:t xml:space="preserve">ence life, student conduct, </w:t>
      </w:r>
      <w:r w:rsidRPr="00B12C78">
        <w:rPr>
          <w:rFonts w:ascii="Times New Roman" w:hAnsi="Times New Roman" w:cs="Times New Roman"/>
          <w:sz w:val="28"/>
          <w:szCs w:val="28"/>
        </w:rPr>
        <w:t xml:space="preserve">Dedman Center for Lifetime Sports, volunteer and leadership programs, and </w:t>
      </w:r>
      <w:r w:rsidR="009C5538" w:rsidRPr="00B12C78">
        <w:rPr>
          <w:rFonts w:ascii="Times New Roman" w:hAnsi="Times New Roman" w:cs="Times New Roman"/>
          <w:sz w:val="28"/>
          <w:szCs w:val="28"/>
        </w:rPr>
        <w:t>the Hughes-Trigg Student Center,</w:t>
      </w:r>
      <w:r w:rsidRPr="00B12C78">
        <w:rPr>
          <w:rFonts w:ascii="Times New Roman" w:hAnsi="Times New Roman" w:cs="Times New Roman"/>
          <w:sz w:val="28"/>
          <w:szCs w:val="28"/>
        </w:rPr>
        <w:t xml:space="preserve"> and</w:t>
      </w:r>
    </w:p>
    <w:p w:rsidR="004C35B2" w:rsidRPr="00B12C78" w:rsidRDefault="003B54C0">
      <w:pPr>
        <w:rPr>
          <w:rFonts w:ascii="Times New Roman" w:hAnsi="Times New Roman" w:cs="Times New Roman"/>
          <w:sz w:val="28"/>
          <w:szCs w:val="28"/>
        </w:rPr>
      </w:pPr>
      <w:r w:rsidRPr="00B12C78">
        <w:rPr>
          <w:rFonts w:ascii="Times New Roman" w:hAnsi="Times New Roman" w:cs="Times New Roman"/>
          <w:sz w:val="28"/>
          <w:szCs w:val="28"/>
        </w:rPr>
        <w:t xml:space="preserve">WHEREAS Dr. Pamela D. Anthony </w:t>
      </w:r>
      <w:r w:rsidR="004C35B2" w:rsidRPr="00B12C78">
        <w:rPr>
          <w:rFonts w:ascii="Times New Roman" w:hAnsi="Times New Roman" w:cs="Times New Roman"/>
          <w:sz w:val="28"/>
          <w:szCs w:val="28"/>
        </w:rPr>
        <w:t xml:space="preserve">undertook all her responsibilities </w:t>
      </w:r>
      <w:r w:rsidR="009C5538" w:rsidRPr="00B12C78">
        <w:rPr>
          <w:rFonts w:ascii="Times New Roman" w:hAnsi="Times New Roman" w:cs="Times New Roman"/>
          <w:sz w:val="28"/>
          <w:szCs w:val="28"/>
        </w:rPr>
        <w:t xml:space="preserve">both </w:t>
      </w:r>
      <w:r w:rsidR="004C35B2" w:rsidRPr="00B12C78">
        <w:rPr>
          <w:rFonts w:ascii="Times New Roman" w:hAnsi="Times New Roman" w:cs="Times New Roman"/>
          <w:sz w:val="28"/>
          <w:szCs w:val="28"/>
        </w:rPr>
        <w:t>with passion for the task</w:t>
      </w:r>
      <w:r w:rsidR="009C5538" w:rsidRPr="00B12C78">
        <w:rPr>
          <w:rFonts w:ascii="Times New Roman" w:hAnsi="Times New Roman" w:cs="Times New Roman"/>
          <w:sz w:val="28"/>
          <w:szCs w:val="28"/>
        </w:rPr>
        <w:t>s and</w:t>
      </w:r>
      <w:r w:rsidR="004C35B2" w:rsidRPr="00B12C78">
        <w:rPr>
          <w:rFonts w:ascii="Times New Roman" w:hAnsi="Times New Roman" w:cs="Times New Roman"/>
          <w:sz w:val="28"/>
          <w:szCs w:val="28"/>
        </w:rPr>
        <w:t xml:space="preserve"> with compassion for the s</w:t>
      </w:r>
      <w:r w:rsidR="009C5538" w:rsidRPr="00B12C78">
        <w:rPr>
          <w:rFonts w:ascii="Times New Roman" w:hAnsi="Times New Roman" w:cs="Times New Roman"/>
          <w:sz w:val="28"/>
          <w:szCs w:val="28"/>
        </w:rPr>
        <w:t>tudents and staff,</w:t>
      </w:r>
      <w:r w:rsidR="004C35B2" w:rsidRPr="00B12C78">
        <w:rPr>
          <w:rFonts w:ascii="Times New Roman" w:hAnsi="Times New Roman" w:cs="Times New Roman"/>
          <w:sz w:val="28"/>
          <w:szCs w:val="28"/>
        </w:rPr>
        <w:t xml:space="preserve"> and</w:t>
      </w:r>
    </w:p>
    <w:p w:rsidR="004C35B2" w:rsidRPr="00B12C78" w:rsidRDefault="004C35B2">
      <w:pPr>
        <w:rPr>
          <w:rFonts w:ascii="Times New Roman" w:hAnsi="Times New Roman" w:cs="Times New Roman"/>
          <w:sz w:val="28"/>
          <w:szCs w:val="28"/>
        </w:rPr>
      </w:pPr>
      <w:r w:rsidRPr="00B12C78">
        <w:rPr>
          <w:rFonts w:ascii="Times New Roman" w:hAnsi="Times New Roman" w:cs="Times New Roman"/>
          <w:sz w:val="28"/>
          <w:szCs w:val="28"/>
        </w:rPr>
        <w:lastRenderedPageBreak/>
        <w:t>WHEREAS Dr. Pamela D. Anthony became a model of integrity, excellence, and discipline while serving</w:t>
      </w:r>
      <w:r w:rsidR="009C5538" w:rsidRPr="00B12C78">
        <w:rPr>
          <w:rFonts w:ascii="Times New Roman" w:hAnsi="Times New Roman" w:cs="Times New Roman"/>
          <w:sz w:val="28"/>
          <w:szCs w:val="28"/>
        </w:rPr>
        <w:t xml:space="preserve"> as a mentor to many,</w:t>
      </w:r>
      <w:r w:rsidRPr="00B12C78">
        <w:rPr>
          <w:rFonts w:ascii="Times New Roman" w:hAnsi="Times New Roman" w:cs="Times New Roman"/>
          <w:sz w:val="28"/>
          <w:szCs w:val="28"/>
        </w:rPr>
        <w:t xml:space="preserve"> and</w:t>
      </w:r>
    </w:p>
    <w:p w:rsidR="009C5538" w:rsidRPr="00B12C78" w:rsidRDefault="004C35B2">
      <w:pPr>
        <w:rPr>
          <w:rFonts w:ascii="Times New Roman" w:hAnsi="Times New Roman" w:cs="Times New Roman"/>
          <w:sz w:val="28"/>
          <w:szCs w:val="28"/>
        </w:rPr>
      </w:pPr>
      <w:r w:rsidRPr="00B12C78">
        <w:rPr>
          <w:rFonts w:ascii="Times New Roman" w:hAnsi="Times New Roman" w:cs="Times New Roman"/>
          <w:sz w:val="28"/>
          <w:szCs w:val="28"/>
        </w:rPr>
        <w:t xml:space="preserve">WHEREAS Dr. Pamela D. Anthony </w:t>
      </w:r>
      <w:r w:rsidR="00B97DDA" w:rsidRPr="00B12C78">
        <w:rPr>
          <w:rFonts w:ascii="Times New Roman" w:hAnsi="Times New Roman" w:cs="Times New Roman"/>
          <w:sz w:val="28"/>
          <w:szCs w:val="28"/>
        </w:rPr>
        <w:t xml:space="preserve">in the short 11 months she was with us, tapped into the “heart and soul of this community,” </w:t>
      </w:r>
      <w:r w:rsidR="00B80D81">
        <w:rPr>
          <w:rFonts w:ascii="Times New Roman" w:hAnsi="Times New Roman" w:cs="Times New Roman"/>
          <w:sz w:val="28"/>
          <w:szCs w:val="28"/>
        </w:rPr>
        <w:t>in no small way through the actions</w:t>
      </w:r>
      <w:r w:rsidR="00B97DDA" w:rsidRPr="00B12C78">
        <w:rPr>
          <w:rFonts w:ascii="Times New Roman" w:hAnsi="Times New Roman" w:cs="Times New Roman"/>
          <w:sz w:val="28"/>
          <w:szCs w:val="28"/>
        </w:rPr>
        <w:t xml:space="preserve">, letters, and words of respect in </w:t>
      </w:r>
      <w:r w:rsidR="009C5538" w:rsidRPr="00B12C78">
        <w:rPr>
          <w:rFonts w:ascii="Times New Roman" w:hAnsi="Times New Roman" w:cs="Times New Roman"/>
          <w:sz w:val="28"/>
          <w:szCs w:val="28"/>
        </w:rPr>
        <w:t>interpersonal relationships</w:t>
      </w:r>
      <w:r w:rsidR="00B97DDA" w:rsidRPr="00B12C78">
        <w:rPr>
          <w:rFonts w:ascii="Times New Roman" w:hAnsi="Times New Roman" w:cs="Times New Roman"/>
          <w:sz w:val="28"/>
          <w:szCs w:val="28"/>
        </w:rPr>
        <w:t xml:space="preserve"> (President of the Faculty Senate</w:t>
      </w:r>
      <w:r w:rsidR="009C5538" w:rsidRPr="00B12C78">
        <w:rPr>
          <w:rFonts w:ascii="Times New Roman" w:hAnsi="Times New Roman" w:cs="Times New Roman"/>
          <w:sz w:val="28"/>
          <w:szCs w:val="28"/>
        </w:rPr>
        <w:t xml:space="preserve"> Jeanne Stevenson-Moessner</w:t>
      </w:r>
      <w:r w:rsidR="00B97DDA" w:rsidRPr="00B12C78">
        <w:rPr>
          <w:rFonts w:ascii="Times New Roman" w:hAnsi="Times New Roman" w:cs="Times New Roman"/>
          <w:sz w:val="28"/>
          <w:szCs w:val="28"/>
        </w:rPr>
        <w:t>, General Faculty meeting, January 25, 2017</w:t>
      </w:r>
      <w:r w:rsidR="009C5538" w:rsidRPr="00B12C78">
        <w:rPr>
          <w:rFonts w:ascii="Times New Roman" w:hAnsi="Times New Roman" w:cs="Times New Roman"/>
          <w:sz w:val="28"/>
          <w:szCs w:val="28"/>
        </w:rPr>
        <w:t>), and</w:t>
      </w:r>
    </w:p>
    <w:p w:rsidR="009C5538" w:rsidRPr="00B12C78" w:rsidRDefault="009C5538" w:rsidP="009C5538">
      <w:pPr>
        <w:rPr>
          <w:rFonts w:ascii="Times New Roman" w:hAnsi="Times New Roman" w:cs="Times New Roman"/>
          <w:sz w:val="28"/>
          <w:szCs w:val="28"/>
        </w:rPr>
      </w:pPr>
      <w:r w:rsidRPr="00B12C78">
        <w:rPr>
          <w:rFonts w:ascii="Times New Roman" w:hAnsi="Times New Roman" w:cs="Times New Roman"/>
          <w:sz w:val="28"/>
          <w:szCs w:val="28"/>
        </w:rPr>
        <w:t>WHEREAS Dr. Pamela D. Anthony demonstrated: “The quality of interaction between teacher and student forms the heart and soul of our university.”</w:t>
      </w:r>
      <w:r w:rsidRPr="00B12C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2C78">
        <w:rPr>
          <w:rFonts w:ascii="Times New Roman" w:hAnsi="Times New Roman" w:cs="Times New Roman"/>
          <w:sz w:val="28"/>
          <w:szCs w:val="28"/>
        </w:rPr>
        <w:t xml:space="preserve">(SMU President </w:t>
      </w:r>
      <w:r w:rsidR="004B2AE9">
        <w:rPr>
          <w:rFonts w:ascii="Times New Roman" w:hAnsi="Times New Roman" w:cs="Times New Roman"/>
          <w:sz w:val="28"/>
          <w:szCs w:val="28"/>
        </w:rPr>
        <w:t>R. Gerald</w:t>
      </w:r>
      <w:r w:rsidR="00D169B7">
        <w:rPr>
          <w:rFonts w:ascii="Times New Roman" w:hAnsi="Times New Roman" w:cs="Times New Roman"/>
          <w:sz w:val="28"/>
          <w:szCs w:val="28"/>
        </w:rPr>
        <w:t xml:space="preserve"> </w:t>
      </w:r>
      <w:r w:rsidRPr="00B12C78">
        <w:rPr>
          <w:rFonts w:ascii="Times New Roman" w:hAnsi="Times New Roman" w:cs="Times New Roman"/>
          <w:sz w:val="28"/>
          <w:szCs w:val="28"/>
        </w:rPr>
        <w:t>Turner,</w:t>
      </w:r>
      <w:r w:rsidRPr="00B12C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2C78">
        <w:rPr>
          <w:rFonts w:ascii="Times New Roman" w:hAnsi="Times New Roman" w:cs="Times New Roman"/>
          <w:i/>
          <w:sz w:val="28"/>
          <w:szCs w:val="28"/>
        </w:rPr>
        <w:t>Dallas Morning News,</w:t>
      </w:r>
      <w:r w:rsidRPr="00B12C78">
        <w:rPr>
          <w:rFonts w:ascii="Times New Roman" w:hAnsi="Times New Roman" w:cs="Times New Roman"/>
          <w:sz w:val="28"/>
          <w:szCs w:val="28"/>
        </w:rPr>
        <w:t xml:space="preserve"> August 27, 1998), and</w:t>
      </w:r>
    </w:p>
    <w:p w:rsidR="009C5538" w:rsidRPr="00B12C78" w:rsidRDefault="009C5538" w:rsidP="009C5538">
      <w:pPr>
        <w:rPr>
          <w:rFonts w:ascii="Times New Roman" w:hAnsi="Times New Roman" w:cs="Times New Roman"/>
          <w:sz w:val="28"/>
          <w:szCs w:val="28"/>
        </w:rPr>
      </w:pPr>
      <w:r w:rsidRPr="00B12C78">
        <w:rPr>
          <w:rFonts w:ascii="Times New Roman" w:hAnsi="Times New Roman" w:cs="Times New Roman"/>
          <w:sz w:val="28"/>
          <w:szCs w:val="28"/>
        </w:rPr>
        <w:t>WHEREAS Dr. Pamela D. Anthony was a valued colleague of the Faculty Senate, now therefore be it</w:t>
      </w:r>
    </w:p>
    <w:p w:rsidR="009C5538" w:rsidRPr="00B12C78" w:rsidRDefault="009C5538" w:rsidP="009C5538">
      <w:pPr>
        <w:rPr>
          <w:rFonts w:ascii="Times New Roman" w:hAnsi="Times New Roman" w:cs="Times New Roman"/>
          <w:sz w:val="28"/>
          <w:szCs w:val="28"/>
        </w:rPr>
      </w:pPr>
    </w:p>
    <w:p w:rsidR="009C5538" w:rsidRPr="00B12C78" w:rsidRDefault="009C5538" w:rsidP="009C5538">
      <w:pPr>
        <w:rPr>
          <w:rFonts w:ascii="Times New Roman" w:hAnsi="Times New Roman" w:cs="Times New Roman"/>
          <w:sz w:val="28"/>
          <w:szCs w:val="28"/>
        </w:rPr>
      </w:pPr>
      <w:r w:rsidRPr="00B12C78">
        <w:rPr>
          <w:rFonts w:ascii="Times New Roman" w:hAnsi="Times New Roman" w:cs="Times New Roman"/>
          <w:sz w:val="28"/>
          <w:szCs w:val="28"/>
        </w:rPr>
        <w:t xml:space="preserve">Resolved, that the Faculty Senate of Southern Methodist University, on this day February 1, 2017, exactly one year after Dr. Anthony </w:t>
      </w:r>
      <w:r w:rsidR="00BB017D" w:rsidRPr="00B12C78">
        <w:rPr>
          <w:rFonts w:ascii="Times New Roman" w:hAnsi="Times New Roman" w:cs="Times New Roman"/>
          <w:sz w:val="28"/>
          <w:szCs w:val="28"/>
        </w:rPr>
        <w:t xml:space="preserve">began on this </w:t>
      </w:r>
      <w:r w:rsidR="00BB017D" w:rsidRPr="00B12C78">
        <w:rPr>
          <w:rFonts w:ascii="Times New Roman" w:hAnsi="Times New Roman" w:cs="Times New Roman"/>
          <w:sz w:val="28"/>
          <w:szCs w:val="28"/>
        </w:rPr>
        <w:lastRenderedPageBreak/>
        <w:t>campus, honors the</w:t>
      </w:r>
      <w:r w:rsidRPr="00B12C78">
        <w:rPr>
          <w:rFonts w:ascii="Times New Roman" w:hAnsi="Times New Roman" w:cs="Times New Roman"/>
          <w:sz w:val="28"/>
          <w:szCs w:val="28"/>
        </w:rPr>
        <w:t xml:space="preserve"> memory of </w:t>
      </w:r>
      <w:r w:rsidR="00BB017D" w:rsidRPr="00B12C78">
        <w:rPr>
          <w:rFonts w:ascii="Times New Roman" w:hAnsi="Times New Roman" w:cs="Times New Roman"/>
          <w:sz w:val="28"/>
          <w:szCs w:val="28"/>
        </w:rPr>
        <w:t xml:space="preserve">her </w:t>
      </w:r>
      <w:r w:rsidRPr="00B12C78">
        <w:rPr>
          <w:rFonts w:ascii="Times New Roman" w:hAnsi="Times New Roman" w:cs="Times New Roman"/>
          <w:sz w:val="28"/>
          <w:szCs w:val="28"/>
        </w:rPr>
        <w:t>leadership</w:t>
      </w:r>
      <w:r w:rsidR="00BB017D" w:rsidRPr="00B12C78">
        <w:rPr>
          <w:rFonts w:ascii="Times New Roman" w:hAnsi="Times New Roman" w:cs="Times New Roman"/>
          <w:sz w:val="28"/>
          <w:szCs w:val="28"/>
        </w:rPr>
        <w:t xml:space="preserve"> and legacy and expresses gratitude for each day she lived and loved among us.</w:t>
      </w:r>
    </w:p>
    <w:p w:rsidR="003B54C0" w:rsidRPr="00B12C78" w:rsidRDefault="004C35B2">
      <w:pPr>
        <w:rPr>
          <w:rFonts w:ascii="Times New Roman" w:hAnsi="Times New Roman" w:cs="Times New Roman"/>
          <w:sz w:val="28"/>
          <w:szCs w:val="28"/>
        </w:rPr>
      </w:pPr>
      <w:r w:rsidRPr="00B12C7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B54C0" w:rsidRPr="00B12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302"/>
    <w:rsid w:val="00193FF0"/>
    <w:rsid w:val="002277D2"/>
    <w:rsid w:val="00325302"/>
    <w:rsid w:val="003B54C0"/>
    <w:rsid w:val="004B2AE9"/>
    <w:rsid w:val="004C35B2"/>
    <w:rsid w:val="009A0839"/>
    <w:rsid w:val="009C5538"/>
    <w:rsid w:val="00B12C78"/>
    <w:rsid w:val="00B80D81"/>
    <w:rsid w:val="00B97DDA"/>
    <w:rsid w:val="00BB017D"/>
    <w:rsid w:val="00BC0E46"/>
    <w:rsid w:val="00D1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7A699-A8C5-4A13-B691-681074F5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Methodist University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Stevenson-Moessner, Jeanne</dc:creator>
  <cp:keywords/>
  <dc:description/>
  <cp:lastModifiedBy>Maynard, Julie</cp:lastModifiedBy>
  <cp:revision>2</cp:revision>
  <cp:lastPrinted>2017-02-01T19:52:00Z</cp:lastPrinted>
  <dcterms:created xsi:type="dcterms:W3CDTF">2017-02-01T19:52:00Z</dcterms:created>
  <dcterms:modified xsi:type="dcterms:W3CDTF">2017-02-01T19:52:00Z</dcterms:modified>
</cp:coreProperties>
</file>