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AE33" w14:textId="55270F02" w:rsidR="00F10CB5" w:rsidRPr="00F10CB5" w:rsidRDefault="00F10CB5" w:rsidP="00F144EE">
      <w:pPr>
        <w:jc w:val="center"/>
        <w:rPr>
          <w:rFonts w:ascii="Cambria" w:eastAsia="Times New Roman" w:hAnsi="Cambria" w:cs="Calibri"/>
          <w:b/>
          <w:bCs/>
          <w:color w:val="000000"/>
          <w:sz w:val="28"/>
          <w:szCs w:val="28"/>
        </w:rPr>
      </w:pPr>
      <w:r w:rsidRPr="00F10CB5">
        <w:rPr>
          <w:rFonts w:ascii="Cambria" w:eastAsia="Times New Roman" w:hAnsi="Cambria" w:cs="Calibri"/>
          <w:b/>
          <w:bCs/>
          <w:color w:val="000000"/>
          <w:sz w:val="28"/>
          <w:szCs w:val="28"/>
        </w:rPr>
        <w:t>Dedman College Faculty Evaluation Form</w:t>
      </w:r>
    </w:p>
    <w:p w14:paraId="25624DA5" w14:textId="61514012" w:rsidR="00B85210" w:rsidRDefault="00B85210">
      <w:pPr>
        <w:rPr>
          <w:sz w:val="22"/>
          <w:szCs w:val="22"/>
        </w:rPr>
      </w:pPr>
    </w:p>
    <w:tbl>
      <w:tblPr>
        <w:tblW w:w="7180" w:type="dxa"/>
        <w:tblLook w:val="04A0" w:firstRow="1" w:lastRow="0" w:firstColumn="1" w:lastColumn="0" w:noHBand="0" w:noVBand="1"/>
      </w:tblPr>
      <w:tblGrid>
        <w:gridCol w:w="3740"/>
        <w:gridCol w:w="3440"/>
      </w:tblGrid>
      <w:tr w:rsidR="00F10CB5" w:rsidRPr="00F10CB5" w14:paraId="163AB2D4" w14:textId="77777777" w:rsidTr="00F10CB5">
        <w:trPr>
          <w:trHeight w:val="340"/>
        </w:trPr>
        <w:tc>
          <w:tcPr>
            <w:tcW w:w="3740" w:type="dxa"/>
            <w:tcBorders>
              <w:top w:val="nil"/>
              <w:left w:val="nil"/>
              <w:bottom w:val="nil"/>
              <w:right w:val="nil"/>
            </w:tcBorders>
            <w:shd w:val="clear" w:color="auto" w:fill="auto"/>
            <w:noWrap/>
            <w:vAlign w:val="bottom"/>
            <w:hideMark/>
          </w:tcPr>
          <w:p w14:paraId="4A7148C6" w14:textId="77777777" w:rsidR="00F10CB5" w:rsidRPr="00F10CB5" w:rsidRDefault="00F10CB5" w:rsidP="00F10CB5">
            <w:pPr>
              <w:jc w:val="right"/>
              <w:rPr>
                <w:rFonts w:ascii="Calibri" w:eastAsia="Times New Roman" w:hAnsi="Calibri" w:cs="Calibri"/>
                <w:b/>
                <w:bCs/>
                <w:color w:val="000000"/>
              </w:rPr>
            </w:pPr>
            <w:r w:rsidRPr="00F10CB5">
              <w:rPr>
                <w:rFonts w:ascii="Calibri" w:eastAsia="Times New Roman" w:hAnsi="Calibri" w:cs="Calibri"/>
                <w:b/>
                <w:bCs/>
                <w:color w:val="000000"/>
              </w:rPr>
              <w:t>Department</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01AC44" w14:textId="77777777" w:rsidR="00F10CB5" w:rsidRPr="00F10CB5" w:rsidRDefault="00F10CB5" w:rsidP="00F10CB5">
            <w:pPr>
              <w:rPr>
                <w:rFonts w:ascii="Calibri" w:eastAsia="Times New Roman" w:hAnsi="Calibri" w:cs="Calibri"/>
                <w:color w:val="70AD47"/>
              </w:rPr>
            </w:pPr>
            <w:r w:rsidRPr="00F10CB5">
              <w:rPr>
                <w:rFonts w:ascii="Calibri" w:eastAsia="Times New Roman" w:hAnsi="Calibri" w:cs="Calibri"/>
                <w:color w:val="70AD47"/>
              </w:rPr>
              <w:t> </w:t>
            </w:r>
          </w:p>
        </w:tc>
      </w:tr>
      <w:tr w:rsidR="00F10CB5" w:rsidRPr="00F10CB5" w14:paraId="60B96FEE" w14:textId="77777777" w:rsidTr="00F10CB5">
        <w:trPr>
          <w:trHeight w:val="340"/>
        </w:trPr>
        <w:tc>
          <w:tcPr>
            <w:tcW w:w="3740" w:type="dxa"/>
            <w:tcBorders>
              <w:top w:val="nil"/>
              <w:left w:val="nil"/>
              <w:bottom w:val="nil"/>
              <w:right w:val="nil"/>
            </w:tcBorders>
            <w:shd w:val="clear" w:color="auto" w:fill="auto"/>
            <w:noWrap/>
            <w:vAlign w:val="bottom"/>
            <w:hideMark/>
          </w:tcPr>
          <w:p w14:paraId="64EB27E2" w14:textId="77777777" w:rsidR="00F10CB5" w:rsidRPr="00F10CB5" w:rsidRDefault="00F10CB5" w:rsidP="00F10CB5">
            <w:pPr>
              <w:jc w:val="right"/>
              <w:rPr>
                <w:rFonts w:ascii="Calibri" w:eastAsia="Times New Roman" w:hAnsi="Calibri" w:cs="Calibri"/>
                <w:b/>
                <w:bCs/>
                <w:color w:val="000000"/>
              </w:rPr>
            </w:pPr>
            <w:r w:rsidRPr="00F10CB5">
              <w:rPr>
                <w:rFonts w:ascii="Calibri" w:eastAsia="Times New Roman" w:hAnsi="Calibri" w:cs="Calibri"/>
                <w:b/>
                <w:bCs/>
                <w:color w:val="000000"/>
              </w:rPr>
              <w:t>Faculty Member First Name</w:t>
            </w:r>
          </w:p>
        </w:tc>
        <w:tc>
          <w:tcPr>
            <w:tcW w:w="3440" w:type="dxa"/>
            <w:tcBorders>
              <w:top w:val="nil"/>
              <w:left w:val="single" w:sz="8" w:space="0" w:color="auto"/>
              <w:bottom w:val="single" w:sz="8" w:space="0" w:color="auto"/>
              <w:right w:val="single" w:sz="8" w:space="0" w:color="auto"/>
            </w:tcBorders>
            <w:shd w:val="clear" w:color="auto" w:fill="auto"/>
            <w:noWrap/>
            <w:vAlign w:val="bottom"/>
            <w:hideMark/>
          </w:tcPr>
          <w:p w14:paraId="2C660423" w14:textId="77777777" w:rsidR="00F10CB5" w:rsidRPr="00F10CB5" w:rsidRDefault="00F10CB5" w:rsidP="00F10CB5">
            <w:pPr>
              <w:rPr>
                <w:rFonts w:ascii="Calibri" w:eastAsia="Times New Roman" w:hAnsi="Calibri" w:cs="Calibri"/>
                <w:color w:val="70AD47"/>
              </w:rPr>
            </w:pPr>
            <w:r w:rsidRPr="00F10CB5">
              <w:rPr>
                <w:rFonts w:ascii="Calibri" w:eastAsia="Times New Roman" w:hAnsi="Calibri" w:cs="Calibri"/>
                <w:color w:val="70AD47"/>
              </w:rPr>
              <w:t> </w:t>
            </w:r>
          </w:p>
        </w:tc>
      </w:tr>
      <w:tr w:rsidR="00F10CB5" w:rsidRPr="00F10CB5" w14:paraId="44C63CEB" w14:textId="77777777" w:rsidTr="00F10CB5">
        <w:trPr>
          <w:trHeight w:val="340"/>
        </w:trPr>
        <w:tc>
          <w:tcPr>
            <w:tcW w:w="3740" w:type="dxa"/>
            <w:tcBorders>
              <w:top w:val="nil"/>
              <w:left w:val="nil"/>
              <w:bottom w:val="nil"/>
              <w:right w:val="nil"/>
            </w:tcBorders>
            <w:shd w:val="clear" w:color="auto" w:fill="auto"/>
            <w:noWrap/>
            <w:vAlign w:val="bottom"/>
            <w:hideMark/>
          </w:tcPr>
          <w:p w14:paraId="4507E6A9" w14:textId="77777777" w:rsidR="00F10CB5" w:rsidRPr="00F10CB5" w:rsidRDefault="00F10CB5" w:rsidP="00F10CB5">
            <w:pPr>
              <w:jc w:val="right"/>
              <w:rPr>
                <w:rFonts w:ascii="Calibri" w:eastAsia="Times New Roman" w:hAnsi="Calibri" w:cs="Calibri"/>
                <w:b/>
                <w:bCs/>
                <w:color w:val="000000"/>
              </w:rPr>
            </w:pPr>
            <w:r w:rsidRPr="00F10CB5">
              <w:rPr>
                <w:rFonts w:ascii="Calibri" w:eastAsia="Times New Roman" w:hAnsi="Calibri" w:cs="Calibri"/>
                <w:b/>
                <w:bCs/>
                <w:color w:val="000000"/>
              </w:rPr>
              <w:t>Faculty Member Last Name</w:t>
            </w:r>
          </w:p>
        </w:tc>
        <w:tc>
          <w:tcPr>
            <w:tcW w:w="3440" w:type="dxa"/>
            <w:tcBorders>
              <w:top w:val="nil"/>
              <w:left w:val="single" w:sz="8" w:space="0" w:color="auto"/>
              <w:bottom w:val="single" w:sz="8" w:space="0" w:color="auto"/>
              <w:right w:val="single" w:sz="8" w:space="0" w:color="auto"/>
            </w:tcBorders>
            <w:shd w:val="clear" w:color="auto" w:fill="auto"/>
            <w:noWrap/>
            <w:vAlign w:val="bottom"/>
            <w:hideMark/>
          </w:tcPr>
          <w:p w14:paraId="5B28BC22" w14:textId="77777777" w:rsidR="00F10CB5" w:rsidRPr="00F10CB5" w:rsidRDefault="00F10CB5" w:rsidP="00F10CB5">
            <w:pPr>
              <w:rPr>
                <w:rFonts w:ascii="Calibri" w:eastAsia="Times New Roman" w:hAnsi="Calibri" w:cs="Calibri"/>
                <w:color w:val="70AD47"/>
              </w:rPr>
            </w:pPr>
            <w:r w:rsidRPr="00F10CB5">
              <w:rPr>
                <w:rFonts w:ascii="Calibri" w:eastAsia="Times New Roman" w:hAnsi="Calibri" w:cs="Calibri"/>
                <w:color w:val="70AD47"/>
              </w:rPr>
              <w:t> </w:t>
            </w:r>
          </w:p>
        </w:tc>
      </w:tr>
      <w:tr w:rsidR="00F10CB5" w:rsidRPr="00F10CB5" w14:paraId="64F4671C" w14:textId="77777777" w:rsidTr="00F10CB5">
        <w:trPr>
          <w:trHeight w:val="340"/>
        </w:trPr>
        <w:tc>
          <w:tcPr>
            <w:tcW w:w="3740" w:type="dxa"/>
            <w:tcBorders>
              <w:top w:val="nil"/>
              <w:left w:val="nil"/>
              <w:bottom w:val="nil"/>
              <w:right w:val="nil"/>
            </w:tcBorders>
            <w:shd w:val="clear" w:color="auto" w:fill="auto"/>
            <w:noWrap/>
            <w:vAlign w:val="bottom"/>
            <w:hideMark/>
          </w:tcPr>
          <w:p w14:paraId="041BD1AD" w14:textId="77777777" w:rsidR="00F10CB5" w:rsidRPr="00F10CB5" w:rsidRDefault="00F10CB5" w:rsidP="00F10CB5">
            <w:pPr>
              <w:jc w:val="right"/>
              <w:rPr>
                <w:rFonts w:ascii="Calibri" w:eastAsia="Times New Roman" w:hAnsi="Calibri" w:cs="Calibri"/>
                <w:b/>
                <w:bCs/>
                <w:color w:val="000000"/>
              </w:rPr>
            </w:pPr>
            <w:r w:rsidRPr="00F10CB5">
              <w:rPr>
                <w:rFonts w:ascii="Calibri" w:eastAsia="Times New Roman" w:hAnsi="Calibri" w:cs="Calibri"/>
                <w:b/>
                <w:bCs/>
                <w:color w:val="000000"/>
              </w:rPr>
              <w:t>Faculty Member Rank</w:t>
            </w:r>
          </w:p>
        </w:tc>
        <w:tc>
          <w:tcPr>
            <w:tcW w:w="3440" w:type="dxa"/>
            <w:tcBorders>
              <w:top w:val="nil"/>
              <w:left w:val="single" w:sz="8" w:space="0" w:color="auto"/>
              <w:bottom w:val="single" w:sz="8" w:space="0" w:color="auto"/>
              <w:right w:val="single" w:sz="8" w:space="0" w:color="auto"/>
            </w:tcBorders>
            <w:shd w:val="clear" w:color="auto" w:fill="auto"/>
            <w:noWrap/>
            <w:vAlign w:val="bottom"/>
            <w:hideMark/>
          </w:tcPr>
          <w:p w14:paraId="3A478635" w14:textId="77777777" w:rsidR="00F10CB5" w:rsidRPr="00F10CB5" w:rsidRDefault="00F10CB5" w:rsidP="00F10CB5">
            <w:pPr>
              <w:rPr>
                <w:rFonts w:ascii="Calibri" w:eastAsia="Times New Roman" w:hAnsi="Calibri" w:cs="Calibri"/>
                <w:color w:val="70AD47"/>
              </w:rPr>
            </w:pPr>
            <w:r w:rsidRPr="00F10CB5">
              <w:rPr>
                <w:rFonts w:ascii="Calibri" w:eastAsia="Times New Roman" w:hAnsi="Calibri" w:cs="Calibri"/>
                <w:color w:val="70AD47"/>
              </w:rPr>
              <w:t> </w:t>
            </w:r>
          </w:p>
        </w:tc>
      </w:tr>
      <w:tr w:rsidR="00F10CB5" w:rsidRPr="00F10CB5" w14:paraId="24CB2868" w14:textId="77777777" w:rsidTr="00F10CB5">
        <w:trPr>
          <w:trHeight w:val="340"/>
        </w:trPr>
        <w:tc>
          <w:tcPr>
            <w:tcW w:w="3740" w:type="dxa"/>
            <w:tcBorders>
              <w:top w:val="nil"/>
              <w:left w:val="nil"/>
              <w:bottom w:val="nil"/>
              <w:right w:val="nil"/>
            </w:tcBorders>
            <w:shd w:val="clear" w:color="auto" w:fill="auto"/>
            <w:noWrap/>
            <w:vAlign w:val="bottom"/>
            <w:hideMark/>
          </w:tcPr>
          <w:p w14:paraId="0F247E6F" w14:textId="77777777" w:rsidR="00F10CB5" w:rsidRPr="00F10CB5" w:rsidRDefault="00F10CB5" w:rsidP="00F10CB5">
            <w:pPr>
              <w:jc w:val="right"/>
              <w:rPr>
                <w:rFonts w:ascii="Calibri" w:eastAsia="Times New Roman" w:hAnsi="Calibri" w:cs="Calibri"/>
                <w:b/>
                <w:bCs/>
                <w:color w:val="000000"/>
              </w:rPr>
            </w:pPr>
            <w:r w:rsidRPr="00F10CB5">
              <w:rPr>
                <w:rFonts w:ascii="Calibri" w:eastAsia="Times New Roman" w:hAnsi="Calibri" w:cs="Calibri"/>
                <w:b/>
                <w:bCs/>
                <w:color w:val="000000"/>
              </w:rPr>
              <w:t>Merit Recommendation (%)</w:t>
            </w:r>
          </w:p>
        </w:tc>
        <w:tc>
          <w:tcPr>
            <w:tcW w:w="3440" w:type="dxa"/>
            <w:tcBorders>
              <w:top w:val="nil"/>
              <w:left w:val="single" w:sz="8" w:space="0" w:color="auto"/>
              <w:bottom w:val="single" w:sz="8" w:space="0" w:color="auto"/>
              <w:right w:val="single" w:sz="8" w:space="0" w:color="auto"/>
            </w:tcBorders>
            <w:shd w:val="clear" w:color="auto" w:fill="auto"/>
            <w:noWrap/>
            <w:vAlign w:val="bottom"/>
            <w:hideMark/>
          </w:tcPr>
          <w:p w14:paraId="061312F6" w14:textId="77777777" w:rsidR="00F10CB5" w:rsidRPr="00F10CB5" w:rsidRDefault="00F10CB5" w:rsidP="00F10CB5">
            <w:pPr>
              <w:rPr>
                <w:rFonts w:ascii="Calibri" w:eastAsia="Times New Roman" w:hAnsi="Calibri" w:cs="Calibri"/>
                <w:color w:val="70AD47"/>
              </w:rPr>
            </w:pPr>
            <w:r w:rsidRPr="00F10CB5">
              <w:rPr>
                <w:rFonts w:ascii="Calibri" w:eastAsia="Times New Roman" w:hAnsi="Calibri" w:cs="Calibri"/>
                <w:color w:val="70AD47"/>
              </w:rPr>
              <w:t> </w:t>
            </w:r>
          </w:p>
        </w:tc>
      </w:tr>
      <w:tr w:rsidR="00F10CB5" w:rsidRPr="00F10CB5" w14:paraId="501A3685" w14:textId="77777777" w:rsidTr="00F10CB5">
        <w:trPr>
          <w:trHeight w:val="340"/>
        </w:trPr>
        <w:tc>
          <w:tcPr>
            <w:tcW w:w="3740" w:type="dxa"/>
            <w:vMerge w:val="restart"/>
            <w:tcBorders>
              <w:top w:val="nil"/>
              <w:left w:val="nil"/>
              <w:bottom w:val="nil"/>
              <w:right w:val="nil"/>
            </w:tcBorders>
            <w:shd w:val="clear" w:color="auto" w:fill="auto"/>
            <w:vAlign w:val="bottom"/>
            <w:hideMark/>
          </w:tcPr>
          <w:p w14:paraId="20D9EABC" w14:textId="77777777" w:rsidR="00F10CB5" w:rsidRPr="00F10CB5" w:rsidRDefault="00F10CB5" w:rsidP="00F10CB5">
            <w:pPr>
              <w:jc w:val="right"/>
              <w:rPr>
                <w:rFonts w:ascii="Calibri" w:eastAsia="Times New Roman" w:hAnsi="Calibri" w:cs="Calibri"/>
                <w:b/>
                <w:bCs/>
                <w:color w:val="000000"/>
              </w:rPr>
            </w:pPr>
            <w:r w:rsidRPr="00F10CB5">
              <w:rPr>
                <w:rFonts w:ascii="Calibri" w:eastAsia="Times New Roman" w:hAnsi="Calibri" w:cs="Calibri"/>
                <w:b/>
                <w:bCs/>
                <w:color w:val="000000"/>
              </w:rPr>
              <w:t xml:space="preserve">One-time payment </w:t>
            </w:r>
            <w:proofErr w:type="spellStart"/>
            <w:r w:rsidRPr="00F10CB5">
              <w:rPr>
                <w:rFonts w:ascii="Calibri" w:eastAsia="Times New Roman" w:hAnsi="Calibri" w:cs="Calibri"/>
                <w:b/>
                <w:bCs/>
                <w:color w:val="000000"/>
              </w:rPr>
              <w:t>recom-mendation</w:t>
            </w:r>
            <w:proofErr w:type="spellEnd"/>
            <w:r w:rsidRPr="00F10CB5">
              <w:rPr>
                <w:rFonts w:ascii="Calibri" w:eastAsia="Times New Roman" w:hAnsi="Calibri" w:cs="Calibri"/>
                <w:b/>
                <w:bCs/>
                <w:color w:val="000000"/>
              </w:rPr>
              <w:t xml:space="preserve"> 1(modest)—5(highest)</w:t>
            </w:r>
          </w:p>
        </w:tc>
        <w:tc>
          <w:tcPr>
            <w:tcW w:w="3440" w:type="dxa"/>
            <w:tcBorders>
              <w:top w:val="nil"/>
              <w:left w:val="single" w:sz="8" w:space="0" w:color="auto"/>
              <w:bottom w:val="single" w:sz="8" w:space="0" w:color="auto"/>
              <w:right w:val="single" w:sz="8" w:space="0" w:color="auto"/>
            </w:tcBorders>
            <w:shd w:val="clear" w:color="auto" w:fill="auto"/>
            <w:noWrap/>
            <w:vAlign w:val="bottom"/>
            <w:hideMark/>
          </w:tcPr>
          <w:p w14:paraId="630EF6AD" w14:textId="0545DF9C" w:rsidR="00F10CB5" w:rsidRPr="00F10CB5" w:rsidRDefault="00F10CB5" w:rsidP="00F10CB5">
            <w:pPr>
              <w:rPr>
                <w:rFonts w:ascii="Calibri" w:eastAsia="Times New Roman" w:hAnsi="Calibri" w:cs="Calibri"/>
                <w:color w:val="70AD47"/>
              </w:rPr>
            </w:pPr>
            <w:r w:rsidRPr="00F10CB5">
              <w:rPr>
                <w:rFonts w:ascii="Calibri" w:eastAsia="Times New Roman" w:hAnsi="Calibri" w:cs="Calibri"/>
                <w:color w:val="70AD47"/>
              </w:rPr>
              <w:t> </w:t>
            </w:r>
            <w:r w:rsidR="00BC2A9A">
              <w:rPr>
                <w:rFonts w:ascii="Calibri" w:eastAsia="Times New Roman" w:hAnsi="Calibri" w:cs="Calibri"/>
                <w:color w:val="70AD47"/>
              </w:rPr>
              <w:t xml:space="preserve">           Integers only, please</w:t>
            </w:r>
          </w:p>
        </w:tc>
      </w:tr>
      <w:tr w:rsidR="00F10CB5" w:rsidRPr="00F10CB5" w14:paraId="615C034B" w14:textId="77777777" w:rsidTr="00F10CB5">
        <w:trPr>
          <w:trHeight w:val="320"/>
        </w:trPr>
        <w:tc>
          <w:tcPr>
            <w:tcW w:w="3740" w:type="dxa"/>
            <w:vMerge/>
            <w:tcBorders>
              <w:top w:val="nil"/>
              <w:left w:val="nil"/>
              <w:bottom w:val="nil"/>
              <w:right w:val="nil"/>
            </w:tcBorders>
            <w:vAlign w:val="center"/>
            <w:hideMark/>
          </w:tcPr>
          <w:p w14:paraId="18AA66D5" w14:textId="77777777" w:rsidR="00F10CB5" w:rsidRPr="00F10CB5" w:rsidRDefault="00F10CB5" w:rsidP="00F10CB5">
            <w:pPr>
              <w:rPr>
                <w:rFonts w:ascii="Calibri" w:eastAsia="Times New Roman" w:hAnsi="Calibri" w:cs="Calibri"/>
                <w:b/>
                <w:bCs/>
                <w:color w:val="000000"/>
              </w:rPr>
            </w:pPr>
          </w:p>
        </w:tc>
        <w:tc>
          <w:tcPr>
            <w:tcW w:w="3440" w:type="dxa"/>
            <w:tcBorders>
              <w:top w:val="nil"/>
              <w:left w:val="nil"/>
              <w:bottom w:val="nil"/>
              <w:right w:val="nil"/>
            </w:tcBorders>
            <w:shd w:val="clear" w:color="auto" w:fill="auto"/>
            <w:noWrap/>
            <w:vAlign w:val="bottom"/>
            <w:hideMark/>
          </w:tcPr>
          <w:p w14:paraId="5C37BD0A" w14:textId="77777777" w:rsidR="00F10CB5" w:rsidRPr="00F10CB5" w:rsidRDefault="00F10CB5" w:rsidP="00F10CB5">
            <w:pPr>
              <w:rPr>
                <w:rFonts w:ascii="Calibri" w:eastAsia="Times New Roman" w:hAnsi="Calibri" w:cs="Calibri"/>
                <w:color w:val="70AD47"/>
              </w:rPr>
            </w:pPr>
          </w:p>
        </w:tc>
      </w:tr>
      <w:tr w:rsidR="00F10CB5" w:rsidRPr="00F10CB5" w14:paraId="78EA4231" w14:textId="77777777" w:rsidTr="00F10CB5">
        <w:trPr>
          <w:trHeight w:val="340"/>
        </w:trPr>
        <w:tc>
          <w:tcPr>
            <w:tcW w:w="3740" w:type="dxa"/>
            <w:tcBorders>
              <w:top w:val="nil"/>
              <w:left w:val="nil"/>
              <w:bottom w:val="nil"/>
              <w:right w:val="nil"/>
            </w:tcBorders>
            <w:shd w:val="clear" w:color="auto" w:fill="auto"/>
            <w:vAlign w:val="bottom"/>
            <w:hideMark/>
          </w:tcPr>
          <w:p w14:paraId="21F74C35" w14:textId="77777777" w:rsidR="00F10CB5" w:rsidRPr="00F10CB5" w:rsidRDefault="00F10CB5" w:rsidP="00F10CB5">
            <w:pPr>
              <w:rPr>
                <w:rFonts w:ascii="Times New Roman" w:eastAsia="Times New Roman" w:hAnsi="Times New Roman" w:cs="Times New Roman"/>
                <w:sz w:val="20"/>
                <w:szCs w:val="20"/>
              </w:rPr>
            </w:pPr>
          </w:p>
        </w:tc>
        <w:tc>
          <w:tcPr>
            <w:tcW w:w="3440" w:type="dxa"/>
            <w:tcBorders>
              <w:top w:val="nil"/>
              <w:left w:val="nil"/>
              <w:bottom w:val="nil"/>
              <w:right w:val="nil"/>
            </w:tcBorders>
            <w:shd w:val="clear" w:color="auto" w:fill="auto"/>
            <w:noWrap/>
            <w:vAlign w:val="bottom"/>
            <w:hideMark/>
          </w:tcPr>
          <w:p w14:paraId="27335FAD" w14:textId="77777777" w:rsidR="00F10CB5" w:rsidRPr="00F10CB5" w:rsidRDefault="00F10CB5" w:rsidP="00F10CB5">
            <w:pPr>
              <w:rPr>
                <w:rFonts w:ascii="Times New Roman" w:eastAsia="Times New Roman" w:hAnsi="Times New Roman" w:cs="Times New Roman"/>
                <w:sz w:val="20"/>
                <w:szCs w:val="20"/>
              </w:rPr>
            </w:pPr>
          </w:p>
        </w:tc>
      </w:tr>
      <w:tr w:rsidR="00F10CB5" w:rsidRPr="00F10CB5" w14:paraId="6E989780" w14:textId="77777777" w:rsidTr="00F10CB5">
        <w:trPr>
          <w:trHeight w:val="360"/>
        </w:trPr>
        <w:tc>
          <w:tcPr>
            <w:tcW w:w="3740" w:type="dxa"/>
            <w:tcBorders>
              <w:top w:val="nil"/>
              <w:left w:val="nil"/>
              <w:bottom w:val="nil"/>
              <w:right w:val="nil"/>
            </w:tcBorders>
            <w:shd w:val="clear" w:color="auto" w:fill="auto"/>
            <w:vAlign w:val="bottom"/>
            <w:hideMark/>
          </w:tcPr>
          <w:p w14:paraId="4DFA438B" w14:textId="77777777" w:rsidR="00F10CB5" w:rsidRPr="00F10CB5" w:rsidRDefault="00F10CB5" w:rsidP="00F10CB5">
            <w:pPr>
              <w:jc w:val="right"/>
              <w:rPr>
                <w:rFonts w:ascii="Calibri" w:eastAsia="Times New Roman" w:hAnsi="Calibri" w:cs="Calibri"/>
                <w:b/>
                <w:bCs/>
                <w:color w:val="000000"/>
              </w:rPr>
            </w:pPr>
            <w:r w:rsidRPr="00F10CB5">
              <w:rPr>
                <w:rFonts w:ascii="Calibri" w:eastAsia="Times New Roman" w:hAnsi="Calibri" w:cs="Calibri"/>
                <w:b/>
                <w:bCs/>
                <w:color w:val="000000"/>
              </w:rPr>
              <w:t>Department Chair:</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FDFB26" w14:textId="77777777" w:rsidR="00F10CB5" w:rsidRPr="00F10CB5" w:rsidRDefault="00F10CB5" w:rsidP="00F10CB5">
            <w:pPr>
              <w:rPr>
                <w:rFonts w:ascii="Calibri" w:eastAsia="Times New Roman" w:hAnsi="Calibri" w:cs="Calibri"/>
                <w:color w:val="70AD47"/>
              </w:rPr>
            </w:pPr>
            <w:r w:rsidRPr="00F10CB5">
              <w:rPr>
                <w:rFonts w:ascii="Calibri" w:eastAsia="Times New Roman" w:hAnsi="Calibri" w:cs="Calibri"/>
                <w:color w:val="70AD47"/>
              </w:rPr>
              <w:t> </w:t>
            </w:r>
          </w:p>
        </w:tc>
      </w:tr>
    </w:tbl>
    <w:p w14:paraId="0513E050" w14:textId="60A5EAC7" w:rsidR="00F10CB5" w:rsidRDefault="00F10CB5">
      <w:pPr>
        <w:rPr>
          <w:sz w:val="22"/>
          <w:szCs w:val="22"/>
        </w:rPr>
      </w:pPr>
    </w:p>
    <w:p w14:paraId="582CB9AB" w14:textId="46DBCC1B" w:rsidR="00F10CB5" w:rsidRPr="00F10CB5" w:rsidRDefault="00F10CB5" w:rsidP="00F10CB5">
      <w:pPr>
        <w:rPr>
          <w:sz w:val="22"/>
          <w:szCs w:val="22"/>
        </w:rPr>
      </w:pPr>
    </w:p>
    <w:p w14:paraId="570CE8B6" w14:textId="21534A08" w:rsidR="00F10CB5" w:rsidRDefault="00F10CB5" w:rsidP="00F10CB5">
      <w:pPr>
        <w:tabs>
          <w:tab w:val="left" w:pos="5425"/>
        </w:tabs>
        <w:rPr>
          <w:sz w:val="22"/>
          <w:szCs w:val="22"/>
        </w:rPr>
      </w:pPr>
      <w:r w:rsidRPr="00F10CB5">
        <w:rPr>
          <w:sz w:val="22"/>
          <w:szCs w:val="22"/>
        </w:rPr>
        <w:t xml:space="preserve">Please evaluate faculty for the </w:t>
      </w:r>
      <w:r w:rsidRPr="000912BC">
        <w:rPr>
          <w:i/>
          <w:iCs/>
          <w:sz w:val="22"/>
          <w:szCs w:val="22"/>
        </w:rPr>
        <w:t>calendar year</w:t>
      </w:r>
      <w:r w:rsidRPr="00F10CB5">
        <w:rPr>
          <w:sz w:val="22"/>
          <w:szCs w:val="22"/>
        </w:rPr>
        <w:t xml:space="preserve"> on the bas</w:t>
      </w:r>
      <w:r>
        <w:rPr>
          <w:sz w:val="22"/>
          <w:szCs w:val="22"/>
        </w:rPr>
        <w:t>e</w:t>
      </w:r>
      <w:r w:rsidRPr="00F10CB5">
        <w:rPr>
          <w:sz w:val="22"/>
          <w:szCs w:val="22"/>
        </w:rPr>
        <w:t xml:space="preserve">s of research or creative activity; teaching; service; and professionalism and collegiality. In each category, please </w:t>
      </w:r>
      <w:r>
        <w:rPr>
          <w:sz w:val="22"/>
          <w:szCs w:val="22"/>
        </w:rPr>
        <w:t>describe the quality and quantity of the work using the scale at the end of this document</w:t>
      </w:r>
      <w:r w:rsidR="00EE352A">
        <w:rPr>
          <w:sz w:val="22"/>
          <w:szCs w:val="22"/>
        </w:rPr>
        <w:t xml:space="preserve">, </w:t>
      </w:r>
      <w:r w:rsidR="000912BC">
        <w:rPr>
          <w:sz w:val="22"/>
          <w:szCs w:val="22"/>
        </w:rPr>
        <w:t>making</w:t>
      </w:r>
      <w:r w:rsidR="00EE352A">
        <w:rPr>
          <w:sz w:val="22"/>
          <w:szCs w:val="22"/>
        </w:rPr>
        <w:t xml:space="preserve"> certain that your evaluation of faculty conforms to your department’s approved workload policies</w:t>
      </w:r>
      <w:r>
        <w:rPr>
          <w:sz w:val="22"/>
          <w:szCs w:val="22"/>
        </w:rPr>
        <w:t>.</w:t>
      </w:r>
      <w:r w:rsidRPr="00F10CB5">
        <w:rPr>
          <w:sz w:val="22"/>
          <w:szCs w:val="22"/>
        </w:rPr>
        <w:t xml:space="preserve"> Your evaluations on this sheet will serve as the basis for our discussions of salary merit increases</w:t>
      </w:r>
      <w:r w:rsidR="00EE352A">
        <w:rPr>
          <w:sz w:val="22"/>
          <w:szCs w:val="22"/>
        </w:rPr>
        <w:t>, and you should distribute to faculty a copy of what is written on this document</w:t>
      </w:r>
      <w:r w:rsidRPr="00F10CB5">
        <w:rPr>
          <w:sz w:val="22"/>
          <w:szCs w:val="22"/>
        </w:rPr>
        <w:t xml:space="preserve">. Please also indicate at the end of this form if there are potential </w:t>
      </w:r>
      <w:r w:rsidR="00EE352A">
        <w:rPr>
          <w:sz w:val="22"/>
          <w:szCs w:val="22"/>
        </w:rPr>
        <w:t>workload adjustments</w:t>
      </w:r>
      <w:r w:rsidRPr="00F10CB5">
        <w:rPr>
          <w:sz w:val="22"/>
          <w:szCs w:val="22"/>
        </w:rPr>
        <w:t xml:space="preserve"> that should be discussed with the dean.</w:t>
      </w:r>
    </w:p>
    <w:p w14:paraId="3382044A" w14:textId="77777777" w:rsidR="00EE352A" w:rsidRDefault="00EE352A" w:rsidP="00F10CB5">
      <w:pPr>
        <w:tabs>
          <w:tab w:val="left" w:pos="5425"/>
        </w:tabs>
        <w:rPr>
          <w:sz w:val="22"/>
          <w:szCs w:val="22"/>
        </w:rPr>
      </w:pPr>
    </w:p>
    <w:p w14:paraId="69D766A3" w14:textId="4683742A" w:rsidR="00EE352A" w:rsidRDefault="00EE352A" w:rsidP="00F10CB5">
      <w:pPr>
        <w:tabs>
          <w:tab w:val="left" w:pos="5425"/>
        </w:tabs>
        <w:rPr>
          <w:sz w:val="22"/>
          <w:szCs w:val="22"/>
        </w:rPr>
      </w:pPr>
      <w:r>
        <w:rPr>
          <w:sz w:val="22"/>
          <w:szCs w:val="22"/>
        </w:rPr>
        <w:t>Please also note the wide variety of indicators for research, teaching, and service. This will allow you to make meaningful differentiations among faculty.</w:t>
      </w:r>
    </w:p>
    <w:p w14:paraId="1CDC2D95" w14:textId="45CD62A1" w:rsidR="00F10CB5" w:rsidRDefault="00F10CB5" w:rsidP="00F10CB5">
      <w:pPr>
        <w:tabs>
          <w:tab w:val="left" w:pos="5425"/>
        </w:tabs>
        <w:rPr>
          <w:sz w:val="22"/>
          <w:szCs w:val="22"/>
        </w:rPr>
      </w:pPr>
    </w:p>
    <w:p w14:paraId="734D887C" w14:textId="6863360A" w:rsidR="00F10CB5" w:rsidRDefault="00F10CB5" w:rsidP="00F10CB5">
      <w:pPr>
        <w:pStyle w:val="ListParagraph"/>
        <w:numPr>
          <w:ilvl w:val="0"/>
          <w:numId w:val="1"/>
        </w:numPr>
        <w:tabs>
          <w:tab w:val="left" w:pos="5425"/>
        </w:tabs>
        <w:ind w:left="450"/>
        <w:rPr>
          <w:sz w:val="22"/>
          <w:szCs w:val="22"/>
        </w:rPr>
      </w:pPr>
      <w:r w:rsidRPr="00F10CB5">
        <w:rPr>
          <w:sz w:val="22"/>
          <w:szCs w:val="22"/>
        </w:rPr>
        <w:t>Research and scholarly or creative impact: Detail the nature, quantity, and quality of publications or scholarly and creative productivity, and identify landmark publications (e.g., book, major article in top journal). To the extent possible, please indicate the impact of the work. Indicate faculty member’s contribution on multi-authored works. Include grant and contract activity (including submission of grant and fellowship applications), papers delivered, and symposia organized.</w:t>
      </w:r>
    </w:p>
    <w:p w14:paraId="0760B82E" w14:textId="411D184A" w:rsidR="00F10CB5" w:rsidRDefault="00F10CB5" w:rsidP="00F10CB5">
      <w:pPr>
        <w:tabs>
          <w:tab w:val="left" w:pos="5425"/>
        </w:tabs>
        <w:rPr>
          <w:sz w:val="22"/>
          <w:szCs w:val="22"/>
        </w:rPr>
      </w:pPr>
      <w:r>
        <w:rPr>
          <w:noProof/>
          <w:sz w:val="22"/>
          <w:szCs w:val="22"/>
        </w:rPr>
        <mc:AlternateContent>
          <mc:Choice Requires="wps">
            <w:drawing>
              <wp:anchor distT="0" distB="0" distL="114300" distR="114300" simplePos="0" relativeHeight="251659264" behindDoc="0" locked="0" layoutInCell="1" allowOverlap="1" wp14:anchorId="11532E93" wp14:editId="33EE9D5B">
                <wp:simplePos x="0" y="0"/>
                <wp:positionH relativeFrom="column">
                  <wp:posOffset>55418</wp:posOffset>
                </wp:positionH>
                <wp:positionV relativeFrom="paragraph">
                  <wp:posOffset>48780</wp:posOffset>
                </wp:positionV>
                <wp:extent cx="5920105" cy="3343159"/>
                <wp:effectExtent l="0" t="0" r="10795" b="10160"/>
                <wp:wrapNone/>
                <wp:docPr id="1" name="Text Box 1"/>
                <wp:cNvGraphicFramePr/>
                <a:graphic xmlns:a="http://schemas.openxmlformats.org/drawingml/2006/main">
                  <a:graphicData uri="http://schemas.microsoft.com/office/word/2010/wordprocessingShape">
                    <wps:wsp>
                      <wps:cNvSpPr txBox="1"/>
                      <wps:spPr>
                        <a:xfrm>
                          <a:off x="0" y="0"/>
                          <a:ext cx="5920105" cy="3343159"/>
                        </a:xfrm>
                        <a:prstGeom prst="rect">
                          <a:avLst/>
                        </a:prstGeom>
                        <a:solidFill>
                          <a:schemeClr val="lt1"/>
                        </a:solidFill>
                        <a:ln w="6350">
                          <a:solidFill>
                            <a:prstClr val="black"/>
                          </a:solidFill>
                        </a:ln>
                      </wps:spPr>
                      <wps:txbx>
                        <w:txbxContent>
                          <w:p w14:paraId="566AED99" w14:textId="59F964E4" w:rsidR="00F10CB5" w:rsidRDefault="00F10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532E93" id="_x0000_t202" coordsize="21600,21600" o:spt="202" path="m,l,21600r21600,l21600,xe">
                <v:stroke joinstyle="miter"/>
                <v:path gradientshapeok="t" o:connecttype="rect"/>
              </v:shapetype>
              <v:shape id="Text Box 1" o:spid="_x0000_s1026" type="#_x0000_t202" style="position:absolute;margin-left:4.35pt;margin-top:3.85pt;width:466.15pt;height:26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" fillcolor="white [3201]" strokeweight=".5pt">
                <v:textbox>
                  <w:txbxContent>
                    <w:p w14:paraId="566AED99" w14:textId="59F964E4" w:rsidR="00F10CB5" w:rsidRDefault="00F10CB5"/>
                  </w:txbxContent>
                </v:textbox>
              </v:shape>
            </w:pict>
          </mc:Fallback>
        </mc:AlternateContent>
      </w:r>
    </w:p>
    <w:p w14:paraId="4EEE6C1A" w14:textId="4334651E" w:rsidR="00F10CB5" w:rsidRDefault="00F10CB5" w:rsidP="00F10CB5">
      <w:pPr>
        <w:tabs>
          <w:tab w:val="left" w:pos="5425"/>
        </w:tabs>
        <w:rPr>
          <w:sz w:val="22"/>
          <w:szCs w:val="22"/>
        </w:rPr>
      </w:pPr>
    </w:p>
    <w:p w14:paraId="4C1808D7" w14:textId="5117EAE2" w:rsidR="00F10CB5" w:rsidRDefault="00F10CB5" w:rsidP="00F10CB5">
      <w:pPr>
        <w:tabs>
          <w:tab w:val="left" w:pos="5425"/>
        </w:tabs>
        <w:rPr>
          <w:sz w:val="22"/>
          <w:szCs w:val="22"/>
        </w:rPr>
      </w:pPr>
    </w:p>
    <w:p w14:paraId="1D9AC495" w14:textId="557451DB" w:rsidR="00F10CB5" w:rsidRDefault="00F10CB5" w:rsidP="00F10CB5">
      <w:pPr>
        <w:tabs>
          <w:tab w:val="left" w:pos="5425"/>
        </w:tabs>
        <w:rPr>
          <w:sz w:val="22"/>
          <w:szCs w:val="22"/>
        </w:rPr>
      </w:pPr>
    </w:p>
    <w:p w14:paraId="6A753492" w14:textId="2D6EA21A" w:rsidR="00F10CB5" w:rsidRDefault="00F10CB5" w:rsidP="00F10CB5">
      <w:pPr>
        <w:tabs>
          <w:tab w:val="left" w:pos="5425"/>
        </w:tabs>
        <w:rPr>
          <w:sz w:val="22"/>
          <w:szCs w:val="22"/>
        </w:rPr>
      </w:pPr>
    </w:p>
    <w:p w14:paraId="084D89DA" w14:textId="21AE31D6" w:rsidR="00F10CB5" w:rsidRDefault="00F10CB5" w:rsidP="00F10CB5">
      <w:pPr>
        <w:tabs>
          <w:tab w:val="left" w:pos="5425"/>
        </w:tabs>
        <w:rPr>
          <w:sz w:val="22"/>
          <w:szCs w:val="22"/>
        </w:rPr>
      </w:pPr>
    </w:p>
    <w:p w14:paraId="32BA96B7" w14:textId="3B34B842" w:rsidR="00F10CB5" w:rsidRDefault="00F10CB5" w:rsidP="00F10CB5">
      <w:pPr>
        <w:tabs>
          <w:tab w:val="left" w:pos="5425"/>
        </w:tabs>
        <w:rPr>
          <w:sz w:val="22"/>
          <w:szCs w:val="22"/>
        </w:rPr>
      </w:pPr>
    </w:p>
    <w:p w14:paraId="708D8448" w14:textId="0018A2DD" w:rsidR="00F10CB5" w:rsidRDefault="00F10CB5" w:rsidP="00F10CB5">
      <w:pPr>
        <w:tabs>
          <w:tab w:val="left" w:pos="5425"/>
        </w:tabs>
        <w:rPr>
          <w:sz w:val="22"/>
          <w:szCs w:val="22"/>
        </w:rPr>
      </w:pPr>
    </w:p>
    <w:p w14:paraId="4C2CB08E" w14:textId="697E213C" w:rsidR="00F10CB5" w:rsidRDefault="00F10CB5" w:rsidP="00F10CB5">
      <w:pPr>
        <w:tabs>
          <w:tab w:val="left" w:pos="5425"/>
        </w:tabs>
        <w:rPr>
          <w:sz w:val="22"/>
          <w:szCs w:val="22"/>
        </w:rPr>
      </w:pPr>
    </w:p>
    <w:p w14:paraId="26CDE69F" w14:textId="441523D9" w:rsidR="00F10CB5" w:rsidRDefault="00F10CB5" w:rsidP="00F10CB5">
      <w:pPr>
        <w:tabs>
          <w:tab w:val="left" w:pos="5425"/>
        </w:tabs>
        <w:rPr>
          <w:sz w:val="22"/>
          <w:szCs w:val="22"/>
        </w:rPr>
      </w:pPr>
    </w:p>
    <w:p w14:paraId="7A0D1D9C" w14:textId="6435EB72" w:rsidR="00F10CB5" w:rsidRDefault="00F10CB5" w:rsidP="00F10CB5">
      <w:pPr>
        <w:tabs>
          <w:tab w:val="left" w:pos="5425"/>
        </w:tabs>
        <w:rPr>
          <w:sz w:val="22"/>
          <w:szCs w:val="22"/>
        </w:rPr>
      </w:pPr>
    </w:p>
    <w:p w14:paraId="03966556" w14:textId="3BBA3D74" w:rsidR="00F10CB5" w:rsidRDefault="00F10CB5" w:rsidP="00F10CB5">
      <w:pPr>
        <w:tabs>
          <w:tab w:val="left" w:pos="5425"/>
        </w:tabs>
        <w:rPr>
          <w:sz w:val="22"/>
          <w:szCs w:val="22"/>
        </w:rPr>
      </w:pPr>
    </w:p>
    <w:p w14:paraId="72D4613B" w14:textId="58A30952" w:rsidR="00F10CB5" w:rsidRDefault="00F10CB5" w:rsidP="00F10CB5">
      <w:pPr>
        <w:tabs>
          <w:tab w:val="left" w:pos="5425"/>
        </w:tabs>
        <w:rPr>
          <w:sz w:val="22"/>
          <w:szCs w:val="22"/>
        </w:rPr>
      </w:pPr>
    </w:p>
    <w:p w14:paraId="01A9766B" w14:textId="5D30A25D" w:rsidR="00F10CB5" w:rsidRDefault="00F10CB5" w:rsidP="00F10CB5">
      <w:pPr>
        <w:tabs>
          <w:tab w:val="left" w:pos="5425"/>
        </w:tabs>
        <w:rPr>
          <w:sz w:val="22"/>
          <w:szCs w:val="22"/>
        </w:rPr>
      </w:pPr>
    </w:p>
    <w:p w14:paraId="2DD1AC2B" w14:textId="5FC6BF84" w:rsidR="00F10CB5" w:rsidRDefault="00F10CB5" w:rsidP="00F10CB5">
      <w:pPr>
        <w:tabs>
          <w:tab w:val="left" w:pos="5425"/>
        </w:tabs>
        <w:rPr>
          <w:sz w:val="22"/>
          <w:szCs w:val="22"/>
        </w:rPr>
      </w:pPr>
    </w:p>
    <w:p w14:paraId="05075BFE" w14:textId="31FA3DBF" w:rsidR="00F10CB5" w:rsidRDefault="00F10CB5" w:rsidP="00F10CB5">
      <w:pPr>
        <w:pStyle w:val="ListParagraph"/>
        <w:numPr>
          <w:ilvl w:val="0"/>
          <w:numId w:val="1"/>
        </w:numPr>
        <w:tabs>
          <w:tab w:val="left" w:pos="5425"/>
        </w:tabs>
        <w:rPr>
          <w:sz w:val="22"/>
          <w:szCs w:val="22"/>
        </w:rPr>
      </w:pPr>
      <w:r w:rsidRPr="00F10CB5">
        <w:rPr>
          <w:sz w:val="22"/>
          <w:szCs w:val="22"/>
        </w:rPr>
        <w:lastRenderedPageBreak/>
        <w:t>Teaching, including mentoring and directing of independent work: Evaluate classroom performance (student evaluations, peer classroom visits, teaching awards); unusual teaching load; pedagogical innovations; particularly demanding courses; low or high enrollments; satisfactory or exemplary participation in assessment; supervision of theses, dissertations, postdocs, and undergraduate research; Engaged learning.</w:t>
      </w:r>
    </w:p>
    <w:p w14:paraId="681F9436" w14:textId="6994862A" w:rsidR="00F10CB5" w:rsidRDefault="00F10CB5" w:rsidP="00F10CB5">
      <w:pPr>
        <w:tabs>
          <w:tab w:val="left" w:pos="5425"/>
        </w:tabs>
        <w:rPr>
          <w:sz w:val="22"/>
          <w:szCs w:val="22"/>
        </w:rPr>
      </w:pPr>
    </w:p>
    <w:p w14:paraId="3E87DE7A" w14:textId="3AB9D9A2" w:rsidR="00F10CB5" w:rsidRDefault="00C2419F" w:rsidP="00F10CB5">
      <w:pPr>
        <w:tabs>
          <w:tab w:val="left" w:pos="5425"/>
        </w:tabs>
        <w:rPr>
          <w:sz w:val="22"/>
          <w:szCs w:val="22"/>
        </w:rPr>
      </w:pPr>
      <w:r>
        <w:rPr>
          <w:noProof/>
          <w:sz w:val="22"/>
          <w:szCs w:val="22"/>
        </w:rPr>
        <mc:AlternateContent>
          <mc:Choice Requires="wps">
            <w:drawing>
              <wp:anchor distT="0" distB="0" distL="114300" distR="114300" simplePos="0" relativeHeight="251665408" behindDoc="0" locked="0" layoutInCell="1" allowOverlap="1" wp14:anchorId="06DEF924" wp14:editId="33089306">
                <wp:simplePos x="0" y="0"/>
                <wp:positionH relativeFrom="column">
                  <wp:posOffset>0</wp:posOffset>
                </wp:positionH>
                <wp:positionV relativeFrom="paragraph">
                  <wp:posOffset>0</wp:posOffset>
                </wp:positionV>
                <wp:extent cx="5920105" cy="3343159"/>
                <wp:effectExtent l="0" t="0" r="10795" b="10160"/>
                <wp:wrapNone/>
                <wp:docPr id="6" name="Text Box 6"/>
                <wp:cNvGraphicFramePr/>
                <a:graphic xmlns:a="http://schemas.openxmlformats.org/drawingml/2006/main">
                  <a:graphicData uri="http://schemas.microsoft.com/office/word/2010/wordprocessingShape">
                    <wps:wsp>
                      <wps:cNvSpPr txBox="1"/>
                      <wps:spPr>
                        <a:xfrm>
                          <a:off x="0" y="0"/>
                          <a:ext cx="5920105" cy="3343159"/>
                        </a:xfrm>
                        <a:prstGeom prst="rect">
                          <a:avLst/>
                        </a:prstGeom>
                        <a:solidFill>
                          <a:schemeClr val="lt1"/>
                        </a:solidFill>
                        <a:ln w="6350">
                          <a:solidFill>
                            <a:prstClr val="black"/>
                          </a:solidFill>
                        </a:ln>
                      </wps:spPr>
                      <wps:txbx>
                        <w:txbxContent>
                          <w:p w14:paraId="1632ECF9" w14:textId="02CB1590" w:rsidR="00C2419F" w:rsidRDefault="00C2419F" w:rsidP="00C24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DEF924" id="Text Box 6" o:spid="_x0000_s1027" type="#_x0000_t202" style="position:absolute;margin-left:0;margin-top:0;width:466.15pt;height:26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" fillcolor="white [3201]" strokeweight=".5pt">
                <v:textbox>
                  <w:txbxContent>
                    <w:p w14:paraId="1632ECF9" w14:textId="02CB1590" w:rsidR="00C2419F" w:rsidRDefault="00C2419F" w:rsidP="00C2419F"/>
                  </w:txbxContent>
                </v:textbox>
              </v:shape>
            </w:pict>
          </mc:Fallback>
        </mc:AlternateContent>
      </w:r>
    </w:p>
    <w:p w14:paraId="1ECAD584" w14:textId="666DEE69" w:rsidR="00F10CB5" w:rsidRDefault="00F10CB5" w:rsidP="00F10CB5">
      <w:pPr>
        <w:tabs>
          <w:tab w:val="left" w:pos="5425"/>
        </w:tabs>
        <w:rPr>
          <w:sz w:val="22"/>
          <w:szCs w:val="22"/>
        </w:rPr>
      </w:pPr>
    </w:p>
    <w:p w14:paraId="22601A99" w14:textId="7BA6C068" w:rsidR="00F10CB5" w:rsidRDefault="00F10CB5" w:rsidP="00F10CB5">
      <w:pPr>
        <w:tabs>
          <w:tab w:val="left" w:pos="5425"/>
        </w:tabs>
        <w:rPr>
          <w:sz w:val="22"/>
          <w:szCs w:val="22"/>
        </w:rPr>
      </w:pPr>
    </w:p>
    <w:p w14:paraId="47304B58" w14:textId="22C748A9" w:rsidR="00F10CB5" w:rsidRDefault="00F10CB5" w:rsidP="00F10CB5">
      <w:pPr>
        <w:tabs>
          <w:tab w:val="left" w:pos="5425"/>
        </w:tabs>
        <w:rPr>
          <w:sz w:val="22"/>
          <w:szCs w:val="22"/>
        </w:rPr>
      </w:pPr>
    </w:p>
    <w:p w14:paraId="523B3F21" w14:textId="45F1B69F" w:rsidR="00F10CB5" w:rsidRDefault="00F10CB5" w:rsidP="00F10CB5">
      <w:pPr>
        <w:tabs>
          <w:tab w:val="left" w:pos="5425"/>
        </w:tabs>
        <w:rPr>
          <w:sz w:val="22"/>
          <w:szCs w:val="22"/>
        </w:rPr>
      </w:pPr>
    </w:p>
    <w:p w14:paraId="64F7BF3C" w14:textId="0F7059F6" w:rsidR="00F10CB5" w:rsidRDefault="00F10CB5" w:rsidP="00F10CB5">
      <w:pPr>
        <w:tabs>
          <w:tab w:val="left" w:pos="5425"/>
        </w:tabs>
        <w:rPr>
          <w:sz w:val="22"/>
          <w:szCs w:val="22"/>
        </w:rPr>
      </w:pPr>
    </w:p>
    <w:p w14:paraId="6437DAD4" w14:textId="4DD2D427" w:rsidR="00F10CB5" w:rsidRDefault="00F10CB5" w:rsidP="00F10CB5">
      <w:pPr>
        <w:tabs>
          <w:tab w:val="left" w:pos="5425"/>
        </w:tabs>
        <w:rPr>
          <w:sz w:val="22"/>
          <w:szCs w:val="22"/>
        </w:rPr>
      </w:pPr>
    </w:p>
    <w:p w14:paraId="2C21AD8B" w14:textId="230B6B04" w:rsidR="00F10CB5" w:rsidRDefault="00F10CB5" w:rsidP="00F10CB5">
      <w:pPr>
        <w:tabs>
          <w:tab w:val="left" w:pos="5425"/>
        </w:tabs>
        <w:rPr>
          <w:sz w:val="22"/>
          <w:szCs w:val="22"/>
        </w:rPr>
      </w:pPr>
    </w:p>
    <w:p w14:paraId="081530CE" w14:textId="2FFDF2BA" w:rsidR="00F10CB5" w:rsidRDefault="00F10CB5" w:rsidP="00F10CB5">
      <w:pPr>
        <w:tabs>
          <w:tab w:val="left" w:pos="5425"/>
        </w:tabs>
        <w:rPr>
          <w:sz w:val="22"/>
          <w:szCs w:val="22"/>
        </w:rPr>
      </w:pPr>
    </w:p>
    <w:p w14:paraId="3C55A3A2" w14:textId="3C73646E" w:rsidR="00F10CB5" w:rsidRDefault="00F10CB5" w:rsidP="00F10CB5">
      <w:pPr>
        <w:tabs>
          <w:tab w:val="left" w:pos="5425"/>
        </w:tabs>
        <w:rPr>
          <w:sz w:val="22"/>
          <w:szCs w:val="22"/>
        </w:rPr>
      </w:pPr>
    </w:p>
    <w:p w14:paraId="31E09CFD" w14:textId="10F36543" w:rsidR="00F10CB5" w:rsidRDefault="00F10CB5" w:rsidP="00F10CB5">
      <w:pPr>
        <w:tabs>
          <w:tab w:val="left" w:pos="5425"/>
        </w:tabs>
        <w:rPr>
          <w:sz w:val="22"/>
          <w:szCs w:val="22"/>
        </w:rPr>
      </w:pPr>
    </w:p>
    <w:p w14:paraId="64807C87" w14:textId="303621EF" w:rsidR="00F10CB5" w:rsidRDefault="00F10CB5" w:rsidP="00F10CB5">
      <w:pPr>
        <w:tabs>
          <w:tab w:val="left" w:pos="5425"/>
        </w:tabs>
        <w:rPr>
          <w:sz w:val="22"/>
          <w:szCs w:val="22"/>
        </w:rPr>
      </w:pPr>
    </w:p>
    <w:p w14:paraId="27C08DF7" w14:textId="211302CA" w:rsidR="00F10CB5" w:rsidRDefault="00F10CB5" w:rsidP="00F10CB5">
      <w:pPr>
        <w:tabs>
          <w:tab w:val="left" w:pos="5425"/>
        </w:tabs>
        <w:rPr>
          <w:sz w:val="22"/>
          <w:szCs w:val="22"/>
        </w:rPr>
      </w:pPr>
    </w:p>
    <w:p w14:paraId="715ED2DA" w14:textId="5DCBDC5F" w:rsidR="00F10CB5" w:rsidRDefault="00F10CB5" w:rsidP="00F10CB5">
      <w:pPr>
        <w:tabs>
          <w:tab w:val="left" w:pos="5425"/>
        </w:tabs>
        <w:rPr>
          <w:sz w:val="22"/>
          <w:szCs w:val="22"/>
        </w:rPr>
      </w:pPr>
    </w:p>
    <w:p w14:paraId="70D206FE" w14:textId="44634059" w:rsidR="00F10CB5" w:rsidRDefault="00F10CB5" w:rsidP="00F10CB5">
      <w:pPr>
        <w:tabs>
          <w:tab w:val="left" w:pos="5425"/>
        </w:tabs>
        <w:rPr>
          <w:sz w:val="22"/>
          <w:szCs w:val="22"/>
        </w:rPr>
      </w:pPr>
    </w:p>
    <w:p w14:paraId="2EA87CC3" w14:textId="10C703EF" w:rsidR="00F10CB5" w:rsidRDefault="00F10CB5" w:rsidP="00F10CB5">
      <w:pPr>
        <w:tabs>
          <w:tab w:val="left" w:pos="5425"/>
        </w:tabs>
        <w:rPr>
          <w:sz w:val="22"/>
          <w:szCs w:val="22"/>
        </w:rPr>
      </w:pPr>
    </w:p>
    <w:p w14:paraId="3DEE990D" w14:textId="05726E87" w:rsidR="00F10CB5" w:rsidRDefault="00F10CB5" w:rsidP="00F10CB5">
      <w:pPr>
        <w:tabs>
          <w:tab w:val="left" w:pos="5425"/>
        </w:tabs>
        <w:rPr>
          <w:sz w:val="22"/>
          <w:szCs w:val="22"/>
        </w:rPr>
      </w:pPr>
    </w:p>
    <w:p w14:paraId="1206EC9D" w14:textId="2EB00606" w:rsidR="00F10CB5" w:rsidRDefault="00F10CB5" w:rsidP="00F10CB5">
      <w:pPr>
        <w:tabs>
          <w:tab w:val="left" w:pos="5425"/>
        </w:tabs>
        <w:rPr>
          <w:sz w:val="22"/>
          <w:szCs w:val="22"/>
        </w:rPr>
      </w:pPr>
    </w:p>
    <w:p w14:paraId="31E3D67E" w14:textId="0CA8701A" w:rsidR="00F10CB5" w:rsidRDefault="00F10CB5" w:rsidP="00F10CB5">
      <w:pPr>
        <w:tabs>
          <w:tab w:val="left" w:pos="5425"/>
        </w:tabs>
        <w:rPr>
          <w:sz w:val="22"/>
          <w:szCs w:val="22"/>
        </w:rPr>
      </w:pPr>
    </w:p>
    <w:p w14:paraId="34E13E22" w14:textId="40196A08" w:rsidR="00F10CB5" w:rsidRDefault="00F10CB5" w:rsidP="00F10CB5">
      <w:pPr>
        <w:tabs>
          <w:tab w:val="left" w:pos="5425"/>
        </w:tabs>
        <w:rPr>
          <w:sz w:val="22"/>
          <w:szCs w:val="22"/>
        </w:rPr>
      </w:pPr>
    </w:p>
    <w:p w14:paraId="2A0579EB" w14:textId="06724288" w:rsidR="00F10CB5" w:rsidRDefault="00F10CB5" w:rsidP="00F10CB5">
      <w:pPr>
        <w:pStyle w:val="ListParagraph"/>
        <w:numPr>
          <w:ilvl w:val="0"/>
          <w:numId w:val="1"/>
        </w:numPr>
        <w:tabs>
          <w:tab w:val="left" w:pos="5425"/>
        </w:tabs>
        <w:rPr>
          <w:sz w:val="22"/>
          <w:szCs w:val="22"/>
        </w:rPr>
      </w:pPr>
      <w:r w:rsidRPr="00F10CB5">
        <w:rPr>
          <w:sz w:val="22"/>
          <w:szCs w:val="22"/>
        </w:rPr>
        <w:t>Service that contributes to the department’s, college’s, university’s, and community’s goals and missions (no score for assistant professors): Include undergraduate and graduate advising; service to the profession, editorial contributions, grant review, public outreach, etc. Please make certain that your evaluation of service distinguishes among faculty who contribute highly and those who contribute less or much less.</w:t>
      </w:r>
    </w:p>
    <w:p w14:paraId="686F1BC4" w14:textId="57E9E3C1" w:rsidR="00F10CB5" w:rsidRDefault="00F10CB5" w:rsidP="00F10CB5">
      <w:pPr>
        <w:tabs>
          <w:tab w:val="left" w:pos="5425"/>
        </w:tabs>
        <w:rPr>
          <w:sz w:val="22"/>
          <w:szCs w:val="22"/>
        </w:rPr>
      </w:pPr>
    </w:p>
    <w:p w14:paraId="4C84E6D6" w14:textId="1C7B88B8" w:rsidR="00F10CB5" w:rsidRDefault="00C2419F" w:rsidP="00F10CB5">
      <w:pPr>
        <w:tabs>
          <w:tab w:val="left" w:pos="5425"/>
        </w:tabs>
        <w:rPr>
          <w:sz w:val="22"/>
          <w:szCs w:val="22"/>
        </w:rPr>
      </w:pPr>
      <w:r>
        <w:rPr>
          <w:noProof/>
          <w:sz w:val="22"/>
          <w:szCs w:val="22"/>
        </w:rPr>
        <mc:AlternateContent>
          <mc:Choice Requires="wps">
            <w:drawing>
              <wp:anchor distT="0" distB="0" distL="114300" distR="114300" simplePos="0" relativeHeight="251667456" behindDoc="0" locked="0" layoutInCell="1" allowOverlap="1" wp14:anchorId="4A38B73C" wp14:editId="7CDA6211">
                <wp:simplePos x="0" y="0"/>
                <wp:positionH relativeFrom="column">
                  <wp:posOffset>0</wp:posOffset>
                </wp:positionH>
                <wp:positionV relativeFrom="paragraph">
                  <wp:posOffset>-635</wp:posOffset>
                </wp:positionV>
                <wp:extent cx="5920105" cy="3343159"/>
                <wp:effectExtent l="0" t="0" r="10795" b="10160"/>
                <wp:wrapNone/>
                <wp:docPr id="8" name="Text Box 8"/>
                <wp:cNvGraphicFramePr/>
                <a:graphic xmlns:a="http://schemas.openxmlformats.org/drawingml/2006/main">
                  <a:graphicData uri="http://schemas.microsoft.com/office/word/2010/wordprocessingShape">
                    <wps:wsp>
                      <wps:cNvSpPr txBox="1"/>
                      <wps:spPr>
                        <a:xfrm>
                          <a:off x="0" y="0"/>
                          <a:ext cx="5920105" cy="3343159"/>
                        </a:xfrm>
                        <a:prstGeom prst="rect">
                          <a:avLst/>
                        </a:prstGeom>
                        <a:solidFill>
                          <a:schemeClr val="lt1"/>
                        </a:solidFill>
                        <a:ln w="6350">
                          <a:solidFill>
                            <a:prstClr val="black"/>
                          </a:solidFill>
                        </a:ln>
                      </wps:spPr>
                      <wps:txbx>
                        <w:txbxContent>
                          <w:p w14:paraId="101F5138" w14:textId="03C28A5A" w:rsidR="00C2419F" w:rsidRDefault="00C2419F" w:rsidP="00C24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38B73C" id="Text Box 8" o:spid="_x0000_s1028" type="#_x0000_t202" style="position:absolute;margin-left:0;margin-top:-.05pt;width:466.15pt;height:26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" fillcolor="white [3201]" strokeweight=".5pt">
                <v:textbox>
                  <w:txbxContent>
                    <w:p w14:paraId="101F5138" w14:textId="03C28A5A" w:rsidR="00C2419F" w:rsidRDefault="00C2419F" w:rsidP="00C2419F"/>
                  </w:txbxContent>
                </v:textbox>
              </v:shape>
            </w:pict>
          </mc:Fallback>
        </mc:AlternateContent>
      </w:r>
    </w:p>
    <w:p w14:paraId="73C7806A" w14:textId="4796658F" w:rsidR="00F10CB5" w:rsidRDefault="00F10CB5" w:rsidP="00F10CB5">
      <w:pPr>
        <w:tabs>
          <w:tab w:val="left" w:pos="5425"/>
        </w:tabs>
        <w:rPr>
          <w:sz w:val="22"/>
          <w:szCs w:val="22"/>
        </w:rPr>
      </w:pPr>
    </w:p>
    <w:p w14:paraId="6FC2ECF2" w14:textId="2409037D" w:rsidR="00F10CB5" w:rsidRDefault="00F10CB5" w:rsidP="00F10CB5">
      <w:pPr>
        <w:tabs>
          <w:tab w:val="left" w:pos="5425"/>
        </w:tabs>
        <w:rPr>
          <w:sz w:val="22"/>
          <w:szCs w:val="22"/>
        </w:rPr>
      </w:pPr>
    </w:p>
    <w:p w14:paraId="08D7AAC1" w14:textId="54BE6782" w:rsidR="00F10CB5" w:rsidRDefault="00F10CB5" w:rsidP="00F10CB5">
      <w:pPr>
        <w:tabs>
          <w:tab w:val="left" w:pos="5425"/>
        </w:tabs>
        <w:rPr>
          <w:sz w:val="22"/>
          <w:szCs w:val="22"/>
        </w:rPr>
      </w:pPr>
    </w:p>
    <w:p w14:paraId="2795C550" w14:textId="37BF54CC" w:rsidR="00F10CB5" w:rsidRDefault="00F10CB5" w:rsidP="00F10CB5">
      <w:pPr>
        <w:tabs>
          <w:tab w:val="left" w:pos="5425"/>
        </w:tabs>
        <w:rPr>
          <w:sz w:val="22"/>
          <w:szCs w:val="22"/>
        </w:rPr>
      </w:pPr>
    </w:p>
    <w:p w14:paraId="4224DB91" w14:textId="1B083221" w:rsidR="00F10CB5" w:rsidRDefault="00F10CB5" w:rsidP="00F10CB5">
      <w:pPr>
        <w:tabs>
          <w:tab w:val="left" w:pos="5425"/>
        </w:tabs>
        <w:rPr>
          <w:sz w:val="22"/>
          <w:szCs w:val="22"/>
        </w:rPr>
      </w:pPr>
    </w:p>
    <w:p w14:paraId="2477D769" w14:textId="248F8C32" w:rsidR="00F10CB5" w:rsidRDefault="00F10CB5" w:rsidP="00F10CB5">
      <w:pPr>
        <w:tabs>
          <w:tab w:val="left" w:pos="5425"/>
        </w:tabs>
        <w:rPr>
          <w:sz w:val="22"/>
          <w:szCs w:val="22"/>
        </w:rPr>
      </w:pPr>
    </w:p>
    <w:p w14:paraId="320224B8" w14:textId="1747766C" w:rsidR="00F10CB5" w:rsidRDefault="00F10CB5" w:rsidP="00F10CB5">
      <w:pPr>
        <w:tabs>
          <w:tab w:val="left" w:pos="5425"/>
        </w:tabs>
        <w:rPr>
          <w:sz w:val="22"/>
          <w:szCs w:val="22"/>
        </w:rPr>
      </w:pPr>
    </w:p>
    <w:p w14:paraId="2B96BCF7" w14:textId="50DC1E41" w:rsidR="00F10CB5" w:rsidRDefault="00F10CB5" w:rsidP="00F10CB5">
      <w:pPr>
        <w:tabs>
          <w:tab w:val="left" w:pos="5425"/>
        </w:tabs>
        <w:rPr>
          <w:sz w:val="22"/>
          <w:szCs w:val="22"/>
        </w:rPr>
      </w:pPr>
    </w:p>
    <w:p w14:paraId="27818B3E" w14:textId="2FC78505" w:rsidR="00F10CB5" w:rsidRDefault="00F10CB5" w:rsidP="00F10CB5">
      <w:pPr>
        <w:tabs>
          <w:tab w:val="left" w:pos="5425"/>
        </w:tabs>
        <w:rPr>
          <w:sz w:val="22"/>
          <w:szCs w:val="22"/>
        </w:rPr>
      </w:pPr>
    </w:p>
    <w:p w14:paraId="1446CCD6" w14:textId="7B2CF42C" w:rsidR="00F10CB5" w:rsidRDefault="00F10CB5" w:rsidP="00F10CB5">
      <w:pPr>
        <w:tabs>
          <w:tab w:val="left" w:pos="5425"/>
        </w:tabs>
        <w:rPr>
          <w:sz w:val="22"/>
          <w:szCs w:val="22"/>
        </w:rPr>
      </w:pPr>
    </w:p>
    <w:p w14:paraId="06A0324D" w14:textId="4AB66041" w:rsidR="00F10CB5" w:rsidRDefault="00F10CB5" w:rsidP="00F10CB5">
      <w:pPr>
        <w:tabs>
          <w:tab w:val="left" w:pos="5425"/>
        </w:tabs>
        <w:rPr>
          <w:sz w:val="22"/>
          <w:szCs w:val="22"/>
        </w:rPr>
      </w:pPr>
    </w:p>
    <w:p w14:paraId="519784DD" w14:textId="3CD0F7AA" w:rsidR="00F10CB5" w:rsidRDefault="00F10CB5" w:rsidP="00F10CB5">
      <w:pPr>
        <w:tabs>
          <w:tab w:val="left" w:pos="5425"/>
        </w:tabs>
        <w:rPr>
          <w:sz w:val="22"/>
          <w:szCs w:val="22"/>
        </w:rPr>
      </w:pPr>
    </w:p>
    <w:p w14:paraId="37BA0562" w14:textId="766D4528" w:rsidR="00F10CB5" w:rsidRDefault="00F10CB5" w:rsidP="00F10CB5">
      <w:pPr>
        <w:tabs>
          <w:tab w:val="left" w:pos="5425"/>
        </w:tabs>
        <w:rPr>
          <w:sz w:val="22"/>
          <w:szCs w:val="22"/>
        </w:rPr>
      </w:pPr>
    </w:p>
    <w:p w14:paraId="59031773" w14:textId="66A783CC" w:rsidR="00F10CB5" w:rsidRDefault="00F10CB5" w:rsidP="00F10CB5">
      <w:pPr>
        <w:tabs>
          <w:tab w:val="left" w:pos="5425"/>
        </w:tabs>
        <w:rPr>
          <w:sz w:val="22"/>
          <w:szCs w:val="22"/>
        </w:rPr>
      </w:pPr>
    </w:p>
    <w:p w14:paraId="7E1B056B" w14:textId="2399DB4B" w:rsidR="00F10CB5" w:rsidRDefault="00F10CB5" w:rsidP="00F10CB5">
      <w:pPr>
        <w:tabs>
          <w:tab w:val="left" w:pos="5425"/>
        </w:tabs>
        <w:rPr>
          <w:sz w:val="22"/>
          <w:szCs w:val="22"/>
        </w:rPr>
      </w:pPr>
    </w:p>
    <w:p w14:paraId="607EA39C" w14:textId="7CDE4B81" w:rsidR="00F10CB5" w:rsidRDefault="00F10CB5" w:rsidP="00F10CB5">
      <w:pPr>
        <w:pStyle w:val="ListParagraph"/>
        <w:numPr>
          <w:ilvl w:val="0"/>
          <w:numId w:val="1"/>
        </w:numPr>
        <w:tabs>
          <w:tab w:val="left" w:pos="5425"/>
        </w:tabs>
        <w:rPr>
          <w:sz w:val="22"/>
          <w:szCs w:val="22"/>
        </w:rPr>
      </w:pPr>
      <w:r w:rsidRPr="00F10CB5">
        <w:rPr>
          <w:sz w:val="22"/>
          <w:szCs w:val="22"/>
        </w:rPr>
        <w:lastRenderedPageBreak/>
        <w:t>Professionalism/Collegiality: Note cooperation on behalf of the greater good of the department, college, and university appropriate to rank.</w:t>
      </w:r>
    </w:p>
    <w:p w14:paraId="23CD692C" w14:textId="77777777" w:rsidR="004255B5" w:rsidRDefault="004255B5" w:rsidP="004255B5">
      <w:pPr>
        <w:pStyle w:val="ListParagraph"/>
        <w:tabs>
          <w:tab w:val="left" w:pos="5425"/>
        </w:tabs>
        <w:rPr>
          <w:sz w:val="22"/>
          <w:szCs w:val="22"/>
        </w:rPr>
      </w:pPr>
    </w:p>
    <w:p w14:paraId="77039F87" w14:textId="4F350315" w:rsidR="00F10CB5" w:rsidRDefault="00C2419F" w:rsidP="00F10CB5">
      <w:pPr>
        <w:tabs>
          <w:tab w:val="left" w:pos="5425"/>
        </w:tabs>
        <w:rPr>
          <w:sz w:val="22"/>
          <w:szCs w:val="22"/>
        </w:rPr>
      </w:pPr>
      <w:r>
        <w:rPr>
          <w:noProof/>
          <w:sz w:val="22"/>
          <w:szCs w:val="22"/>
        </w:rPr>
        <mc:AlternateContent>
          <mc:Choice Requires="wps">
            <w:drawing>
              <wp:anchor distT="0" distB="0" distL="114300" distR="114300" simplePos="0" relativeHeight="251669504" behindDoc="0" locked="0" layoutInCell="1" allowOverlap="1" wp14:anchorId="3FC40E3A" wp14:editId="69A79B99">
                <wp:simplePos x="0" y="0"/>
                <wp:positionH relativeFrom="margin">
                  <wp:align>right</wp:align>
                </wp:positionH>
                <wp:positionV relativeFrom="paragraph">
                  <wp:posOffset>-3538</wp:posOffset>
                </wp:positionV>
                <wp:extent cx="5920105" cy="2035629"/>
                <wp:effectExtent l="0" t="0" r="23495" b="22225"/>
                <wp:wrapNone/>
                <wp:docPr id="10" name="Text Box 10"/>
                <wp:cNvGraphicFramePr/>
                <a:graphic xmlns:a="http://schemas.openxmlformats.org/drawingml/2006/main">
                  <a:graphicData uri="http://schemas.microsoft.com/office/word/2010/wordprocessingShape">
                    <wps:wsp>
                      <wps:cNvSpPr txBox="1"/>
                      <wps:spPr>
                        <a:xfrm>
                          <a:off x="0" y="0"/>
                          <a:ext cx="5920105" cy="2035629"/>
                        </a:xfrm>
                        <a:prstGeom prst="rect">
                          <a:avLst/>
                        </a:prstGeom>
                        <a:solidFill>
                          <a:schemeClr val="lt1"/>
                        </a:solidFill>
                        <a:ln w="6350">
                          <a:solidFill>
                            <a:prstClr val="black"/>
                          </a:solidFill>
                        </a:ln>
                      </wps:spPr>
                      <wps:txbx>
                        <w:txbxContent>
                          <w:p w14:paraId="4C5E0D67" w14:textId="35A82FDF" w:rsidR="00C2419F" w:rsidRDefault="00C2419F" w:rsidP="00C24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C40E3A" id="Text Box 10" o:spid="_x0000_s1029" type="#_x0000_t202" style="position:absolute;margin-left:414.95pt;margin-top:-.3pt;width:466.15pt;height:160.3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" fillcolor="white [3201]" strokeweight=".5pt">
                <v:textbox>
                  <w:txbxContent>
                    <w:p w14:paraId="4C5E0D67" w14:textId="35A82FDF" w:rsidR="00C2419F" w:rsidRDefault="00C2419F" w:rsidP="00C2419F"/>
                  </w:txbxContent>
                </v:textbox>
                <w10:wrap anchorx="margin"/>
              </v:shape>
            </w:pict>
          </mc:Fallback>
        </mc:AlternateContent>
      </w:r>
    </w:p>
    <w:p w14:paraId="29CC408C" w14:textId="1BD512D4" w:rsidR="00F10CB5" w:rsidRDefault="00F10CB5" w:rsidP="00F10CB5">
      <w:pPr>
        <w:tabs>
          <w:tab w:val="left" w:pos="5425"/>
        </w:tabs>
        <w:rPr>
          <w:sz w:val="22"/>
          <w:szCs w:val="22"/>
        </w:rPr>
      </w:pPr>
    </w:p>
    <w:p w14:paraId="58400BEE" w14:textId="2C169D27" w:rsidR="00F10CB5" w:rsidRDefault="00F10CB5" w:rsidP="00F10CB5">
      <w:pPr>
        <w:tabs>
          <w:tab w:val="left" w:pos="5425"/>
        </w:tabs>
        <w:rPr>
          <w:sz w:val="22"/>
          <w:szCs w:val="22"/>
        </w:rPr>
      </w:pPr>
    </w:p>
    <w:p w14:paraId="7A97A606" w14:textId="26C9319D" w:rsidR="00F10CB5" w:rsidRDefault="00F10CB5" w:rsidP="00F10CB5">
      <w:pPr>
        <w:tabs>
          <w:tab w:val="left" w:pos="5425"/>
        </w:tabs>
        <w:rPr>
          <w:sz w:val="22"/>
          <w:szCs w:val="22"/>
        </w:rPr>
      </w:pPr>
    </w:p>
    <w:p w14:paraId="0F810A36" w14:textId="6471799B" w:rsidR="00F10CB5" w:rsidRDefault="00F10CB5" w:rsidP="00F10CB5">
      <w:pPr>
        <w:tabs>
          <w:tab w:val="left" w:pos="5425"/>
        </w:tabs>
        <w:rPr>
          <w:sz w:val="22"/>
          <w:szCs w:val="22"/>
        </w:rPr>
      </w:pPr>
    </w:p>
    <w:p w14:paraId="70530DCA" w14:textId="3D450075" w:rsidR="00F10CB5" w:rsidRDefault="00F10CB5" w:rsidP="00F10CB5">
      <w:pPr>
        <w:tabs>
          <w:tab w:val="left" w:pos="5425"/>
        </w:tabs>
        <w:rPr>
          <w:sz w:val="22"/>
          <w:szCs w:val="22"/>
        </w:rPr>
      </w:pPr>
    </w:p>
    <w:p w14:paraId="1B2F6EEF" w14:textId="05BF85EB" w:rsidR="00F10CB5" w:rsidRDefault="00F10CB5" w:rsidP="00F10CB5">
      <w:pPr>
        <w:tabs>
          <w:tab w:val="left" w:pos="5425"/>
        </w:tabs>
        <w:rPr>
          <w:sz w:val="22"/>
          <w:szCs w:val="22"/>
        </w:rPr>
      </w:pPr>
    </w:p>
    <w:p w14:paraId="1F81399A" w14:textId="3B8B8962" w:rsidR="00F10CB5" w:rsidRDefault="00F10CB5" w:rsidP="00F10CB5">
      <w:pPr>
        <w:tabs>
          <w:tab w:val="left" w:pos="5425"/>
        </w:tabs>
        <w:rPr>
          <w:sz w:val="22"/>
          <w:szCs w:val="22"/>
        </w:rPr>
      </w:pPr>
    </w:p>
    <w:p w14:paraId="73225688" w14:textId="075E88C2" w:rsidR="00F10CB5" w:rsidRDefault="00F10CB5" w:rsidP="00F10CB5">
      <w:pPr>
        <w:tabs>
          <w:tab w:val="left" w:pos="5425"/>
        </w:tabs>
        <w:rPr>
          <w:sz w:val="22"/>
          <w:szCs w:val="22"/>
        </w:rPr>
      </w:pPr>
    </w:p>
    <w:p w14:paraId="50B13CF0" w14:textId="3A7BA173" w:rsidR="00F10CB5" w:rsidRDefault="00F10CB5" w:rsidP="00F10CB5">
      <w:pPr>
        <w:tabs>
          <w:tab w:val="left" w:pos="5425"/>
        </w:tabs>
        <w:rPr>
          <w:sz w:val="22"/>
          <w:szCs w:val="22"/>
        </w:rPr>
      </w:pPr>
    </w:p>
    <w:p w14:paraId="33ED7F96" w14:textId="394469EB" w:rsidR="00F10CB5" w:rsidRDefault="00F10CB5" w:rsidP="00F10CB5">
      <w:pPr>
        <w:tabs>
          <w:tab w:val="left" w:pos="5425"/>
        </w:tabs>
        <w:rPr>
          <w:sz w:val="22"/>
          <w:szCs w:val="22"/>
        </w:rPr>
      </w:pPr>
    </w:p>
    <w:p w14:paraId="10A040B4" w14:textId="6EDEF52E" w:rsidR="00F10CB5" w:rsidRDefault="00F10CB5" w:rsidP="00F10CB5">
      <w:pPr>
        <w:tabs>
          <w:tab w:val="left" w:pos="5425"/>
        </w:tabs>
        <w:rPr>
          <w:sz w:val="22"/>
          <w:szCs w:val="22"/>
        </w:rPr>
      </w:pPr>
    </w:p>
    <w:p w14:paraId="7A70E3F6" w14:textId="57E6571E" w:rsidR="00F10CB5" w:rsidRDefault="00F10CB5" w:rsidP="00F10CB5">
      <w:pPr>
        <w:tabs>
          <w:tab w:val="left" w:pos="5425"/>
        </w:tabs>
        <w:rPr>
          <w:sz w:val="22"/>
          <w:szCs w:val="22"/>
        </w:rPr>
      </w:pPr>
    </w:p>
    <w:p w14:paraId="1510E879" w14:textId="05812AAE" w:rsidR="00F10CB5" w:rsidRDefault="00F10CB5" w:rsidP="00F10CB5">
      <w:pPr>
        <w:pStyle w:val="ListParagraph"/>
        <w:numPr>
          <w:ilvl w:val="0"/>
          <w:numId w:val="1"/>
        </w:numPr>
        <w:tabs>
          <w:tab w:val="left" w:pos="5425"/>
        </w:tabs>
        <w:rPr>
          <w:sz w:val="22"/>
          <w:szCs w:val="22"/>
        </w:rPr>
      </w:pPr>
      <w:r w:rsidRPr="00F10CB5">
        <w:rPr>
          <w:sz w:val="22"/>
          <w:szCs w:val="22"/>
        </w:rPr>
        <w:t>Are there potential workload policy matters that will need to be discussed with the dean</w:t>
      </w:r>
      <w:r w:rsidR="00EE352A">
        <w:rPr>
          <w:sz w:val="22"/>
          <w:szCs w:val="22"/>
        </w:rPr>
        <w:t xml:space="preserve"> (including workload adjustment)</w:t>
      </w:r>
      <w:r w:rsidRPr="00F10CB5">
        <w:rPr>
          <w:sz w:val="22"/>
          <w:szCs w:val="22"/>
        </w:rPr>
        <w:t>? Please comment briefly.</w:t>
      </w:r>
    </w:p>
    <w:p w14:paraId="730550EC" w14:textId="7B30B21D" w:rsidR="00F10CB5" w:rsidRDefault="00C2419F" w:rsidP="00F10CB5">
      <w:pPr>
        <w:tabs>
          <w:tab w:val="left" w:pos="5425"/>
        </w:tabs>
        <w:rPr>
          <w:sz w:val="22"/>
          <w:szCs w:val="22"/>
        </w:rPr>
      </w:pPr>
      <w:r>
        <w:rPr>
          <w:noProof/>
          <w:sz w:val="22"/>
          <w:szCs w:val="22"/>
        </w:rPr>
        <mc:AlternateContent>
          <mc:Choice Requires="wps">
            <w:drawing>
              <wp:anchor distT="0" distB="0" distL="114300" distR="114300" simplePos="0" relativeHeight="251671552" behindDoc="0" locked="0" layoutInCell="1" allowOverlap="1" wp14:anchorId="7DBF7F11" wp14:editId="162E03F0">
                <wp:simplePos x="0" y="0"/>
                <wp:positionH relativeFrom="margin">
                  <wp:align>right</wp:align>
                </wp:positionH>
                <wp:positionV relativeFrom="paragraph">
                  <wp:posOffset>170997</wp:posOffset>
                </wp:positionV>
                <wp:extent cx="5920105" cy="1066800"/>
                <wp:effectExtent l="0" t="0" r="23495" b="19050"/>
                <wp:wrapNone/>
                <wp:docPr id="12" name="Text Box 12"/>
                <wp:cNvGraphicFramePr/>
                <a:graphic xmlns:a="http://schemas.openxmlformats.org/drawingml/2006/main">
                  <a:graphicData uri="http://schemas.microsoft.com/office/word/2010/wordprocessingShape">
                    <wps:wsp>
                      <wps:cNvSpPr txBox="1"/>
                      <wps:spPr>
                        <a:xfrm>
                          <a:off x="0" y="0"/>
                          <a:ext cx="5920105" cy="1066800"/>
                        </a:xfrm>
                        <a:prstGeom prst="rect">
                          <a:avLst/>
                        </a:prstGeom>
                        <a:solidFill>
                          <a:sysClr val="window" lastClr="FFFFFF"/>
                        </a:solidFill>
                        <a:ln w="6350">
                          <a:solidFill>
                            <a:prstClr val="black"/>
                          </a:solidFill>
                        </a:ln>
                      </wps:spPr>
                      <wps:txbx>
                        <w:txbxContent>
                          <w:p w14:paraId="3B631C91" w14:textId="6626F5EC" w:rsidR="00C2419F" w:rsidRDefault="00C2419F" w:rsidP="00C24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BF7F11" id="Text Box 12" o:spid="_x0000_s1030" type="#_x0000_t202" style="position:absolute;margin-left:414.95pt;margin-top:13.45pt;width:466.15pt;height:84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" fillcolor="window" strokeweight=".5pt">
                <v:textbox>
                  <w:txbxContent>
                    <w:p w14:paraId="3B631C91" w14:textId="6626F5EC" w:rsidR="00C2419F" w:rsidRDefault="00C2419F" w:rsidP="00C2419F"/>
                  </w:txbxContent>
                </v:textbox>
                <w10:wrap anchorx="margin"/>
              </v:shape>
            </w:pict>
          </mc:Fallback>
        </mc:AlternateContent>
      </w:r>
    </w:p>
    <w:p w14:paraId="0A98009E" w14:textId="749109C5" w:rsidR="00F10CB5" w:rsidRDefault="00F10CB5" w:rsidP="00F10CB5">
      <w:pPr>
        <w:tabs>
          <w:tab w:val="left" w:pos="5425"/>
        </w:tabs>
        <w:rPr>
          <w:sz w:val="22"/>
          <w:szCs w:val="22"/>
        </w:rPr>
      </w:pPr>
    </w:p>
    <w:p w14:paraId="603EB44E" w14:textId="6097FCC9" w:rsidR="00F10CB5" w:rsidRDefault="00F10CB5" w:rsidP="00F10CB5">
      <w:pPr>
        <w:tabs>
          <w:tab w:val="left" w:pos="5425"/>
        </w:tabs>
        <w:rPr>
          <w:sz w:val="22"/>
          <w:szCs w:val="22"/>
        </w:rPr>
      </w:pPr>
    </w:p>
    <w:p w14:paraId="41C98CCD" w14:textId="6C2B6FE2" w:rsidR="00F10CB5" w:rsidRDefault="00F10CB5" w:rsidP="00F10CB5">
      <w:pPr>
        <w:tabs>
          <w:tab w:val="left" w:pos="5425"/>
        </w:tabs>
        <w:rPr>
          <w:sz w:val="22"/>
          <w:szCs w:val="22"/>
        </w:rPr>
      </w:pPr>
    </w:p>
    <w:p w14:paraId="59702204" w14:textId="3DD5E977" w:rsidR="00F10CB5" w:rsidRDefault="00F10CB5" w:rsidP="00F10CB5">
      <w:pPr>
        <w:tabs>
          <w:tab w:val="left" w:pos="5425"/>
        </w:tabs>
        <w:rPr>
          <w:sz w:val="22"/>
          <w:szCs w:val="22"/>
        </w:rPr>
      </w:pPr>
    </w:p>
    <w:p w14:paraId="526A574A" w14:textId="54A3A2A6" w:rsidR="00F10CB5" w:rsidRDefault="00F10CB5" w:rsidP="00F10CB5">
      <w:pPr>
        <w:tabs>
          <w:tab w:val="left" w:pos="5425"/>
        </w:tabs>
        <w:rPr>
          <w:sz w:val="22"/>
          <w:szCs w:val="22"/>
        </w:rPr>
      </w:pPr>
    </w:p>
    <w:p w14:paraId="24A3A24F" w14:textId="349668AC" w:rsidR="00F10CB5" w:rsidRDefault="00F10CB5" w:rsidP="00F10CB5">
      <w:pPr>
        <w:tabs>
          <w:tab w:val="left" w:pos="5425"/>
        </w:tabs>
        <w:rPr>
          <w:sz w:val="22"/>
          <w:szCs w:val="22"/>
        </w:rPr>
      </w:pPr>
    </w:p>
    <w:p w14:paraId="093A5C43" w14:textId="1EF23EA6" w:rsidR="00F10CB5" w:rsidRDefault="00F10CB5" w:rsidP="00F10CB5">
      <w:pPr>
        <w:tabs>
          <w:tab w:val="left" w:pos="5425"/>
        </w:tabs>
        <w:rPr>
          <w:sz w:val="22"/>
          <w:szCs w:val="22"/>
        </w:rPr>
      </w:pPr>
    </w:p>
    <w:p w14:paraId="6B717866" w14:textId="77777777" w:rsidR="00F10CB5" w:rsidRDefault="00F10CB5" w:rsidP="00F10CB5">
      <w:r>
        <w:t>9</w:t>
      </w:r>
      <w:r>
        <w:tab/>
        <w:t>Truly extraordinary</w:t>
      </w:r>
    </w:p>
    <w:p w14:paraId="4CAC8325" w14:textId="77777777" w:rsidR="00F10CB5" w:rsidRDefault="00F10CB5" w:rsidP="00F10CB5">
      <w:r>
        <w:t>8</w:t>
      </w:r>
      <w:r>
        <w:tab/>
        <w:t>Exceptional</w:t>
      </w:r>
    </w:p>
    <w:p w14:paraId="7A8095B8" w14:textId="77777777" w:rsidR="00F10CB5" w:rsidRDefault="00F10CB5" w:rsidP="00F10CB5">
      <w:r>
        <w:t>7</w:t>
      </w:r>
      <w:r>
        <w:tab/>
        <w:t>Greatly exceeds expectations</w:t>
      </w:r>
    </w:p>
    <w:p w14:paraId="46494578" w14:textId="77777777" w:rsidR="00F10CB5" w:rsidRDefault="00F10CB5" w:rsidP="00F10CB5">
      <w:r>
        <w:t>6</w:t>
      </w:r>
      <w:r>
        <w:tab/>
        <w:t>Exceeds expectations</w:t>
      </w:r>
    </w:p>
    <w:p w14:paraId="4B306474" w14:textId="77777777" w:rsidR="00F10CB5" w:rsidRDefault="00F10CB5" w:rsidP="00F10CB5">
      <w:r>
        <w:t>5</w:t>
      </w:r>
      <w:r>
        <w:tab/>
        <w:t>Typical, expected performance</w:t>
      </w:r>
    </w:p>
    <w:p w14:paraId="50ED7FEA" w14:textId="77777777" w:rsidR="00F10CB5" w:rsidRDefault="00F10CB5" w:rsidP="00F10CB5">
      <w:r>
        <w:t>4</w:t>
      </w:r>
      <w:r>
        <w:tab/>
        <w:t>Somewhat below expectations</w:t>
      </w:r>
    </w:p>
    <w:p w14:paraId="3CB7D68B" w14:textId="77777777" w:rsidR="00F10CB5" w:rsidRDefault="00F10CB5" w:rsidP="00F10CB5">
      <w:r>
        <w:t>3</w:t>
      </w:r>
      <w:r>
        <w:tab/>
        <w:t>Far below expectations</w:t>
      </w:r>
    </w:p>
    <w:p w14:paraId="06F77FFA" w14:textId="77777777" w:rsidR="00F10CB5" w:rsidRDefault="00F10CB5" w:rsidP="00F10CB5">
      <w:r>
        <w:t>2</w:t>
      </w:r>
      <w:r>
        <w:tab/>
        <w:t xml:space="preserve">Barely acceptable </w:t>
      </w:r>
    </w:p>
    <w:p w14:paraId="4E5A24A5" w14:textId="0F8850A2" w:rsidR="00F10CB5" w:rsidRPr="00D403DF" w:rsidRDefault="00F10CB5" w:rsidP="00D403DF">
      <w:r>
        <w:t>1</w:t>
      </w:r>
      <w:r>
        <w:tab/>
        <w:t>Unacceptable performance</w:t>
      </w:r>
    </w:p>
    <w:sectPr w:rsidR="00F10CB5" w:rsidRPr="00D403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54F41" w14:textId="77777777" w:rsidR="000F727A" w:rsidRDefault="000F727A" w:rsidP="00F10CB5">
      <w:r>
        <w:separator/>
      </w:r>
    </w:p>
  </w:endnote>
  <w:endnote w:type="continuationSeparator" w:id="0">
    <w:p w14:paraId="72006579" w14:textId="77777777" w:rsidR="000F727A" w:rsidRDefault="000F727A" w:rsidP="00F1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DBE56" w14:textId="77777777" w:rsidR="000F727A" w:rsidRDefault="000F727A" w:rsidP="00F10CB5">
      <w:r>
        <w:separator/>
      </w:r>
    </w:p>
  </w:footnote>
  <w:footnote w:type="continuationSeparator" w:id="0">
    <w:p w14:paraId="4A818DEE" w14:textId="77777777" w:rsidR="000F727A" w:rsidRDefault="000F727A" w:rsidP="00F1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67D4"/>
    <w:multiLevelType w:val="hybridMultilevel"/>
    <w:tmpl w:val="8958641E"/>
    <w:lvl w:ilvl="0" w:tplc="08A03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37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B5"/>
    <w:rsid w:val="00050726"/>
    <w:rsid w:val="000912BC"/>
    <w:rsid w:val="000F727A"/>
    <w:rsid w:val="001E4C22"/>
    <w:rsid w:val="003945D5"/>
    <w:rsid w:val="004255B5"/>
    <w:rsid w:val="00484F4A"/>
    <w:rsid w:val="004D6172"/>
    <w:rsid w:val="005A4A4A"/>
    <w:rsid w:val="006206B2"/>
    <w:rsid w:val="00684B4A"/>
    <w:rsid w:val="00796631"/>
    <w:rsid w:val="008D5538"/>
    <w:rsid w:val="009B54D6"/>
    <w:rsid w:val="00AB5A61"/>
    <w:rsid w:val="00B85210"/>
    <w:rsid w:val="00BC2A9A"/>
    <w:rsid w:val="00C2419F"/>
    <w:rsid w:val="00C73036"/>
    <w:rsid w:val="00CD0E32"/>
    <w:rsid w:val="00D403DF"/>
    <w:rsid w:val="00D553D8"/>
    <w:rsid w:val="00E10CBA"/>
    <w:rsid w:val="00EE352A"/>
    <w:rsid w:val="00EF66DF"/>
    <w:rsid w:val="00F10CB5"/>
    <w:rsid w:val="00F1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3D8C"/>
  <w15:chartTrackingRefBased/>
  <w15:docId w15:val="{CEFCC0DE-8D64-5145-82CA-4ECC8C56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CB5"/>
    <w:pPr>
      <w:ind w:left="720"/>
      <w:contextualSpacing/>
    </w:pPr>
  </w:style>
  <w:style w:type="paragraph" w:styleId="Header">
    <w:name w:val="header"/>
    <w:basedOn w:val="Normal"/>
    <w:link w:val="HeaderChar"/>
    <w:uiPriority w:val="99"/>
    <w:unhideWhenUsed/>
    <w:rsid w:val="00F10CB5"/>
    <w:pPr>
      <w:tabs>
        <w:tab w:val="center" w:pos="4680"/>
        <w:tab w:val="right" w:pos="9360"/>
      </w:tabs>
    </w:pPr>
  </w:style>
  <w:style w:type="character" w:customStyle="1" w:styleId="HeaderChar">
    <w:name w:val="Header Char"/>
    <w:basedOn w:val="DefaultParagraphFont"/>
    <w:link w:val="Header"/>
    <w:uiPriority w:val="99"/>
    <w:rsid w:val="00F10CB5"/>
  </w:style>
  <w:style w:type="paragraph" w:styleId="Footer">
    <w:name w:val="footer"/>
    <w:basedOn w:val="Normal"/>
    <w:link w:val="FooterChar"/>
    <w:uiPriority w:val="99"/>
    <w:unhideWhenUsed/>
    <w:rsid w:val="00F10CB5"/>
    <w:pPr>
      <w:tabs>
        <w:tab w:val="center" w:pos="4680"/>
        <w:tab w:val="right" w:pos="9360"/>
      </w:tabs>
    </w:pPr>
  </w:style>
  <w:style w:type="character" w:customStyle="1" w:styleId="FooterChar">
    <w:name w:val="Footer Char"/>
    <w:basedOn w:val="DefaultParagraphFont"/>
    <w:link w:val="Footer"/>
    <w:uiPriority w:val="99"/>
    <w:rsid w:val="00F1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238597">
      <w:bodyDiv w:val="1"/>
      <w:marLeft w:val="0"/>
      <w:marRight w:val="0"/>
      <w:marTop w:val="0"/>
      <w:marBottom w:val="0"/>
      <w:divBdr>
        <w:top w:val="none" w:sz="0" w:space="0" w:color="auto"/>
        <w:left w:val="none" w:sz="0" w:space="0" w:color="auto"/>
        <w:bottom w:val="none" w:sz="0" w:space="0" w:color="auto"/>
        <w:right w:val="none" w:sz="0" w:space="0" w:color="auto"/>
      </w:divBdr>
    </w:div>
    <w:div w:id="997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DiPiero, Thomas</dc:creator>
  <cp:keywords/>
  <dc:description/>
  <cp:lastModifiedBy>Dominguez, Mia</cp:lastModifiedBy>
  <cp:revision>3</cp:revision>
  <dcterms:created xsi:type="dcterms:W3CDTF">2024-09-16T13:48:00Z</dcterms:created>
  <dcterms:modified xsi:type="dcterms:W3CDTF">2024-09-16T13:49:00Z</dcterms:modified>
</cp:coreProperties>
</file>