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bookmarkStart w:id="1" w:name="_GoBack"/>
      <w:bookmarkEnd w:id="1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2"/>
        <w:gridCol w:w="7460"/>
      </w:tblGrid>
      <w:tr w:rsidR="00A7511E" w:rsidRPr="00CF5F5D" w:rsidTr="00A32D2D">
        <w:tc>
          <w:tcPr>
            <w:tcW w:w="1800" w:type="dxa"/>
          </w:tcPr>
          <w:p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:rsidR="00A7511E" w:rsidRPr="00CF5F5D" w:rsidRDefault="00CE3060" w:rsidP="008123F6">
            <w:pPr>
              <w:pStyle w:val="Header"/>
              <w:rPr>
                <w:rFonts w:cs="Arial"/>
              </w:rPr>
            </w:pPr>
            <w:r w:rsidRPr="00CF5F5D">
              <w:rPr>
                <w:rFonts w:cs="Arial"/>
                <w:szCs w:val="20"/>
              </w:rPr>
              <w:t>[insert date]</w:t>
            </w:r>
          </w:p>
        </w:tc>
      </w:tr>
      <w:tr w:rsidR="00A7511E" w:rsidRPr="00CF5F5D" w:rsidTr="00A32D2D">
        <w:tc>
          <w:tcPr>
            <w:tcW w:w="1800" w:type="dxa"/>
          </w:tcPr>
          <w:p w:rsidR="00A7511E" w:rsidRPr="00CF5F5D" w:rsidRDefault="00624759" w:rsidP="0062475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Project</w:t>
            </w:r>
            <w:r w:rsidR="00AF236C">
              <w:rPr>
                <w:rFonts w:cs="Arial"/>
              </w:rPr>
              <w:t xml:space="preserve"> Name</w:t>
            </w:r>
          </w:p>
        </w:tc>
        <w:tc>
          <w:tcPr>
            <w:tcW w:w="7560" w:type="dxa"/>
          </w:tcPr>
          <w:p w:rsidR="00A7511E" w:rsidRPr="00CF5F5D" w:rsidRDefault="00CE3060" w:rsidP="00AF236C">
            <w:pPr>
              <w:pStyle w:val="Header"/>
              <w:rPr>
                <w:rFonts w:cs="Arial"/>
              </w:rPr>
            </w:pPr>
            <w:r w:rsidRPr="00CF5F5D">
              <w:rPr>
                <w:rFonts w:cs="Arial"/>
              </w:rPr>
              <w:t xml:space="preserve">[insert </w:t>
            </w:r>
            <w:r w:rsidR="00AF236C">
              <w:rPr>
                <w:rFonts w:cs="Arial"/>
              </w:rPr>
              <w:t xml:space="preserve">project </w:t>
            </w:r>
            <w:r w:rsidRPr="00CF5F5D">
              <w:rPr>
                <w:rFonts w:cs="Arial"/>
              </w:rPr>
              <w:t>name]</w:t>
            </w:r>
          </w:p>
        </w:tc>
      </w:tr>
      <w:tr w:rsidR="00A7511E" w:rsidRPr="00CF5F5D" w:rsidTr="00A32D2D">
        <w:tc>
          <w:tcPr>
            <w:tcW w:w="1800" w:type="dxa"/>
          </w:tcPr>
          <w:p w:rsidR="00A7511E" w:rsidRPr="00CF5F5D" w:rsidRDefault="00AF236C" w:rsidP="00F676B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Department</w:t>
            </w:r>
          </w:p>
        </w:tc>
        <w:tc>
          <w:tcPr>
            <w:tcW w:w="7560" w:type="dxa"/>
          </w:tcPr>
          <w:p w:rsidR="00A7511E" w:rsidRPr="00CF5F5D" w:rsidRDefault="00CE3060" w:rsidP="008123F6">
            <w:pPr>
              <w:pStyle w:val="Header"/>
              <w:rPr>
                <w:rFonts w:cs="Arial"/>
              </w:rPr>
            </w:pPr>
            <w:r w:rsidRPr="00CF5F5D">
              <w:rPr>
                <w:rFonts w:cs="Arial"/>
              </w:rPr>
              <w:t>[insert project name]</w:t>
            </w:r>
          </w:p>
        </w:tc>
      </w:tr>
      <w:tr w:rsidR="00A7511E" w:rsidRPr="00CF5F5D" w:rsidTr="00A32D2D">
        <w:tc>
          <w:tcPr>
            <w:tcW w:w="1800" w:type="dxa"/>
          </w:tcPr>
          <w:p w:rsidR="00A7511E" w:rsidRPr="00CF5F5D" w:rsidRDefault="00AF236C" w:rsidP="00614D3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Project </w:t>
            </w:r>
            <w:r w:rsidR="00614D3D">
              <w:rPr>
                <w:rFonts w:cs="Arial"/>
              </w:rPr>
              <w:t>Owner</w:t>
            </w:r>
          </w:p>
        </w:tc>
        <w:tc>
          <w:tcPr>
            <w:tcW w:w="7560" w:type="dxa"/>
          </w:tcPr>
          <w:p w:rsidR="00A7511E" w:rsidRPr="00CF5F5D" w:rsidRDefault="00CE3060" w:rsidP="00AF236C">
            <w:pPr>
              <w:pStyle w:val="Header"/>
              <w:rPr>
                <w:rFonts w:cs="Arial"/>
              </w:rPr>
            </w:pPr>
            <w:r w:rsidRPr="00CF5F5D">
              <w:rPr>
                <w:rFonts w:cs="Arial"/>
              </w:rPr>
              <w:t xml:space="preserve">[insert </w:t>
            </w:r>
            <w:r w:rsidR="00AF236C">
              <w:rPr>
                <w:rFonts w:cs="Arial"/>
              </w:rPr>
              <w:t xml:space="preserve">the person’s </w:t>
            </w:r>
            <w:r w:rsidRPr="00CF5F5D">
              <w:rPr>
                <w:rFonts w:cs="Arial"/>
              </w:rPr>
              <w:t>name</w:t>
            </w:r>
            <w:r w:rsidR="00AF236C">
              <w:rPr>
                <w:rFonts w:cs="Arial"/>
              </w:rPr>
              <w:t xml:space="preserve"> overseeing</w:t>
            </w:r>
            <w:r w:rsidR="00614D3D">
              <w:rPr>
                <w:rFonts w:cs="Arial"/>
              </w:rPr>
              <w:t xml:space="preserve"> &amp; responsible for</w:t>
            </w:r>
            <w:r w:rsidR="00AF236C">
              <w:rPr>
                <w:rFonts w:cs="Arial"/>
              </w:rPr>
              <w:t xml:space="preserve"> the project</w:t>
            </w:r>
            <w:r w:rsidRPr="00CF5F5D">
              <w:rPr>
                <w:rFonts w:cs="Arial"/>
              </w:rPr>
              <w:t>]</w:t>
            </w:r>
          </w:p>
        </w:tc>
      </w:tr>
      <w:tr w:rsidR="00A7511E" w:rsidRPr="00CF5F5D" w:rsidTr="00A32D2D">
        <w:tc>
          <w:tcPr>
            <w:tcW w:w="1800" w:type="dxa"/>
          </w:tcPr>
          <w:p w:rsidR="00A7511E" w:rsidRPr="00CF5F5D" w:rsidRDefault="00AF236C" w:rsidP="00F676B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Compiled by</w:t>
            </w:r>
          </w:p>
        </w:tc>
        <w:tc>
          <w:tcPr>
            <w:tcW w:w="7560" w:type="dxa"/>
          </w:tcPr>
          <w:p w:rsidR="00A7511E" w:rsidRPr="00CF5F5D" w:rsidRDefault="00CE3060" w:rsidP="00614D3D">
            <w:pPr>
              <w:pStyle w:val="Header"/>
              <w:rPr>
                <w:rFonts w:cs="Arial"/>
              </w:rPr>
            </w:pPr>
            <w:r w:rsidRPr="00CF5F5D">
              <w:rPr>
                <w:rFonts w:cs="Arial"/>
                <w:szCs w:val="20"/>
              </w:rPr>
              <w:t xml:space="preserve">[insert </w:t>
            </w:r>
            <w:r w:rsidR="00614D3D">
              <w:rPr>
                <w:rFonts w:cs="Arial"/>
                <w:szCs w:val="20"/>
              </w:rPr>
              <w:t>other names</w:t>
            </w:r>
            <w:r w:rsidR="00AF236C">
              <w:rPr>
                <w:rFonts w:cs="Arial"/>
                <w:szCs w:val="20"/>
              </w:rPr>
              <w:t xml:space="preserve">, if different than project </w:t>
            </w:r>
            <w:r w:rsidR="00614D3D">
              <w:rPr>
                <w:rFonts w:cs="Arial"/>
                <w:szCs w:val="20"/>
              </w:rPr>
              <w:t>owner</w:t>
            </w:r>
            <w:r w:rsidRPr="00CF5F5D">
              <w:rPr>
                <w:rFonts w:cs="Arial"/>
                <w:szCs w:val="20"/>
              </w:rPr>
              <w:t>]</w:t>
            </w:r>
          </w:p>
        </w:tc>
      </w:tr>
    </w:tbl>
    <w:p w:rsidR="00495862" w:rsidRPr="00CF5F5D" w:rsidRDefault="00FF59CF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2" w:name="_Toc187726240"/>
      <w:r w:rsidRPr="00CF5F5D">
        <w:rPr>
          <w:rFonts w:cs="Arial"/>
        </w:rPr>
        <w:t>Summary</w:t>
      </w:r>
      <w:bookmarkEnd w:id="2"/>
    </w:p>
    <w:p w:rsidR="00CE3060" w:rsidRPr="00CF5F5D" w:rsidRDefault="00E850E1" w:rsidP="002571FD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CE3060" w:rsidRPr="00CF5F5D">
        <w:rPr>
          <w:rFonts w:cs="Arial"/>
          <w:szCs w:val="20"/>
        </w:rPr>
        <w:t xml:space="preserve">rovides the “why” – include an introduction, </w:t>
      </w:r>
      <w:r w:rsidR="00624759">
        <w:rPr>
          <w:rFonts w:cs="Arial"/>
          <w:szCs w:val="20"/>
        </w:rPr>
        <w:t xml:space="preserve">state </w:t>
      </w:r>
      <w:r w:rsidR="00CE3060" w:rsidRPr="00CF5F5D">
        <w:rPr>
          <w:rFonts w:cs="Arial"/>
          <w:szCs w:val="20"/>
        </w:rPr>
        <w:t xml:space="preserve">the business objectives of the project, and a </w:t>
      </w:r>
      <w:r w:rsidR="00624759">
        <w:rPr>
          <w:rFonts w:cs="Arial"/>
          <w:szCs w:val="20"/>
        </w:rPr>
        <w:t>high-level overview of the solution.</w:t>
      </w:r>
      <w:r w:rsidR="00CE3060" w:rsidRPr="00CF5F5D">
        <w:rPr>
          <w:rFonts w:cs="Arial"/>
          <w:szCs w:val="20"/>
        </w:rPr>
        <w:t xml:space="preserve"> </w:t>
      </w:r>
      <w:r w:rsidR="00624759">
        <w:rPr>
          <w:rFonts w:cs="Arial"/>
          <w:szCs w:val="20"/>
        </w:rPr>
        <w:t>This section does not need to be</w:t>
      </w:r>
      <w:r>
        <w:rPr>
          <w:rFonts w:cs="Arial"/>
          <w:szCs w:val="20"/>
        </w:rPr>
        <w:t xml:space="preserve"> </w:t>
      </w:r>
      <w:r w:rsidR="00624759">
        <w:rPr>
          <w:rFonts w:cs="Arial"/>
          <w:szCs w:val="20"/>
        </w:rPr>
        <w:t xml:space="preserve">detailed but </w:t>
      </w:r>
      <w:r>
        <w:rPr>
          <w:rFonts w:cs="Arial"/>
          <w:szCs w:val="20"/>
        </w:rPr>
        <w:t xml:space="preserve">it </w:t>
      </w:r>
      <w:r w:rsidR="00624759">
        <w:rPr>
          <w:rFonts w:cs="Arial"/>
          <w:szCs w:val="20"/>
        </w:rPr>
        <w:t>should clearly state the purpose of the project.</w:t>
      </w:r>
    </w:p>
    <w:p w:rsidR="00AC39F5" w:rsidRPr="00CF5F5D" w:rsidRDefault="0047538D" w:rsidP="00DC3773">
      <w:pPr>
        <w:rPr>
          <w:rFonts w:cs="Arial"/>
          <w:szCs w:val="20"/>
        </w:rPr>
      </w:pPr>
      <w:r>
        <w:rPr>
          <w:rFonts w:cs="Arial"/>
          <w:szCs w:val="20"/>
        </w:rPr>
        <w:br/>
      </w:r>
    </w:p>
    <w:p w:rsidR="00A92D32" w:rsidRPr="00CF5F5D" w:rsidRDefault="00A92D32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3" w:name="_Toc187726242"/>
      <w:r w:rsidRPr="00CF5F5D">
        <w:rPr>
          <w:rFonts w:cs="Arial"/>
        </w:rPr>
        <w:t>Scope</w:t>
      </w:r>
      <w:bookmarkEnd w:id="3"/>
    </w:p>
    <w:p w:rsidR="00A94E65" w:rsidRPr="00CF5F5D" w:rsidRDefault="00A94E65" w:rsidP="00A94E65">
      <w:pPr>
        <w:tabs>
          <w:tab w:val="num" w:pos="1080"/>
        </w:tabs>
        <w:rPr>
          <w:rFonts w:cs="Arial"/>
        </w:rPr>
      </w:pPr>
      <w:bookmarkStart w:id="4" w:name="OLE_LINK9"/>
      <w:bookmarkStart w:id="5" w:name="OLE_LINK10"/>
      <w:r w:rsidRPr="00CF5F5D">
        <w:rPr>
          <w:rFonts w:cs="Arial"/>
        </w:rPr>
        <w:t>This SOW covers the following activities</w:t>
      </w:r>
      <w:r w:rsidR="00AF236C">
        <w:rPr>
          <w:rFonts w:cs="Arial"/>
        </w:rPr>
        <w:t>, services</w:t>
      </w:r>
      <w:r w:rsidRPr="00CF5F5D">
        <w:rPr>
          <w:rFonts w:cs="Arial"/>
        </w:rPr>
        <w:t xml:space="preserve"> and</w:t>
      </w:r>
      <w:r w:rsidR="00AF236C">
        <w:rPr>
          <w:rFonts w:cs="Arial"/>
        </w:rPr>
        <w:t>/or</w:t>
      </w:r>
      <w:r w:rsidRPr="00CF5F5D">
        <w:rPr>
          <w:rFonts w:cs="Arial"/>
        </w:rPr>
        <w:t xml:space="preserve"> deliverables. </w:t>
      </w:r>
    </w:p>
    <w:bookmarkEnd w:id="4"/>
    <w:bookmarkEnd w:id="5"/>
    <w:p w:rsidR="00186887" w:rsidRPr="00CF5F5D" w:rsidRDefault="00186887" w:rsidP="00186887">
      <w:pPr>
        <w:rPr>
          <w:rFonts w:cs="Arial"/>
        </w:rPr>
      </w:pPr>
    </w:p>
    <w:p w:rsidR="00887C0E" w:rsidRPr="00CF5F5D" w:rsidRDefault="00624759" w:rsidP="00186887">
      <w:pPr>
        <w:rPr>
          <w:rFonts w:cs="Arial"/>
        </w:rPr>
      </w:pPr>
      <w:r>
        <w:rPr>
          <w:rFonts w:cs="Arial"/>
        </w:rPr>
        <w:t>Write a</w:t>
      </w:r>
      <w:r w:rsidR="00887C0E" w:rsidRPr="00CF5F5D">
        <w:rPr>
          <w:rFonts w:cs="Arial"/>
        </w:rPr>
        <w:t xml:space="preserve"> detailed description of the scope. Include as many assumptions to clearly define what is, and what is not, included. </w:t>
      </w:r>
      <w:r>
        <w:rPr>
          <w:rFonts w:cs="Arial"/>
        </w:rPr>
        <w:t xml:space="preserve">The scope section should </w:t>
      </w:r>
      <w:r w:rsidR="00887C0E" w:rsidRPr="00CF5F5D">
        <w:rPr>
          <w:rFonts w:cs="Arial"/>
        </w:rPr>
        <w:t>include a detailed list</w:t>
      </w:r>
      <w:r w:rsidR="00513EED">
        <w:rPr>
          <w:rFonts w:cs="Arial"/>
        </w:rPr>
        <w:t xml:space="preserve"> and description</w:t>
      </w:r>
      <w:r w:rsidR="00887C0E" w:rsidRPr="00CF5F5D">
        <w:rPr>
          <w:rFonts w:cs="Arial"/>
        </w:rPr>
        <w:t xml:space="preserve"> of deliverables</w:t>
      </w:r>
      <w:r w:rsidR="00AF236C">
        <w:rPr>
          <w:rFonts w:cs="Arial"/>
        </w:rPr>
        <w:t xml:space="preserve"> or services</w:t>
      </w:r>
      <w:r w:rsidR="00513EED">
        <w:rPr>
          <w:rFonts w:cs="Arial"/>
        </w:rPr>
        <w:t>.</w:t>
      </w:r>
    </w:p>
    <w:p w:rsidR="00B608A3" w:rsidRPr="00CF5F5D" w:rsidRDefault="00B608A3" w:rsidP="00B608A3">
      <w:pPr>
        <w:rPr>
          <w:rFonts w:cs="Arial"/>
        </w:rPr>
      </w:pPr>
    </w:p>
    <w:p w:rsidR="00CF5F5D" w:rsidRPr="00CF5F5D" w:rsidRDefault="00CF5F5D" w:rsidP="00B608A3">
      <w:pPr>
        <w:rPr>
          <w:rFonts w:cs="Arial"/>
        </w:rPr>
      </w:pPr>
    </w:p>
    <w:p w:rsidR="001F6BF7" w:rsidRPr="00CF5F5D" w:rsidRDefault="001F6BF7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6" w:name="_Toc187726245"/>
      <w:r w:rsidRPr="00CF5F5D">
        <w:rPr>
          <w:rFonts w:cs="Arial"/>
        </w:rPr>
        <w:t>Schedule</w:t>
      </w:r>
    </w:p>
    <w:p w:rsidR="00023892" w:rsidRPr="00CF5F5D" w:rsidRDefault="00624759" w:rsidP="0052105E">
      <w:pPr>
        <w:rPr>
          <w:rFonts w:cs="Arial"/>
          <w:szCs w:val="20"/>
        </w:rPr>
      </w:pPr>
      <w:r>
        <w:rPr>
          <w:rFonts w:cs="Arial"/>
          <w:szCs w:val="20"/>
        </w:rPr>
        <w:t xml:space="preserve">Establish </w:t>
      </w:r>
      <w:r w:rsidR="00023892" w:rsidRPr="00CF5F5D">
        <w:rPr>
          <w:rFonts w:cs="Arial"/>
          <w:szCs w:val="20"/>
        </w:rPr>
        <w:t>the schedule. It should include the task name</w:t>
      </w:r>
      <w:r w:rsidR="00513EED">
        <w:rPr>
          <w:rFonts w:cs="Arial"/>
          <w:szCs w:val="20"/>
        </w:rPr>
        <w:t>, task owner</w:t>
      </w:r>
      <w:r w:rsidR="00023892" w:rsidRPr="00CF5F5D">
        <w:rPr>
          <w:rFonts w:cs="Arial"/>
          <w:szCs w:val="20"/>
        </w:rPr>
        <w:t xml:space="preserve"> and </w:t>
      </w:r>
      <w:r>
        <w:rPr>
          <w:rFonts w:cs="Arial"/>
          <w:szCs w:val="20"/>
        </w:rPr>
        <w:t>planned</w:t>
      </w:r>
      <w:r w:rsidR="00023892" w:rsidRPr="00CF5F5D">
        <w:rPr>
          <w:rFonts w:cs="Arial"/>
          <w:szCs w:val="20"/>
        </w:rPr>
        <w:t xml:space="preserve"> date</w:t>
      </w:r>
      <w:r>
        <w:rPr>
          <w:rFonts w:cs="Arial"/>
          <w:szCs w:val="20"/>
        </w:rPr>
        <w:t>s</w:t>
      </w:r>
      <w:r w:rsidR="00023892" w:rsidRPr="00CF5F5D">
        <w:rPr>
          <w:rFonts w:cs="Arial"/>
          <w:szCs w:val="20"/>
        </w:rPr>
        <w:t>. This can be either be inserted as a table, or a screen print of the Microsoft Project Plan.]</w:t>
      </w:r>
    </w:p>
    <w:p w:rsidR="00337F01" w:rsidRPr="00CF5F5D" w:rsidRDefault="00337F01" w:rsidP="00337F01">
      <w:pPr>
        <w:rPr>
          <w:rFonts w:cs="Arial"/>
        </w:rPr>
      </w:pPr>
    </w:p>
    <w:tbl>
      <w:tblPr>
        <w:tblW w:w="8377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"/>
        <w:gridCol w:w="5131"/>
        <w:gridCol w:w="1620"/>
        <w:gridCol w:w="1620"/>
      </w:tblGrid>
      <w:tr w:rsidR="00513EED" w:rsidRPr="00CF5F5D" w:rsidTr="00513EED">
        <w:trPr>
          <w:tblHeader/>
        </w:trPr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13EED" w:rsidRPr="00CF5F5D" w:rsidRDefault="00513EED" w:rsidP="00C728E0">
            <w:pPr>
              <w:pStyle w:val="TableHeader"/>
              <w:rPr>
                <w:color w:val="auto"/>
              </w:rPr>
            </w:pPr>
            <w:r w:rsidRPr="00CF5F5D">
              <w:rPr>
                <w:color w:val="auto"/>
              </w:rPr>
              <w:t>Task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13EED" w:rsidRPr="00CF5F5D" w:rsidRDefault="00513EED" w:rsidP="00C728E0">
            <w:pPr>
              <w:pStyle w:val="TableHeader"/>
              <w:rPr>
                <w:color w:val="auto"/>
              </w:rPr>
            </w:pPr>
            <w:r>
              <w:rPr>
                <w:color w:val="auto"/>
              </w:rPr>
              <w:t>Begin</w:t>
            </w:r>
            <w:r w:rsidRPr="00CF5F5D">
              <w:rPr>
                <w:color w:val="auto"/>
              </w:rPr>
              <w:t xml:space="preserve"> Date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13EED" w:rsidRPr="00CF5F5D" w:rsidRDefault="00513EED" w:rsidP="00C728E0">
            <w:pPr>
              <w:pStyle w:val="TableHeader"/>
              <w:rPr>
                <w:color w:val="auto"/>
              </w:rPr>
            </w:pPr>
            <w:r w:rsidRPr="00CF5F5D">
              <w:rPr>
                <w:color w:val="auto"/>
              </w:rPr>
              <w:t>Finish Date</w:t>
            </w:r>
          </w:p>
        </w:tc>
      </w:tr>
      <w:tr w:rsidR="00513EED" w:rsidRPr="00CF5F5D" w:rsidTr="00513EED">
        <w:tblPrEx>
          <w:tblBorders>
            <w:top w:val="single" w:sz="12" w:space="0" w:color="auto"/>
            <w:left w:val="single" w:sz="18" w:space="0" w:color="FFFFFF"/>
            <w:bottom w:val="single" w:sz="12" w:space="0" w:color="auto"/>
            <w:right w:val="single" w:sz="18" w:space="0" w:color="FFFFFF"/>
            <w:insideH w:val="single" w:sz="18" w:space="0" w:color="FFFFFF"/>
            <w:insideV w:val="single" w:sz="18" w:space="0" w:color="FFFFFF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</w:tr>
      <w:tr w:rsidR="00513EED" w:rsidRPr="00CF5F5D" w:rsidTr="00513EED">
        <w:tblPrEx>
          <w:tblBorders>
            <w:top w:val="single" w:sz="12" w:space="0" w:color="auto"/>
            <w:left w:val="single" w:sz="18" w:space="0" w:color="FFFFFF"/>
            <w:bottom w:val="single" w:sz="12" w:space="0" w:color="auto"/>
            <w:right w:val="single" w:sz="18" w:space="0" w:color="FFFFFF"/>
            <w:insideH w:val="single" w:sz="18" w:space="0" w:color="FFFFFF"/>
            <w:insideV w:val="single" w:sz="18" w:space="0" w:color="FFFFFF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</w:tr>
      <w:tr w:rsidR="00513EED" w:rsidRPr="00CF5F5D" w:rsidTr="00513EED">
        <w:tblPrEx>
          <w:tblBorders>
            <w:top w:val="single" w:sz="12" w:space="0" w:color="auto"/>
            <w:left w:val="single" w:sz="18" w:space="0" w:color="FFFFFF"/>
            <w:bottom w:val="single" w:sz="12" w:space="0" w:color="auto"/>
            <w:right w:val="single" w:sz="18" w:space="0" w:color="FFFFFF"/>
            <w:insideH w:val="single" w:sz="18" w:space="0" w:color="FFFFFF"/>
            <w:insideV w:val="single" w:sz="18" w:space="0" w:color="FFFFFF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EED" w:rsidRPr="00CF5F5D" w:rsidRDefault="00513EED" w:rsidP="00C728E0">
            <w:pPr>
              <w:pStyle w:val="TableText"/>
              <w:rPr>
                <w:rFonts w:cs="Arial"/>
              </w:rPr>
            </w:pPr>
          </w:p>
        </w:tc>
      </w:tr>
    </w:tbl>
    <w:p w:rsidR="00337F01" w:rsidRPr="00CF5F5D" w:rsidRDefault="00337F01" w:rsidP="00337F01">
      <w:pPr>
        <w:rPr>
          <w:rFonts w:cs="Arial"/>
          <w:bCs/>
          <w:szCs w:val="20"/>
        </w:rPr>
      </w:pPr>
    </w:p>
    <w:p w:rsidR="00CF5F5D" w:rsidRPr="00CF5F5D" w:rsidRDefault="00CF5F5D" w:rsidP="00337F01">
      <w:pPr>
        <w:rPr>
          <w:rFonts w:cs="Arial"/>
          <w:bCs/>
          <w:szCs w:val="20"/>
        </w:rPr>
      </w:pPr>
    </w:p>
    <w:bookmarkEnd w:id="6"/>
    <w:p w:rsidR="007247A3" w:rsidRPr="00CF5F5D" w:rsidRDefault="00023892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CF5F5D">
        <w:rPr>
          <w:rFonts w:cs="Arial"/>
        </w:rPr>
        <w:t>Pricing</w:t>
      </w:r>
    </w:p>
    <w:p w:rsidR="00023892" w:rsidRPr="00CF5F5D" w:rsidRDefault="00AF236C" w:rsidP="00067875">
      <w:pPr>
        <w:rPr>
          <w:rFonts w:cs="Arial"/>
          <w:szCs w:val="20"/>
        </w:rPr>
      </w:pPr>
      <w:r>
        <w:rPr>
          <w:rFonts w:cs="Arial"/>
          <w:szCs w:val="20"/>
        </w:rPr>
        <w:t xml:space="preserve">The pricing </w:t>
      </w:r>
      <w:r w:rsidR="00513EED">
        <w:rPr>
          <w:rFonts w:cs="Arial"/>
          <w:szCs w:val="20"/>
        </w:rPr>
        <w:t>should</w:t>
      </w:r>
      <w:r>
        <w:rPr>
          <w:rFonts w:cs="Arial"/>
          <w:szCs w:val="20"/>
        </w:rPr>
        <w:t xml:space="preserve"> </w:t>
      </w:r>
      <w:r w:rsidR="00624759">
        <w:rPr>
          <w:rFonts w:cs="Arial"/>
          <w:szCs w:val="20"/>
        </w:rPr>
        <w:t>detail all resources necessary to complete the stated scope and provide the required deliverables within the schedule.</w:t>
      </w:r>
    </w:p>
    <w:p w:rsidR="00067875" w:rsidRPr="00CF5F5D" w:rsidRDefault="00067875" w:rsidP="00067875">
      <w:pPr>
        <w:rPr>
          <w:rFonts w:cs="Arial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80"/>
        <w:gridCol w:w="1440"/>
        <w:gridCol w:w="2700"/>
      </w:tblGrid>
      <w:tr w:rsidR="00067875" w:rsidRPr="00CF5F5D" w:rsidTr="00C728E0"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067875" w:rsidRPr="00CF5F5D" w:rsidRDefault="00B65AF2" w:rsidP="00CE431D">
            <w:pPr>
              <w:rPr>
                <w:rFonts w:cs="Arial"/>
                <w:color w:val="auto"/>
              </w:rPr>
            </w:pPr>
            <w:r w:rsidRPr="00CF5F5D">
              <w:rPr>
                <w:rFonts w:cs="Arial"/>
                <w:color w:val="auto"/>
              </w:rPr>
              <w:t>Item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067875" w:rsidRPr="00CF5F5D" w:rsidRDefault="00B65AF2" w:rsidP="00CE431D">
            <w:pPr>
              <w:jc w:val="center"/>
              <w:rPr>
                <w:rFonts w:cs="Arial"/>
                <w:color w:val="auto"/>
              </w:rPr>
            </w:pPr>
            <w:r w:rsidRPr="00CF5F5D">
              <w:rPr>
                <w:rFonts w:cs="Arial"/>
                <w:color w:val="auto"/>
              </w:rPr>
              <w:t>Price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067875" w:rsidRPr="00CF5F5D" w:rsidRDefault="00B65AF2" w:rsidP="00CE431D">
            <w:pPr>
              <w:rPr>
                <w:rFonts w:cs="Arial"/>
                <w:color w:val="auto"/>
              </w:rPr>
            </w:pPr>
            <w:r w:rsidRPr="00CF5F5D">
              <w:rPr>
                <w:rFonts w:cs="Arial"/>
                <w:color w:val="auto"/>
              </w:rPr>
              <w:t xml:space="preserve">Cost </w:t>
            </w:r>
            <w:r w:rsidR="00067875" w:rsidRPr="00CF5F5D">
              <w:rPr>
                <w:rFonts w:cs="Arial"/>
                <w:color w:val="auto"/>
              </w:rPr>
              <w:t>Structure</w:t>
            </w:r>
          </w:p>
        </w:tc>
      </w:tr>
      <w:tr w:rsidR="00067875" w:rsidRPr="00CF5F5D" w:rsidTr="00887C0E"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rPr>
                <w:rStyle w:val="Tablebodyafter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jc w:val="center"/>
              <w:rPr>
                <w:rStyle w:val="Tablebodyafterbold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rPr>
                <w:rStyle w:val="Tablebodyafterbold"/>
              </w:rPr>
            </w:pPr>
          </w:p>
        </w:tc>
      </w:tr>
      <w:tr w:rsidR="00067875" w:rsidRPr="00CF5F5D" w:rsidTr="00887C0E"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rPr>
                <w:rStyle w:val="Tablebodyafter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jc w:val="center"/>
              <w:rPr>
                <w:rStyle w:val="Tablebodyafterbold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rPr>
                <w:rStyle w:val="Tablebodyafterbold"/>
              </w:rPr>
            </w:pPr>
          </w:p>
        </w:tc>
      </w:tr>
      <w:tr w:rsidR="00067875" w:rsidRPr="00CF5F5D" w:rsidTr="00887C0E"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rPr>
                <w:rStyle w:val="Tablebodyafter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jc w:val="center"/>
              <w:rPr>
                <w:rStyle w:val="Tablebodyafterbold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875" w:rsidRPr="00CF5F5D" w:rsidRDefault="00067875" w:rsidP="00CE431D">
            <w:pPr>
              <w:spacing w:before="60"/>
              <w:rPr>
                <w:rStyle w:val="Tablebodyafterbold"/>
              </w:rPr>
            </w:pPr>
          </w:p>
        </w:tc>
      </w:tr>
      <w:tr w:rsidR="00023892" w:rsidRPr="00CF5F5D" w:rsidTr="00887C0E">
        <w:trPr>
          <w:trHeight w:val="288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892" w:rsidRPr="00CF5F5D" w:rsidRDefault="00023892" w:rsidP="00CE431D">
            <w:pPr>
              <w:keepNext/>
              <w:keepLines/>
              <w:rPr>
                <w:rStyle w:val="Tablebodyafterbold"/>
                <w:b/>
              </w:rPr>
            </w:pPr>
            <w:r w:rsidRPr="00CF5F5D">
              <w:rPr>
                <w:rStyle w:val="Tablebodyafterbold"/>
                <w:b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892" w:rsidRPr="00CF5F5D" w:rsidRDefault="00023892" w:rsidP="00CE431D">
            <w:pPr>
              <w:keepNext/>
              <w:keepLines/>
              <w:jc w:val="center"/>
              <w:rPr>
                <w:rStyle w:val="Tablebodyafterbold"/>
                <w:b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892" w:rsidRPr="00CF5F5D" w:rsidRDefault="00023892" w:rsidP="00CE431D">
            <w:pPr>
              <w:keepNext/>
              <w:keepLines/>
              <w:jc w:val="right"/>
              <w:rPr>
                <w:rStyle w:val="Tablebodyafterbold"/>
              </w:rPr>
            </w:pPr>
          </w:p>
        </w:tc>
      </w:tr>
    </w:tbl>
    <w:p w:rsidR="00067875" w:rsidRPr="00CF5F5D" w:rsidRDefault="00067875" w:rsidP="00067875">
      <w:pPr>
        <w:rPr>
          <w:rFonts w:cs="Arial"/>
        </w:rPr>
      </w:pPr>
    </w:p>
    <w:p w:rsidR="00067875" w:rsidRPr="00CF5F5D" w:rsidRDefault="00023892" w:rsidP="00067875">
      <w:pPr>
        <w:rPr>
          <w:rFonts w:cs="Arial"/>
          <w:szCs w:val="20"/>
        </w:rPr>
      </w:pPr>
      <w:r w:rsidRPr="00CF5F5D">
        <w:rPr>
          <w:rFonts w:cs="Arial"/>
          <w:szCs w:val="20"/>
        </w:rPr>
        <w:t>[include payment terms]</w:t>
      </w:r>
    </w:p>
    <w:p w:rsidR="00C77C32" w:rsidRPr="00CF5F5D" w:rsidRDefault="00C77C32" w:rsidP="00C77C32">
      <w:pPr>
        <w:rPr>
          <w:rFonts w:cs="Arial"/>
        </w:rPr>
      </w:pPr>
    </w:p>
    <w:p w:rsidR="00023892" w:rsidRPr="00CF5F5D" w:rsidRDefault="00624759" w:rsidP="00C77C32">
      <w:pPr>
        <w:rPr>
          <w:rFonts w:cs="Arial"/>
        </w:rPr>
      </w:pPr>
      <w:r>
        <w:rPr>
          <w:rFonts w:cs="Arial"/>
        </w:rPr>
        <w:t>[include payment schedule]</w:t>
      </w:r>
    </w:p>
    <w:p w:rsidR="00E0100E" w:rsidRPr="00CF5F5D" w:rsidRDefault="00E0100E" w:rsidP="00E0100E">
      <w:pPr>
        <w:rPr>
          <w:rFonts w:cs="Arial"/>
          <w:bCs/>
          <w:szCs w:val="20"/>
        </w:rPr>
      </w:pPr>
      <w:bookmarkStart w:id="7" w:name="_Toc133038753"/>
      <w:bookmarkStart w:id="8" w:name="_Toc187726248"/>
      <w:bookmarkStart w:id="9" w:name="_Toc45964695"/>
      <w:bookmarkStart w:id="10" w:name="_Toc105818941"/>
    </w:p>
    <w:p w:rsidR="00097113" w:rsidRPr="00CF5F5D" w:rsidRDefault="00097113" w:rsidP="00097113">
      <w:pPr>
        <w:rPr>
          <w:rFonts w:cs="Arial"/>
          <w:szCs w:val="20"/>
        </w:rPr>
      </w:pPr>
    </w:p>
    <w:p w:rsidR="00C04F5D" w:rsidRPr="00CF5F5D" w:rsidRDefault="00B65AF2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CF5F5D">
        <w:rPr>
          <w:rFonts w:cs="Arial"/>
          <w:szCs w:val="20"/>
        </w:rPr>
        <w:t xml:space="preserve">Key </w:t>
      </w:r>
      <w:r w:rsidR="00C04F5D" w:rsidRPr="00CF5F5D">
        <w:rPr>
          <w:rFonts w:cs="Arial"/>
        </w:rPr>
        <w:t>Assumptions</w:t>
      </w:r>
      <w:bookmarkEnd w:id="7"/>
      <w:bookmarkEnd w:id="8"/>
    </w:p>
    <w:p w:rsidR="00337F01" w:rsidRPr="00CF5F5D" w:rsidRDefault="00337F01" w:rsidP="00A7511E">
      <w:pPr>
        <w:autoSpaceDE w:val="0"/>
        <w:autoSpaceDN w:val="0"/>
        <w:adjustRightInd w:val="0"/>
        <w:rPr>
          <w:rFonts w:cs="Arial"/>
          <w:szCs w:val="22"/>
        </w:rPr>
      </w:pPr>
      <w:bookmarkStart w:id="11" w:name="_Toc513265549"/>
      <w:r w:rsidRPr="00CF5F5D">
        <w:rPr>
          <w:rFonts w:cs="Arial"/>
          <w:szCs w:val="22"/>
        </w:rPr>
        <w:t>This agreement is based on the following assumptions.</w:t>
      </w:r>
    </w:p>
    <w:p w:rsidR="00337F01" w:rsidRPr="00CF5F5D" w:rsidRDefault="00337F01" w:rsidP="00A7511E">
      <w:pPr>
        <w:autoSpaceDE w:val="0"/>
        <w:autoSpaceDN w:val="0"/>
        <w:adjustRightInd w:val="0"/>
        <w:rPr>
          <w:rFonts w:cs="Arial"/>
          <w:szCs w:val="22"/>
        </w:rPr>
      </w:pPr>
    </w:p>
    <w:p w:rsidR="001F6BF7" w:rsidRPr="00CF5F5D" w:rsidRDefault="00337F01" w:rsidP="00337F01">
      <w:pPr>
        <w:autoSpaceDE w:val="0"/>
        <w:autoSpaceDN w:val="0"/>
        <w:adjustRightInd w:val="0"/>
        <w:rPr>
          <w:rFonts w:cs="Arial"/>
          <w:szCs w:val="22"/>
        </w:rPr>
      </w:pPr>
      <w:r w:rsidRPr="00CF5F5D">
        <w:rPr>
          <w:rFonts w:cs="Arial"/>
          <w:szCs w:val="22"/>
        </w:rPr>
        <w:t>[list all key assumptions that are not already mentioned in this document]</w:t>
      </w:r>
      <w:bookmarkEnd w:id="9"/>
      <w:bookmarkEnd w:id="10"/>
      <w:bookmarkEnd w:id="11"/>
    </w:p>
    <w:sectPr w:rsidR="001F6BF7" w:rsidRPr="00CF5F5D" w:rsidSect="00E850E1">
      <w:headerReference w:type="even" r:id="rId8"/>
      <w:footerReference w:type="even" r:id="rId9"/>
      <w:footerReference w:type="default" r:id="rId10"/>
      <w:headerReference w:type="first" r:id="rId11"/>
      <w:pgSz w:w="12240" w:h="15840" w:code="1"/>
      <w:pgMar w:top="720" w:right="1440" w:bottom="1008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65" w:rsidRDefault="00307865" w:rsidP="00211CE8">
      <w:r>
        <w:separator/>
      </w:r>
    </w:p>
    <w:p w:rsidR="00307865" w:rsidRDefault="00307865"/>
  </w:endnote>
  <w:endnote w:type="continuationSeparator" w:id="0">
    <w:p w:rsidR="00307865" w:rsidRDefault="00307865" w:rsidP="00211CE8">
      <w:r>
        <w:continuationSeparator/>
      </w:r>
    </w:p>
    <w:p w:rsidR="00307865" w:rsidRDefault="00307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1D" w:rsidRDefault="00CE431D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431D" w:rsidRDefault="00CE431D" w:rsidP="00BA1F49">
    <w:pPr>
      <w:ind w:right="360"/>
    </w:pPr>
  </w:p>
  <w:p w:rsidR="00CE431D" w:rsidRDefault="00CE43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1D" w:rsidRDefault="004D19C2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SMU Statement of Work</w:t>
    </w:r>
    <w:r w:rsidR="00A13A77">
      <w:rPr>
        <w:color w:val="auto"/>
        <w:szCs w:val="20"/>
      </w:rPr>
      <w:tab/>
    </w:r>
    <w:r w:rsidR="00A13A77">
      <w:rPr>
        <w:color w:val="auto"/>
        <w:szCs w:val="20"/>
      </w:rPr>
      <w:tab/>
    </w:r>
    <w:r w:rsidR="00A13A77" w:rsidRPr="00A13A77">
      <w:rPr>
        <w:color w:val="auto"/>
        <w:szCs w:val="20"/>
      </w:rPr>
      <w:fldChar w:fldCharType="begin"/>
    </w:r>
    <w:r w:rsidR="00A13A77" w:rsidRPr="00A13A77">
      <w:rPr>
        <w:color w:val="auto"/>
        <w:szCs w:val="20"/>
      </w:rPr>
      <w:instrText xml:space="preserve"> PAGE   \* MERGEFORMAT </w:instrText>
    </w:r>
    <w:r w:rsidR="00A13A77" w:rsidRPr="00A13A77">
      <w:rPr>
        <w:color w:val="auto"/>
        <w:szCs w:val="20"/>
      </w:rPr>
      <w:fldChar w:fldCharType="separate"/>
    </w:r>
    <w:r w:rsidR="00927DD1">
      <w:rPr>
        <w:noProof/>
        <w:color w:val="auto"/>
        <w:szCs w:val="20"/>
      </w:rPr>
      <w:t>2</w:t>
    </w:r>
    <w:r w:rsidR="00A13A77"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65" w:rsidRDefault="00307865" w:rsidP="00211CE8">
      <w:r>
        <w:separator/>
      </w:r>
    </w:p>
    <w:p w:rsidR="00307865" w:rsidRDefault="00307865"/>
  </w:footnote>
  <w:footnote w:type="continuationSeparator" w:id="0">
    <w:p w:rsidR="00307865" w:rsidRDefault="00307865" w:rsidP="00211CE8">
      <w:r>
        <w:continuationSeparator/>
      </w:r>
    </w:p>
    <w:p w:rsidR="00307865" w:rsidRDefault="003078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4" w:rsidRDefault="003078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4" w:rsidRDefault="003078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activeWritingStyle w:appName="MSWord" w:lang="es-E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2D"/>
    <w:rsid w:val="0000368F"/>
    <w:rsid w:val="000045D4"/>
    <w:rsid w:val="00004DE7"/>
    <w:rsid w:val="00004FD0"/>
    <w:rsid w:val="000065D4"/>
    <w:rsid w:val="00010464"/>
    <w:rsid w:val="00010B0D"/>
    <w:rsid w:val="00014D5D"/>
    <w:rsid w:val="000154F4"/>
    <w:rsid w:val="0001645B"/>
    <w:rsid w:val="00017E03"/>
    <w:rsid w:val="00023892"/>
    <w:rsid w:val="0002453B"/>
    <w:rsid w:val="000254A9"/>
    <w:rsid w:val="000276B3"/>
    <w:rsid w:val="000302A2"/>
    <w:rsid w:val="000335DA"/>
    <w:rsid w:val="00035871"/>
    <w:rsid w:val="00037506"/>
    <w:rsid w:val="00041347"/>
    <w:rsid w:val="00044228"/>
    <w:rsid w:val="000457EE"/>
    <w:rsid w:val="00046DD5"/>
    <w:rsid w:val="000526DB"/>
    <w:rsid w:val="0005477D"/>
    <w:rsid w:val="0005545F"/>
    <w:rsid w:val="000570D7"/>
    <w:rsid w:val="000610F2"/>
    <w:rsid w:val="00061D8C"/>
    <w:rsid w:val="00062797"/>
    <w:rsid w:val="00062C25"/>
    <w:rsid w:val="00064109"/>
    <w:rsid w:val="00065108"/>
    <w:rsid w:val="00066BE6"/>
    <w:rsid w:val="00067875"/>
    <w:rsid w:val="00067B3D"/>
    <w:rsid w:val="00067E47"/>
    <w:rsid w:val="00070094"/>
    <w:rsid w:val="00070DE2"/>
    <w:rsid w:val="000718EC"/>
    <w:rsid w:val="00071E11"/>
    <w:rsid w:val="0007417A"/>
    <w:rsid w:val="00076075"/>
    <w:rsid w:val="00077BDE"/>
    <w:rsid w:val="0008230B"/>
    <w:rsid w:val="00087329"/>
    <w:rsid w:val="00087A38"/>
    <w:rsid w:val="00090C40"/>
    <w:rsid w:val="000915AF"/>
    <w:rsid w:val="000918E4"/>
    <w:rsid w:val="00091FAE"/>
    <w:rsid w:val="00092EE6"/>
    <w:rsid w:val="000938E6"/>
    <w:rsid w:val="00093A5C"/>
    <w:rsid w:val="000949BC"/>
    <w:rsid w:val="00097113"/>
    <w:rsid w:val="000A106B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5B20"/>
    <w:rsid w:val="000C1E6B"/>
    <w:rsid w:val="000C35E4"/>
    <w:rsid w:val="000C4B23"/>
    <w:rsid w:val="000C5352"/>
    <w:rsid w:val="000C67FF"/>
    <w:rsid w:val="000C7C80"/>
    <w:rsid w:val="000D2275"/>
    <w:rsid w:val="000D25E3"/>
    <w:rsid w:val="000D423A"/>
    <w:rsid w:val="000D78A0"/>
    <w:rsid w:val="000E048C"/>
    <w:rsid w:val="000E29EA"/>
    <w:rsid w:val="000E3C8F"/>
    <w:rsid w:val="000E60EC"/>
    <w:rsid w:val="001022ED"/>
    <w:rsid w:val="00102A65"/>
    <w:rsid w:val="00102A6D"/>
    <w:rsid w:val="0010340C"/>
    <w:rsid w:val="0010370C"/>
    <w:rsid w:val="00105136"/>
    <w:rsid w:val="0010523E"/>
    <w:rsid w:val="00105A69"/>
    <w:rsid w:val="00106F8C"/>
    <w:rsid w:val="00110E6F"/>
    <w:rsid w:val="00121730"/>
    <w:rsid w:val="00121FAF"/>
    <w:rsid w:val="001231AC"/>
    <w:rsid w:val="00123DF1"/>
    <w:rsid w:val="00126026"/>
    <w:rsid w:val="00126844"/>
    <w:rsid w:val="001363E0"/>
    <w:rsid w:val="00136990"/>
    <w:rsid w:val="001417A4"/>
    <w:rsid w:val="001426E4"/>
    <w:rsid w:val="00145D9B"/>
    <w:rsid w:val="001511CA"/>
    <w:rsid w:val="00154E4D"/>
    <w:rsid w:val="001555EC"/>
    <w:rsid w:val="001610B1"/>
    <w:rsid w:val="0016230E"/>
    <w:rsid w:val="0017217D"/>
    <w:rsid w:val="00173D23"/>
    <w:rsid w:val="001756EE"/>
    <w:rsid w:val="001804D3"/>
    <w:rsid w:val="0018357C"/>
    <w:rsid w:val="0018427A"/>
    <w:rsid w:val="001842A0"/>
    <w:rsid w:val="001843A7"/>
    <w:rsid w:val="00186887"/>
    <w:rsid w:val="001941A5"/>
    <w:rsid w:val="00194967"/>
    <w:rsid w:val="00194976"/>
    <w:rsid w:val="001A1609"/>
    <w:rsid w:val="001A164A"/>
    <w:rsid w:val="001A257C"/>
    <w:rsid w:val="001A3FE0"/>
    <w:rsid w:val="001A5273"/>
    <w:rsid w:val="001A560A"/>
    <w:rsid w:val="001A5742"/>
    <w:rsid w:val="001A6162"/>
    <w:rsid w:val="001B435D"/>
    <w:rsid w:val="001B502B"/>
    <w:rsid w:val="001B6A4A"/>
    <w:rsid w:val="001B77F4"/>
    <w:rsid w:val="001B7904"/>
    <w:rsid w:val="001B7A5E"/>
    <w:rsid w:val="001C05F3"/>
    <w:rsid w:val="001C22E7"/>
    <w:rsid w:val="001D1659"/>
    <w:rsid w:val="001D2922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574A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3C48"/>
    <w:rsid w:val="0025483D"/>
    <w:rsid w:val="002554C8"/>
    <w:rsid w:val="00256A35"/>
    <w:rsid w:val="002571FD"/>
    <w:rsid w:val="00257AD6"/>
    <w:rsid w:val="002602E6"/>
    <w:rsid w:val="00261770"/>
    <w:rsid w:val="002634EA"/>
    <w:rsid w:val="00264FA4"/>
    <w:rsid w:val="002653FA"/>
    <w:rsid w:val="0026561A"/>
    <w:rsid w:val="002671F3"/>
    <w:rsid w:val="002673C8"/>
    <w:rsid w:val="00267BC2"/>
    <w:rsid w:val="0027387A"/>
    <w:rsid w:val="00274B96"/>
    <w:rsid w:val="002817C2"/>
    <w:rsid w:val="00282266"/>
    <w:rsid w:val="0028605A"/>
    <w:rsid w:val="00286CEA"/>
    <w:rsid w:val="00294121"/>
    <w:rsid w:val="00294505"/>
    <w:rsid w:val="00294A1F"/>
    <w:rsid w:val="00295CF4"/>
    <w:rsid w:val="002A2254"/>
    <w:rsid w:val="002A2737"/>
    <w:rsid w:val="002A413C"/>
    <w:rsid w:val="002A5CAD"/>
    <w:rsid w:val="002B47CC"/>
    <w:rsid w:val="002B6E75"/>
    <w:rsid w:val="002B7499"/>
    <w:rsid w:val="002C01BE"/>
    <w:rsid w:val="002C4961"/>
    <w:rsid w:val="002C75B3"/>
    <w:rsid w:val="002D19FE"/>
    <w:rsid w:val="002D2370"/>
    <w:rsid w:val="002D3BE0"/>
    <w:rsid w:val="002D530A"/>
    <w:rsid w:val="002D6F78"/>
    <w:rsid w:val="002E19AB"/>
    <w:rsid w:val="002E336F"/>
    <w:rsid w:val="002E5C61"/>
    <w:rsid w:val="002F1364"/>
    <w:rsid w:val="002F15DF"/>
    <w:rsid w:val="002F2E57"/>
    <w:rsid w:val="002F7CE6"/>
    <w:rsid w:val="00307865"/>
    <w:rsid w:val="003110E6"/>
    <w:rsid w:val="003111B7"/>
    <w:rsid w:val="003128CC"/>
    <w:rsid w:val="0032222F"/>
    <w:rsid w:val="00324D8C"/>
    <w:rsid w:val="00326A68"/>
    <w:rsid w:val="003302BD"/>
    <w:rsid w:val="00335A49"/>
    <w:rsid w:val="00336D3C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53A6"/>
    <w:rsid w:val="003603A5"/>
    <w:rsid w:val="003618FA"/>
    <w:rsid w:val="00362652"/>
    <w:rsid w:val="003628D5"/>
    <w:rsid w:val="00363EA4"/>
    <w:rsid w:val="003644A7"/>
    <w:rsid w:val="00364D9F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902FF"/>
    <w:rsid w:val="0039033B"/>
    <w:rsid w:val="003946C0"/>
    <w:rsid w:val="00396030"/>
    <w:rsid w:val="00396A00"/>
    <w:rsid w:val="0039734B"/>
    <w:rsid w:val="003A0490"/>
    <w:rsid w:val="003A065C"/>
    <w:rsid w:val="003A2984"/>
    <w:rsid w:val="003A2ADF"/>
    <w:rsid w:val="003A6476"/>
    <w:rsid w:val="003A7CAF"/>
    <w:rsid w:val="003B0EA9"/>
    <w:rsid w:val="003B6710"/>
    <w:rsid w:val="003B73F8"/>
    <w:rsid w:val="003B7DDF"/>
    <w:rsid w:val="003C1BE2"/>
    <w:rsid w:val="003C2894"/>
    <w:rsid w:val="003C4326"/>
    <w:rsid w:val="003C5838"/>
    <w:rsid w:val="003C5FCC"/>
    <w:rsid w:val="003C757F"/>
    <w:rsid w:val="003D15F6"/>
    <w:rsid w:val="003D752A"/>
    <w:rsid w:val="003D7E89"/>
    <w:rsid w:val="003E0B77"/>
    <w:rsid w:val="003E0C37"/>
    <w:rsid w:val="003E3E79"/>
    <w:rsid w:val="003E6BB8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111C0"/>
    <w:rsid w:val="00413183"/>
    <w:rsid w:val="0041754A"/>
    <w:rsid w:val="00420422"/>
    <w:rsid w:val="004209B8"/>
    <w:rsid w:val="00426177"/>
    <w:rsid w:val="0043129F"/>
    <w:rsid w:val="0043308B"/>
    <w:rsid w:val="00433932"/>
    <w:rsid w:val="00433BF2"/>
    <w:rsid w:val="00435D1F"/>
    <w:rsid w:val="004404C5"/>
    <w:rsid w:val="00441450"/>
    <w:rsid w:val="00446490"/>
    <w:rsid w:val="0045106B"/>
    <w:rsid w:val="004511B1"/>
    <w:rsid w:val="00451F38"/>
    <w:rsid w:val="00457623"/>
    <w:rsid w:val="00457E0E"/>
    <w:rsid w:val="004635EF"/>
    <w:rsid w:val="00464CE1"/>
    <w:rsid w:val="004727F3"/>
    <w:rsid w:val="00473260"/>
    <w:rsid w:val="0047538D"/>
    <w:rsid w:val="0047586D"/>
    <w:rsid w:val="00477176"/>
    <w:rsid w:val="0048243A"/>
    <w:rsid w:val="00484682"/>
    <w:rsid w:val="00485228"/>
    <w:rsid w:val="00487D23"/>
    <w:rsid w:val="004912D8"/>
    <w:rsid w:val="00492464"/>
    <w:rsid w:val="00492B7B"/>
    <w:rsid w:val="00495862"/>
    <w:rsid w:val="00497704"/>
    <w:rsid w:val="004A4029"/>
    <w:rsid w:val="004B0790"/>
    <w:rsid w:val="004B0DBB"/>
    <w:rsid w:val="004B0E8E"/>
    <w:rsid w:val="004B2202"/>
    <w:rsid w:val="004B337F"/>
    <w:rsid w:val="004B67B1"/>
    <w:rsid w:val="004C0198"/>
    <w:rsid w:val="004C4E44"/>
    <w:rsid w:val="004C7029"/>
    <w:rsid w:val="004C783B"/>
    <w:rsid w:val="004D12B0"/>
    <w:rsid w:val="004D19C2"/>
    <w:rsid w:val="004D4BC4"/>
    <w:rsid w:val="004D553D"/>
    <w:rsid w:val="004D6B6B"/>
    <w:rsid w:val="004E09EC"/>
    <w:rsid w:val="004E1F6D"/>
    <w:rsid w:val="004E28F9"/>
    <w:rsid w:val="004E2D27"/>
    <w:rsid w:val="004E30D7"/>
    <w:rsid w:val="004E320D"/>
    <w:rsid w:val="004E3B24"/>
    <w:rsid w:val="004F02B5"/>
    <w:rsid w:val="004F0850"/>
    <w:rsid w:val="004F393B"/>
    <w:rsid w:val="004F5220"/>
    <w:rsid w:val="004F550C"/>
    <w:rsid w:val="004F5546"/>
    <w:rsid w:val="004F5C3D"/>
    <w:rsid w:val="004F63F2"/>
    <w:rsid w:val="004F7138"/>
    <w:rsid w:val="00500B0E"/>
    <w:rsid w:val="00501535"/>
    <w:rsid w:val="00502FBA"/>
    <w:rsid w:val="00504776"/>
    <w:rsid w:val="00507D71"/>
    <w:rsid w:val="00512CD2"/>
    <w:rsid w:val="00513EED"/>
    <w:rsid w:val="00514246"/>
    <w:rsid w:val="0051566E"/>
    <w:rsid w:val="00515B9D"/>
    <w:rsid w:val="005168C7"/>
    <w:rsid w:val="0051724E"/>
    <w:rsid w:val="00517AE3"/>
    <w:rsid w:val="0052089E"/>
    <w:rsid w:val="0052105E"/>
    <w:rsid w:val="00522AA7"/>
    <w:rsid w:val="00523B50"/>
    <w:rsid w:val="005277D6"/>
    <w:rsid w:val="005303B3"/>
    <w:rsid w:val="00533804"/>
    <w:rsid w:val="0053442D"/>
    <w:rsid w:val="00537362"/>
    <w:rsid w:val="00537C6D"/>
    <w:rsid w:val="0055091C"/>
    <w:rsid w:val="00552110"/>
    <w:rsid w:val="00552E61"/>
    <w:rsid w:val="0055382A"/>
    <w:rsid w:val="00556D87"/>
    <w:rsid w:val="00560BF6"/>
    <w:rsid w:val="00562694"/>
    <w:rsid w:val="00564ADB"/>
    <w:rsid w:val="005659CE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3359"/>
    <w:rsid w:val="005C56A6"/>
    <w:rsid w:val="005C6514"/>
    <w:rsid w:val="005C7EFC"/>
    <w:rsid w:val="005D127F"/>
    <w:rsid w:val="005D21B7"/>
    <w:rsid w:val="005D363E"/>
    <w:rsid w:val="005D3EAC"/>
    <w:rsid w:val="005D42CF"/>
    <w:rsid w:val="005D512B"/>
    <w:rsid w:val="005D7118"/>
    <w:rsid w:val="005E1086"/>
    <w:rsid w:val="005E2208"/>
    <w:rsid w:val="005E777F"/>
    <w:rsid w:val="005E7E74"/>
    <w:rsid w:val="005F0A00"/>
    <w:rsid w:val="005F1F65"/>
    <w:rsid w:val="005F2608"/>
    <w:rsid w:val="005F3D58"/>
    <w:rsid w:val="005F7169"/>
    <w:rsid w:val="00601AE9"/>
    <w:rsid w:val="0060569E"/>
    <w:rsid w:val="00605F91"/>
    <w:rsid w:val="00607983"/>
    <w:rsid w:val="006125EA"/>
    <w:rsid w:val="00614955"/>
    <w:rsid w:val="00614D3D"/>
    <w:rsid w:val="00615E33"/>
    <w:rsid w:val="00616B41"/>
    <w:rsid w:val="0062032B"/>
    <w:rsid w:val="00621088"/>
    <w:rsid w:val="006214E6"/>
    <w:rsid w:val="006221FC"/>
    <w:rsid w:val="006233D8"/>
    <w:rsid w:val="00623B29"/>
    <w:rsid w:val="00624759"/>
    <w:rsid w:val="006247C7"/>
    <w:rsid w:val="00624C68"/>
    <w:rsid w:val="00625D4D"/>
    <w:rsid w:val="00626068"/>
    <w:rsid w:val="006266A9"/>
    <w:rsid w:val="00627950"/>
    <w:rsid w:val="006327EE"/>
    <w:rsid w:val="0063315C"/>
    <w:rsid w:val="00633861"/>
    <w:rsid w:val="00633B9E"/>
    <w:rsid w:val="00640806"/>
    <w:rsid w:val="00642ED7"/>
    <w:rsid w:val="0064550D"/>
    <w:rsid w:val="006506FD"/>
    <w:rsid w:val="00653571"/>
    <w:rsid w:val="00654D33"/>
    <w:rsid w:val="00655315"/>
    <w:rsid w:val="0065549D"/>
    <w:rsid w:val="006562ED"/>
    <w:rsid w:val="00657A5D"/>
    <w:rsid w:val="00662AF9"/>
    <w:rsid w:val="00663C22"/>
    <w:rsid w:val="006650AB"/>
    <w:rsid w:val="00666471"/>
    <w:rsid w:val="006703F9"/>
    <w:rsid w:val="006721FC"/>
    <w:rsid w:val="00673A00"/>
    <w:rsid w:val="00673FD6"/>
    <w:rsid w:val="006812D7"/>
    <w:rsid w:val="00681FFC"/>
    <w:rsid w:val="00683532"/>
    <w:rsid w:val="006871F1"/>
    <w:rsid w:val="00693674"/>
    <w:rsid w:val="00694BCE"/>
    <w:rsid w:val="006967FE"/>
    <w:rsid w:val="00696B64"/>
    <w:rsid w:val="006A14F4"/>
    <w:rsid w:val="006A1596"/>
    <w:rsid w:val="006A6108"/>
    <w:rsid w:val="006B1638"/>
    <w:rsid w:val="006B1E74"/>
    <w:rsid w:val="006B3F30"/>
    <w:rsid w:val="006B4C39"/>
    <w:rsid w:val="006C144B"/>
    <w:rsid w:val="006C48E3"/>
    <w:rsid w:val="006C65DA"/>
    <w:rsid w:val="006C6870"/>
    <w:rsid w:val="006D3ED8"/>
    <w:rsid w:val="006D451D"/>
    <w:rsid w:val="006D457B"/>
    <w:rsid w:val="006E0D30"/>
    <w:rsid w:val="006E1CE1"/>
    <w:rsid w:val="006E4F3B"/>
    <w:rsid w:val="006E5623"/>
    <w:rsid w:val="006F378F"/>
    <w:rsid w:val="006F7E83"/>
    <w:rsid w:val="00702D96"/>
    <w:rsid w:val="00703D82"/>
    <w:rsid w:val="007108AD"/>
    <w:rsid w:val="00710A2F"/>
    <w:rsid w:val="00713119"/>
    <w:rsid w:val="00713B42"/>
    <w:rsid w:val="00721153"/>
    <w:rsid w:val="00721754"/>
    <w:rsid w:val="00721E76"/>
    <w:rsid w:val="00723331"/>
    <w:rsid w:val="007247A3"/>
    <w:rsid w:val="00732685"/>
    <w:rsid w:val="00733F48"/>
    <w:rsid w:val="007353C3"/>
    <w:rsid w:val="00737274"/>
    <w:rsid w:val="007374FC"/>
    <w:rsid w:val="007440A0"/>
    <w:rsid w:val="007451C2"/>
    <w:rsid w:val="007451F3"/>
    <w:rsid w:val="00754943"/>
    <w:rsid w:val="00754C20"/>
    <w:rsid w:val="00755CB1"/>
    <w:rsid w:val="0076114F"/>
    <w:rsid w:val="00762695"/>
    <w:rsid w:val="007650EC"/>
    <w:rsid w:val="007758EC"/>
    <w:rsid w:val="00776438"/>
    <w:rsid w:val="00776E58"/>
    <w:rsid w:val="00782D8B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6A2C"/>
    <w:rsid w:val="007B6C7F"/>
    <w:rsid w:val="007C0034"/>
    <w:rsid w:val="007C1066"/>
    <w:rsid w:val="007C1921"/>
    <w:rsid w:val="007C2A42"/>
    <w:rsid w:val="007C7653"/>
    <w:rsid w:val="007D31FA"/>
    <w:rsid w:val="007D3E5A"/>
    <w:rsid w:val="007D4B92"/>
    <w:rsid w:val="007D5EC1"/>
    <w:rsid w:val="007D75D0"/>
    <w:rsid w:val="007E08DE"/>
    <w:rsid w:val="007E1656"/>
    <w:rsid w:val="007E36E9"/>
    <w:rsid w:val="007E4736"/>
    <w:rsid w:val="007E4C0B"/>
    <w:rsid w:val="007E4DB9"/>
    <w:rsid w:val="007E6131"/>
    <w:rsid w:val="007E6600"/>
    <w:rsid w:val="007E74E6"/>
    <w:rsid w:val="007E7F63"/>
    <w:rsid w:val="007F09C3"/>
    <w:rsid w:val="007F402E"/>
    <w:rsid w:val="007F65D4"/>
    <w:rsid w:val="008039F6"/>
    <w:rsid w:val="00807F1F"/>
    <w:rsid w:val="008123F6"/>
    <w:rsid w:val="008161A6"/>
    <w:rsid w:val="00817E64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402DE"/>
    <w:rsid w:val="0084099F"/>
    <w:rsid w:val="00841EA0"/>
    <w:rsid w:val="008439A4"/>
    <w:rsid w:val="00843CBE"/>
    <w:rsid w:val="008452B4"/>
    <w:rsid w:val="00845395"/>
    <w:rsid w:val="00847E95"/>
    <w:rsid w:val="008522D2"/>
    <w:rsid w:val="0085616C"/>
    <w:rsid w:val="0086311D"/>
    <w:rsid w:val="00864A99"/>
    <w:rsid w:val="008700E1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C0E"/>
    <w:rsid w:val="008912DC"/>
    <w:rsid w:val="00891CC5"/>
    <w:rsid w:val="00891FE7"/>
    <w:rsid w:val="008920BA"/>
    <w:rsid w:val="0089354C"/>
    <w:rsid w:val="008958DE"/>
    <w:rsid w:val="008A1AC6"/>
    <w:rsid w:val="008A55E2"/>
    <w:rsid w:val="008B7909"/>
    <w:rsid w:val="008B7EC3"/>
    <w:rsid w:val="008B7F2F"/>
    <w:rsid w:val="008B7FF0"/>
    <w:rsid w:val="008C00E8"/>
    <w:rsid w:val="008C197A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948"/>
    <w:rsid w:val="0090623A"/>
    <w:rsid w:val="00911F5F"/>
    <w:rsid w:val="009122E8"/>
    <w:rsid w:val="00912A29"/>
    <w:rsid w:val="00913C75"/>
    <w:rsid w:val="00916D19"/>
    <w:rsid w:val="00922F99"/>
    <w:rsid w:val="009261B7"/>
    <w:rsid w:val="00927DD1"/>
    <w:rsid w:val="0093001E"/>
    <w:rsid w:val="00930F8B"/>
    <w:rsid w:val="00931AA2"/>
    <w:rsid w:val="009325B6"/>
    <w:rsid w:val="00937572"/>
    <w:rsid w:val="0094047D"/>
    <w:rsid w:val="009408E6"/>
    <w:rsid w:val="009470BB"/>
    <w:rsid w:val="00951F83"/>
    <w:rsid w:val="00953C0C"/>
    <w:rsid w:val="0095771E"/>
    <w:rsid w:val="00961238"/>
    <w:rsid w:val="0096426B"/>
    <w:rsid w:val="00964847"/>
    <w:rsid w:val="00975988"/>
    <w:rsid w:val="00981BD1"/>
    <w:rsid w:val="00990785"/>
    <w:rsid w:val="0099400E"/>
    <w:rsid w:val="00997963"/>
    <w:rsid w:val="009A1944"/>
    <w:rsid w:val="009A5351"/>
    <w:rsid w:val="009A7C42"/>
    <w:rsid w:val="009B0CD1"/>
    <w:rsid w:val="009B1267"/>
    <w:rsid w:val="009B1465"/>
    <w:rsid w:val="009B4CAF"/>
    <w:rsid w:val="009B5DB2"/>
    <w:rsid w:val="009C07FE"/>
    <w:rsid w:val="009C36B1"/>
    <w:rsid w:val="009C3BB4"/>
    <w:rsid w:val="009D1839"/>
    <w:rsid w:val="009D262D"/>
    <w:rsid w:val="009D2793"/>
    <w:rsid w:val="009D4CD7"/>
    <w:rsid w:val="009D4F49"/>
    <w:rsid w:val="009D6C92"/>
    <w:rsid w:val="009E0F42"/>
    <w:rsid w:val="009E1E3D"/>
    <w:rsid w:val="009E5EFE"/>
    <w:rsid w:val="009E71A2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77"/>
    <w:rsid w:val="00A146EB"/>
    <w:rsid w:val="00A17D6A"/>
    <w:rsid w:val="00A21AC2"/>
    <w:rsid w:val="00A2249C"/>
    <w:rsid w:val="00A255AA"/>
    <w:rsid w:val="00A268D2"/>
    <w:rsid w:val="00A2730B"/>
    <w:rsid w:val="00A27941"/>
    <w:rsid w:val="00A27A09"/>
    <w:rsid w:val="00A27FCF"/>
    <w:rsid w:val="00A31B59"/>
    <w:rsid w:val="00A32D2D"/>
    <w:rsid w:val="00A37983"/>
    <w:rsid w:val="00A37FFA"/>
    <w:rsid w:val="00A4028F"/>
    <w:rsid w:val="00A404DC"/>
    <w:rsid w:val="00A42B08"/>
    <w:rsid w:val="00A431DD"/>
    <w:rsid w:val="00A43772"/>
    <w:rsid w:val="00A43A6D"/>
    <w:rsid w:val="00A45D72"/>
    <w:rsid w:val="00A46001"/>
    <w:rsid w:val="00A4641F"/>
    <w:rsid w:val="00A476F3"/>
    <w:rsid w:val="00A52C2C"/>
    <w:rsid w:val="00A54426"/>
    <w:rsid w:val="00A559B4"/>
    <w:rsid w:val="00A56D13"/>
    <w:rsid w:val="00A6494D"/>
    <w:rsid w:val="00A65712"/>
    <w:rsid w:val="00A65E33"/>
    <w:rsid w:val="00A67167"/>
    <w:rsid w:val="00A70478"/>
    <w:rsid w:val="00A71FED"/>
    <w:rsid w:val="00A74C0D"/>
    <w:rsid w:val="00A7511E"/>
    <w:rsid w:val="00A76137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61CC"/>
    <w:rsid w:val="00AC22C8"/>
    <w:rsid w:val="00AC27E7"/>
    <w:rsid w:val="00AC39F5"/>
    <w:rsid w:val="00AC50F8"/>
    <w:rsid w:val="00AC6AFB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236C"/>
    <w:rsid w:val="00AF2875"/>
    <w:rsid w:val="00AF4F5F"/>
    <w:rsid w:val="00AF5E06"/>
    <w:rsid w:val="00B02C9F"/>
    <w:rsid w:val="00B039EC"/>
    <w:rsid w:val="00B04598"/>
    <w:rsid w:val="00B04822"/>
    <w:rsid w:val="00B0743E"/>
    <w:rsid w:val="00B07FA2"/>
    <w:rsid w:val="00B100E0"/>
    <w:rsid w:val="00B138DA"/>
    <w:rsid w:val="00B155F6"/>
    <w:rsid w:val="00B20DCB"/>
    <w:rsid w:val="00B213A9"/>
    <w:rsid w:val="00B21D65"/>
    <w:rsid w:val="00B265FB"/>
    <w:rsid w:val="00B2750A"/>
    <w:rsid w:val="00B27C7B"/>
    <w:rsid w:val="00B31877"/>
    <w:rsid w:val="00B3405F"/>
    <w:rsid w:val="00B35A59"/>
    <w:rsid w:val="00B43154"/>
    <w:rsid w:val="00B461E6"/>
    <w:rsid w:val="00B46F75"/>
    <w:rsid w:val="00B50BDB"/>
    <w:rsid w:val="00B522B2"/>
    <w:rsid w:val="00B5237B"/>
    <w:rsid w:val="00B53DF5"/>
    <w:rsid w:val="00B557C9"/>
    <w:rsid w:val="00B572FA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F01"/>
    <w:rsid w:val="00B7743F"/>
    <w:rsid w:val="00B84A70"/>
    <w:rsid w:val="00B86B50"/>
    <w:rsid w:val="00B86D49"/>
    <w:rsid w:val="00B91928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C2FD1"/>
    <w:rsid w:val="00BC305C"/>
    <w:rsid w:val="00BC3938"/>
    <w:rsid w:val="00BD5551"/>
    <w:rsid w:val="00BD6113"/>
    <w:rsid w:val="00BD74FF"/>
    <w:rsid w:val="00BE1B5C"/>
    <w:rsid w:val="00BE5614"/>
    <w:rsid w:val="00BE6900"/>
    <w:rsid w:val="00BE76D8"/>
    <w:rsid w:val="00BF0E06"/>
    <w:rsid w:val="00BF143D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32F46"/>
    <w:rsid w:val="00C367BA"/>
    <w:rsid w:val="00C36C1E"/>
    <w:rsid w:val="00C3777A"/>
    <w:rsid w:val="00C40562"/>
    <w:rsid w:val="00C41757"/>
    <w:rsid w:val="00C450E1"/>
    <w:rsid w:val="00C504B0"/>
    <w:rsid w:val="00C54D9A"/>
    <w:rsid w:val="00C55B26"/>
    <w:rsid w:val="00C56283"/>
    <w:rsid w:val="00C56E54"/>
    <w:rsid w:val="00C602A1"/>
    <w:rsid w:val="00C625D0"/>
    <w:rsid w:val="00C62B9E"/>
    <w:rsid w:val="00C66EC6"/>
    <w:rsid w:val="00C71BD3"/>
    <w:rsid w:val="00C728E0"/>
    <w:rsid w:val="00C741DE"/>
    <w:rsid w:val="00C748A9"/>
    <w:rsid w:val="00C77C32"/>
    <w:rsid w:val="00C81B2B"/>
    <w:rsid w:val="00C83A9A"/>
    <w:rsid w:val="00C84C75"/>
    <w:rsid w:val="00C85407"/>
    <w:rsid w:val="00C922D8"/>
    <w:rsid w:val="00C924B7"/>
    <w:rsid w:val="00C92952"/>
    <w:rsid w:val="00C92C01"/>
    <w:rsid w:val="00C9588A"/>
    <w:rsid w:val="00CA25A1"/>
    <w:rsid w:val="00CA3114"/>
    <w:rsid w:val="00CA4923"/>
    <w:rsid w:val="00CA67EE"/>
    <w:rsid w:val="00CA6B43"/>
    <w:rsid w:val="00CB0971"/>
    <w:rsid w:val="00CB26A9"/>
    <w:rsid w:val="00CB26E9"/>
    <w:rsid w:val="00CB6A28"/>
    <w:rsid w:val="00CB6E07"/>
    <w:rsid w:val="00CC275D"/>
    <w:rsid w:val="00CC5D89"/>
    <w:rsid w:val="00CC5ED2"/>
    <w:rsid w:val="00CC784C"/>
    <w:rsid w:val="00CC7A89"/>
    <w:rsid w:val="00CC7D27"/>
    <w:rsid w:val="00CD07D9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7C2F"/>
    <w:rsid w:val="00CF19FE"/>
    <w:rsid w:val="00CF24F8"/>
    <w:rsid w:val="00CF5F5D"/>
    <w:rsid w:val="00D03BC0"/>
    <w:rsid w:val="00D04704"/>
    <w:rsid w:val="00D05591"/>
    <w:rsid w:val="00D07175"/>
    <w:rsid w:val="00D076B8"/>
    <w:rsid w:val="00D10790"/>
    <w:rsid w:val="00D12AAE"/>
    <w:rsid w:val="00D160DF"/>
    <w:rsid w:val="00D22FD7"/>
    <w:rsid w:val="00D333CD"/>
    <w:rsid w:val="00D36806"/>
    <w:rsid w:val="00D37F16"/>
    <w:rsid w:val="00D42795"/>
    <w:rsid w:val="00D453FB"/>
    <w:rsid w:val="00D47A78"/>
    <w:rsid w:val="00D62319"/>
    <w:rsid w:val="00D63F31"/>
    <w:rsid w:val="00D64B0E"/>
    <w:rsid w:val="00D66C27"/>
    <w:rsid w:val="00D73CAA"/>
    <w:rsid w:val="00D74572"/>
    <w:rsid w:val="00D746DC"/>
    <w:rsid w:val="00D74957"/>
    <w:rsid w:val="00D75342"/>
    <w:rsid w:val="00D7590C"/>
    <w:rsid w:val="00D774F9"/>
    <w:rsid w:val="00D84590"/>
    <w:rsid w:val="00D858F9"/>
    <w:rsid w:val="00D93C55"/>
    <w:rsid w:val="00D94F4C"/>
    <w:rsid w:val="00D957B1"/>
    <w:rsid w:val="00DA0884"/>
    <w:rsid w:val="00DA3B98"/>
    <w:rsid w:val="00DA3C3C"/>
    <w:rsid w:val="00DA6386"/>
    <w:rsid w:val="00DA68C9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E117E"/>
    <w:rsid w:val="00DE44BC"/>
    <w:rsid w:val="00DF1C6E"/>
    <w:rsid w:val="00DF2636"/>
    <w:rsid w:val="00DF4927"/>
    <w:rsid w:val="00DF4C11"/>
    <w:rsid w:val="00DF5A6D"/>
    <w:rsid w:val="00DF7A32"/>
    <w:rsid w:val="00E00129"/>
    <w:rsid w:val="00E0100E"/>
    <w:rsid w:val="00E01107"/>
    <w:rsid w:val="00E03C80"/>
    <w:rsid w:val="00E05217"/>
    <w:rsid w:val="00E07EC1"/>
    <w:rsid w:val="00E100C5"/>
    <w:rsid w:val="00E120C1"/>
    <w:rsid w:val="00E15F1E"/>
    <w:rsid w:val="00E207B6"/>
    <w:rsid w:val="00E23BF2"/>
    <w:rsid w:val="00E25DE5"/>
    <w:rsid w:val="00E27007"/>
    <w:rsid w:val="00E2744F"/>
    <w:rsid w:val="00E3107B"/>
    <w:rsid w:val="00E3122B"/>
    <w:rsid w:val="00E33469"/>
    <w:rsid w:val="00E4039A"/>
    <w:rsid w:val="00E421F9"/>
    <w:rsid w:val="00E42BD3"/>
    <w:rsid w:val="00E4386C"/>
    <w:rsid w:val="00E50120"/>
    <w:rsid w:val="00E53296"/>
    <w:rsid w:val="00E53C78"/>
    <w:rsid w:val="00E63F0B"/>
    <w:rsid w:val="00E649F2"/>
    <w:rsid w:val="00E65355"/>
    <w:rsid w:val="00E67A58"/>
    <w:rsid w:val="00E702BA"/>
    <w:rsid w:val="00E72E04"/>
    <w:rsid w:val="00E74A7B"/>
    <w:rsid w:val="00E759E1"/>
    <w:rsid w:val="00E7682D"/>
    <w:rsid w:val="00E804EC"/>
    <w:rsid w:val="00E80E93"/>
    <w:rsid w:val="00E80FA8"/>
    <w:rsid w:val="00E850E1"/>
    <w:rsid w:val="00E877EF"/>
    <w:rsid w:val="00E9140F"/>
    <w:rsid w:val="00E920A8"/>
    <w:rsid w:val="00E92CBA"/>
    <w:rsid w:val="00EA047F"/>
    <w:rsid w:val="00EA15BB"/>
    <w:rsid w:val="00EA1B5A"/>
    <w:rsid w:val="00EA55A1"/>
    <w:rsid w:val="00EA722F"/>
    <w:rsid w:val="00EA7389"/>
    <w:rsid w:val="00EB0753"/>
    <w:rsid w:val="00EB0FB5"/>
    <w:rsid w:val="00EB19A1"/>
    <w:rsid w:val="00EB2970"/>
    <w:rsid w:val="00EB325A"/>
    <w:rsid w:val="00EB4173"/>
    <w:rsid w:val="00EB55B5"/>
    <w:rsid w:val="00EC0D14"/>
    <w:rsid w:val="00EC4C6E"/>
    <w:rsid w:val="00EC4D05"/>
    <w:rsid w:val="00ED1984"/>
    <w:rsid w:val="00ED1B49"/>
    <w:rsid w:val="00ED3A9F"/>
    <w:rsid w:val="00ED75EA"/>
    <w:rsid w:val="00EE23B6"/>
    <w:rsid w:val="00EE5F1F"/>
    <w:rsid w:val="00EF14DA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112F9"/>
    <w:rsid w:val="00F160C9"/>
    <w:rsid w:val="00F20BA2"/>
    <w:rsid w:val="00F21396"/>
    <w:rsid w:val="00F21A8F"/>
    <w:rsid w:val="00F2347E"/>
    <w:rsid w:val="00F2379A"/>
    <w:rsid w:val="00F23AC1"/>
    <w:rsid w:val="00F263CC"/>
    <w:rsid w:val="00F31B06"/>
    <w:rsid w:val="00F409BA"/>
    <w:rsid w:val="00F46CB3"/>
    <w:rsid w:val="00F50D2C"/>
    <w:rsid w:val="00F51573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14A4"/>
    <w:rsid w:val="00F91C47"/>
    <w:rsid w:val="00F9214C"/>
    <w:rsid w:val="00F93C3F"/>
    <w:rsid w:val="00F93E46"/>
    <w:rsid w:val="00F95030"/>
    <w:rsid w:val="00F96D0D"/>
    <w:rsid w:val="00F978D0"/>
    <w:rsid w:val="00FA1661"/>
    <w:rsid w:val="00FA649A"/>
    <w:rsid w:val="00FA66F5"/>
    <w:rsid w:val="00FB20C3"/>
    <w:rsid w:val="00FB67B3"/>
    <w:rsid w:val="00FC0DBC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C31"/>
    <w:rsid w:val="00FE775F"/>
    <w:rsid w:val="00FF2CEC"/>
    <w:rsid w:val="00FF390C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5:docId w15:val="{ED46CAF1-443B-4C1A-892E-1A1DE91C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513C-3765-4C7D-AFA1-1713F33E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Bailey, Melanie</cp:lastModifiedBy>
  <cp:revision>2</cp:revision>
  <cp:lastPrinted>2015-04-22T19:29:00Z</cp:lastPrinted>
  <dcterms:created xsi:type="dcterms:W3CDTF">2017-01-03T15:00:00Z</dcterms:created>
  <dcterms:modified xsi:type="dcterms:W3CDTF">2017-01-03T15:00:00Z</dcterms:modified>
  <cp:category>2010</cp:category>
</cp:coreProperties>
</file>