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D4" w:rsidRPr="009436D4" w:rsidRDefault="009436D4" w:rsidP="007925FB">
      <w:pPr>
        <w:rPr>
          <w:color w:val="C00000"/>
          <w:sz w:val="32"/>
          <w:szCs w:val="32"/>
        </w:rPr>
      </w:pPr>
      <w:r w:rsidRPr="009436D4">
        <w:rPr>
          <w:color w:val="C00000"/>
          <w:sz w:val="32"/>
          <w:szCs w:val="32"/>
        </w:rPr>
        <w:t>Southern Methodist University: Ph.D. Fellowship Opportunities</w:t>
      </w:r>
      <w:r w:rsidR="00DB1A3A">
        <w:rPr>
          <w:color w:val="C00000"/>
          <w:sz w:val="32"/>
          <w:szCs w:val="32"/>
        </w:rPr>
        <w:t xml:space="preserve"> in STEM</w:t>
      </w:r>
    </w:p>
    <w:p w:rsidR="009436D4" w:rsidRDefault="009436D4" w:rsidP="007925FB"/>
    <w:p w:rsidR="007925FB" w:rsidRDefault="007925FB" w:rsidP="007925FB">
      <w:r w:rsidRPr="009436D4">
        <w:rPr>
          <w:b/>
        </w:rPr>
        <w:t>Three fully funded PhD fellowships</w:t>
      </w:r>
      <w:r>
        <w:t xml:space="preserve"> within the Research in Mathematics Education (RME) unit at Southern Methodist University are available </w:t>
      </w:r>
      <w:r w:rsidRPr="009436D4">
        <w:rPr>
          <w:b/>
        </w:rPr>
        <w:t>beginning Fall 2018.</w:t>
      </w:r>
    </w:p>
    <w:p w:rsidR="007925FB" w:rsidRDefault="007925FB" w:rsidP="007925FB"/>
    <w:p w:rsidR="00142F44" w:rsidRDefault="007925FB" w:rsidP="007925FB">
      <w:r>
        <w:t xml:space="preserve">The fellowships are available for up to 3 years, contingent upon adequate progress in the PhD program. </w:t>
      </w:r>
      <w:r w:rsidR="00DB1A3A">
        <w:rPr>
          <w:color w:val="000000" w:themeColor="text1"/>
        </w:rPr>
        <w:t>Fellowships include</w:t>
      </w:r>
      <w:r w:rsidR="00DB1A3A" w:rsidRPr="009436D4">
        <w:rPr>
          <w:color w:val="000000" w:themeColor="text1"/>
        </w:rPr>
        <w:t xml:space="preserve"> a monthly stipend and waived tuition that is contingent upon adequate progress in the program.</w:t>
      </w:r>
      <w:r w:rsidR="00DB1A3A">
        <w:rPr>
          <w:color w:val="000000" w:themeColor="text1"/>
        </w:rPr>
        <w:t xml:space="preserve"> Funds for travel to present at national conferences may be available. </w:t>
      </w:r>
      <w:r w:rsidR="00DB1A3A">
        <w:t>The Research in Mathematics Education unit is part of the Annette Caldwell Simmons School of Education and Human Development.</w:t>
      </w:r>
    </w:p>
    <w:p w:rsidR="007925FB" w:rsidRDefault="007925FB" w:rsidP="007925FB"/>
    <w:p w:rsidR="007925FB" w:rsidRDefault="00200B4B" w:rsidP="007925FB">
      <w:r w:rsidRPr="00200B4B">
        <w:rPr>
          <w:color w:val="C00000"/>
          <w:sz w:val="28"/>
          <w:szCs w:val="28"/>
        </w:rPr>
        <w:t>STEM</w:t>
      </w:r>
      <w:r>
        <w:rPr>
          <w:color w:val="C00000"/>
          <w:sz w:val="28"/>
          <w:szCs w:val="28"/>
        </w:rPr>
        <w:t xml:space="preserve"> </w:t>
      </w:r>
      <w:r w:rsidR="00DB1A3A">
        <w:rPr>
          <w:color w:val="C00000"/>
          <w:sz w:val="28"/>
          <w:szCs w:val="28"/>
        </w:rPr>
        <w:t xml:space="preserve">Professional Development </w:t>
      </w:r>
      <w:r w:rsidR="007925FB" w:rsidRPr="009436D4">
        <w:rPr>
          <w:color w:val="C00000"/>
          <w:sz w:val="28"/>
          <w:szCs w:val="28"/>
        </w:rPr>
        <w:t>Ph.D. Fellowship</w:t>
      </w:r>
    </w:p>
    <w:p w:rsidR="00672848" w:rsidRDefault="00672848" w:rsidP="007925FB">
      <w:r>
        <w:t xml:space="preserve">Interested in supporting and studying middle-school science teachers’ development of integrated STEM instructional practices? In this fellowship, you will work with a dynamic group of researchers and master practitioners to design </w:t>
      </w:r>
      <w:r w:rsidR="00362E49">
        <w:t xml:space="preserve">and conduct </w:t>
      </w:r>
      <w:r>
        <w:t xml:space="preserve">professional development experiences for middle </w:t>
      </w:r>
      <w:r w:rsidR="00362E49">
        <w:t xml:space="preserve">school science teachers and instructional leaders, provide coaching support to teachers in their classrooms, and research the impact of the initiative on teachers’ and leaders’ knowledge and practices. </w:t>
      </w:r>
    </w:p>
    <w:p w:rsidR="00672848" w:rsidRDefault="00672848" w:rsidP="007925FB"/>
    <w:p w:rsidR="00672848" w:rsidRDefault="007925FB">
      <w:r w:rsidRPr="007925FB">
        <w:t>While pursuing his/her Ph.D. at SMU,</w:t>
      </w:r>
      <w:r>
        <w:t xml:space="preserve"> </w:t>
      </w:r>
      <w:r w:rsidRPr="007925FB">
        <w:t xml:space="preserve">the </w:t>
      </w:r>
      <w:r w:rsidR="00A34ED8" w:rsidRPr="007925FB">
        <w:t xml:space="preserve">selected </w:t>
      </w:r>
      <w:r w:rsidRPr="007925FB">
        <w:t>doctoral student</w:t>
      </w:r>
      <w:r>
        <w:t xml:space="preserve"> </w:t>
      </w:r>
      <w:r w:rsidRPr="007925FB">
        <w:t>will work 20 hours a week on the STEM Academy for Science Teachers &amp; Leaders Project. Through the generosity of the Texas Instruments Foundation, the O’Donnell Foundation</w:t>
      </w:r>
      <w:r>
        <w:t xml:space="preserve"> </w:t>
      </w:r>
      <w:r w:rsidRPr="007925FB">
        <w:t>and a</w:t>
      </w:r>
      <w:r>
        <w:t xml:space="preserve"> </w:t>
      </w:r>
      <w:r w:rsidRPr="007925FB">
        <w:t>partnership between Dallas ISD and SMU, the project</w:t>
      </w:r>
      <w:r>
        <w:t xml:space="preserve"> </w:t>
      </w:r>
      <w:r w:rsidRPr="007925FB">
        <w:t>is designed for the needs of Dallas ISD middle school science teachers and administrators to improve</w:t>
      </w:r>
      <w:r>
        <w:t xml:space="preserve"> </w:t>
      </w:r>
      <w:r w:rsidRPr="007925FB">
        <w:t>student achievement, engagement in science, and interest in STEM.</w:t>
      </w:r>
      <w:r w:rsidR="00672848" w:rsidRPr="007925FB">
        <w:t xml:space="preserve"> The fellowship has a duration of 2years, contingent upon adequate progress in the Ph.D. program. </w:t>
      </w:r>
    </w:p>
    <w:p w:rsidR="007925FB" w:rsidRDefault="007925FB" w:rsidP="00B05DB3"/>
    <w:p w:rsidR="007925FB" w:rsidRDefault="00362E49" w:rsidP="007925FB">
      <w:r>
        <w:rPr>
          <w:rFonts w:ascii="Calibri" w:eastAsia="Times New Roman" w:hAnsi="Calibri" w:cs="Calibri"/>
          <w:color w:val="C00000"/>
          <w:sz w:val="28"/>
          <w:szCs w:val="28"/>
          <w:shd w:val="clear" w:color="auto" w:fill="FFFFFF"/>
        </w:rPr>
        <w:t>Early Mathematics</w:t>
      </w:r>
      <w:r w:rsidRPr="00200B4B">
        <w:rPr>
          <w:rFonts w:ascii="Times New Roman" w:eastAsia="Times New Roman" w:hAnsi="Times New Roman" w:cs="Times New Roman"/>
          <w:color w:val="C00000"/>
          <w:sz w:val="28"/>
          <w:szCs w:val="28"/>
        </w:rPr>
        <w:t xml:space="preserve"> </w:t>
      </w:r>
      <w:r w:rsidRPr="00B05DB3">
        <w:rPr>
          <w:rFonts w:ascii="Calibri" w:eastAsia="Times New Roman" w:hAnsi="Calibri" w:cs="Calibri"/>
          <w:color w:val="C00000"/>
          <w:sz w:val="28"/>
          <w:szCs w:val="28"/>
          <w:shd w:val="clear" w:color="auto" w:fill="FFFFFF"/>
        </w:rPr>
        <w:t xml:space="preserve">Assessment </w:t>
      </w:r>
      <w:r w:rsidR="007925FB" w:rsidRPr="00B05DB3">
        <w:rPr>
          <w:rFonts w:ascii="Calibri" w:eastAsia="Times New Roman" w:hAnsi="Calibri" w:cs="Calibri"/>
          <w:color w:val="C00000"/>
          <w:sz w:val="28"/>
          <w:szCs w:val="28"/>
          <w:shd w:val="clear" w:color="auto" w:fill="FFFFFF"/>
        </w:rPr>
        <w:t>P</w:t>
      </w:r>
      <w:r w:rsidR="007925FB" w:rsidRPr="00200B4B">
        <w:rPr>
          <w:color w:val="C00000"/>
          <w:sz w:val="28"/>
          <w:szCs w:val="28"/>
        </w:rPr>
        <w:t>h</w:t>
      </w:r>
      <w:r w:rsidR="00672848">
        <w:rPr>
          <w:color w:val="C00000"/>
          <w:sz w:val="28"/>
          <w:szCs w:val="28"/>
        </w:rPr>
        <w:t>.</w:t>
      </w:r>
      <w:r w:rsidR="007925FB" w:rsidRPr="00200B4B">
        <w:rPr>
          <w:color w:val="C00000"/>
          <w:sz w:val="28"/>
          <w:szCs w:val="28"/>
        </w:rPr>
        <w:t>D</w:t>
      </w:r>
      <w:r w:rsidR="00672848">
        <w:rPr>
          <w:color w:val="C00000"/>
          <w:sz w:val="28"/>
          <w:szCs w:val="28"/>
        </w:rPr>
        <w:t>.</w:t>
      </w:r>
      <w:r w:rsidR="007925FB" w:rsidRPr="00200B4B">
        <w:rPr>
          <w:color w:val="C00000"/>
          <w:sz w:val="28"/>
          <w:szCs w:val="28"/>
        </w:rPr>
        <w:t xml:space="preserve"> </w:t>
      </w:r>
      <w:r w:rsidR="007925FB" w:rsidRPr="009436D4">
        <w:rPr>
          <w:color w:val="C00000"/>
          <w:sz w:val="28"/>
          <w:szCs w:val="28"/>
        </w:rPr>
        <w:t>Fellowship</w:t>
      </w:r>
      <w:r w:rsidR="00A34ED8">
        <w:rPr>
          <w:color w:val="C00000"/>
          <w:sz w:val="28"/>
          <w:szCs w:val="28"/>
        </w:rPr>
        <w:t xml:space="preserve"> (NSF-Funded)</w:t>
      </w:r>
    </w:p>
    <w:p w:rsidR="00362E49" w:rsidRDefault="00362E49" w:rsidP="007925FB">
      <w:r>
        <w:t xml:space="preserve">Are you interested in understanding how students develop early mathematics skills? Do you want to learn how to develop formative assessments to help teachers guide their instruction? This team of dedicated </w:t>
      </w:r>
      <w:r w:rsidR="00A34ED8">
        <w:t>of researchers is developing and validating formative assessments to measure young children’s numeric relational reasoning and spatial reasoning.</w:t>
      </w:r>
    </w:p>
    <w:p w:rsidR="00362E49" w:rsidRDefault="00362E49" w:rsidP="007925FB"/>
    <w:p w:rsidR="00A34ED8" w:rsidRDefault="009436D4">
      <w:r w:rsidRPr="007925FB">
        <w:t xml:space="preserve">While pursuing his/her PhD at SMU, the </w:t>
      </w:r>
      <w:r w:rsidR="00A34ED8" w:rsidRPr="007925FB">
        <w:t xml:space="preserve">selected </w:t>
      </w:r>
      <w:r w:rsidR="00A34ED8">
        <w:t>doctoral</w:t>
      </w:r>
      <w:r w:rsidR="00A34ED8" w:rsidRPr="007925FB">
        <w:t xml:space="preserve"> </w:t>
      </w:r>
      <w:r w:rsidRPr="007925FB">
        <w:t xml:space="preserve">student </w:t>
      </w:r>
      <w:r w:rsidR="00A34ED8">
        <w:t>will</w:t>
      </w:r>
      <w:r w:rsidR="00A34ED8" w:rsidRPr="007925FB">
        <w:t xml:space="preserve"> </w:t>
      </w:r>
      <w:r w:rsidRPr="007925FB">
        <w:t xml:space="preserve">work 20 hours a week on a $2.5 million research grant from the National Science Foundation’s Discovery Research Pre-K-12 Program, which funds research and development of STEM innovations and approaches in assessment, teaching, and learning. The project, Measuring Early Mathematical Reasoning Skills: Developing Tests of Numerical Relational Reasoning and Spatial Reasoning, will develop and collect validity evidence for universal screening assessment tools for Grades K-2. Additional information about the project can be found here: </w:t>
      </w:r>
      <w:proofErr w:type="gramStart"/>
      <w:r w:rsidRPr="007925FB">
        <w:t xml:space="preserve">https://www.nsf.gov/awardsearch/showAward?AWD_ID=1721100&amp;HistoricalAwards=false  </w:t>
      </w:r>
      <w:r w:rsidR="00A34ED8">
        <w:t>The</w:t>
      </w:r>
      <w:proofErr w:type="gramEnd"/>
      <w:r w:rsidR="00A34ED8">
        <w:t xml:space="preserve"> fellowship is available for up to 3 years, contingent upon adequate progress in the PhD program. </w:t>
      </w:r>
    </w:p>
    <w:p w:rsidR="00A34ED8" w:rsidRDefault="00A34ED8" w:rsidP="00A34ED8"/>
    <w:p w:rsidR="009436D4" w:rsidRDefault="009436D4" w:rsidP="007925FB">
      <w:pPr>
        <w:rPr>
          <w:color w:val="C00000"/>
          <w:sz w:val="28"/>
          <w:szCs w:val="28"/>
        </w:rPr>
      </w:pPr>
    </w:p>
    <w:p w:rsidR="009436D4" w:rsidRDefault="009436D4" w:rsidP="007925FB">
      <w:pPr>
        <w:rPr>
          <w:color w:val="C00000"/>
          <w:sz w:val="28"/>
          <w:szCs w:val="28"/>
        </w:rPr>
      </w:pPr>
    </w:p>
    <w:p w:rsidR="007925FB" w:rsidRPr="009436D4" w:rsidRDefault="00A34ED8" w:rsidP="00200B4B">
      <w:pPr>
        <w:rPr>
          <w:color w:val="C00000"/>
          <w:sz w:val="28"/>
          <w:szCs w:val="28"/>
        </w:rPr>
      </w:pPr>
      <w:r>
        <w:rPr>
          <w:color w:val="C00000"/>
          <w:sz w:val="28"/>
          <w:szCs w:val="28"/>
        </w:rPr>
        <w:t xml:space="preserve">Data-based Individualization to Support Middle-School Students’ Success in Mathematics </w:t>
      </w:r>
      <w:r w:rsidR="007925FB" w:rsidRPr="009436D4">
        <w:rPr>
          <w:color w:val="C00000"/>
          <w:sz w:val="28"/>
          <w:szCs w:val="28"/>
        </w:rPr>
        <w:t>Ph.D. Fellowship</w:t>
      </w:r>
      <w:r>
        <w:rPr>
          <w:color w:val="C00000"/>
          <w:sz w:val="28"/>
          <w:szCs w:val="28"/>
        </w:rPr>
        <w:t xml:space="preserve"> (U.S. Department of Education-Funded)</w:t>
      </w:r>
    </w:p>
    <w:p w:rsidR="007925FB" w:rsidRDefault="00A34ED8" w:rsidP="007925FB">
      <w:r>
        <w:t xml:space="preserve">Do you want to learn more about helping teachers use data to make informed decisions about middle-school students’ mathematics proficiency? Do you want to work with a multi-state/university collaborative project to support and study teachers’ intervention practices? The successful Ph.D. student selected for this fellowship will work with researchers at SMU, University of Texas, Austin, and University of Missouri to design and implement technology enhanced professional development for middle school mathematics teachers, and study the outcome of this professional development on students and teachers.  </w:t>
      </w:r>
    </w:p>
    <w:p w:rsidR="00A34ED8" w:rsidRDefault="00A34ED8" w:rsidP="007925FB"/>
    <w:p w:rsidR="007925FB" w:rsidRDefault="007925FB" w:rsidP="007925FB">
      <w:r w:rsidRPr="007925FB">
        <w:t>While pursuing his/her Ph.D. at SMU,</w:t>
      </w:r>
      <w:r>
        <w:t xml:space="preserve"> </w:t>
      </w:r>
      <w:r w:rsidRPr="007925FB">
        <w:t>the</w:t>
      </w:r>
      <w:r>
        <w:t xml:space="preserve"> </w:t>
      </w:r>
      <w:r w:rsidRPr="007925FB">
        <w:t>selected doctoral student</w:t>
      </w:r>
      <w:r>
        <w:t xml:space="preserve"> </w:t>
      </w:r>
      <w:r w:rsidRPr="007925FB">
        <w:t>will work 20 hours a week on</w:t>
      </w:r>
      <w:r>
        <w:t xml:space="preserve"> </w:t>
      </w:r>
      <w:r w:rsidRPr="007925FB">
        <w:t xml:space="preserve">Project STAIR: Supporting Teaching of Algebra: Individualization and Reasoning/Readiness. </w:t>
      </w:r>
      <w:r w:rsidR="00DB1A3A">
        <w:t xml:space="preserve">This is a model demonstration project funded by the Office of Special Education Programs of the U.S. Department of Education. The fellowship is available for up to 3 years, contingent upon adequate progress in the PhD program. </w:t>
      </w:r>
    </w:p>
    <w:p w:rsidR="009436D4" w:rsidRPr="00200B4B" w:rsidRDefault="009436D4" w:rsidP="007925FB">
      <w:pPr>
        <w:rPr>
          <w:sz w:val="32"/>
          <w:szCs w:val="32"/>
        </w:rPr>
      </w:pPr>
    </w:p>
    <w:p w:rsidR="009436D4" w:rsidRPr="00200B4B" w:rsidRDefault="009436D4" w:rsidP="009436D4">
      <w:pPr>
        <w:rPr>
          <w:color w:val="C00000"/>
          <w:sz w:val="32"/>
          <w:szCs w:val="32"/>
        </w:rPr>
      </w:pPr>
      <w:r w:rsidRPr="00200B4B">
        <w:rPr>
          <w:color w:val="C00000"/>
          <w:sz w:val="32"/>
          <w:szCs w:val="32"/>
        </w:rPr>
        <w:t>Who are we looking for?</w:t>
      </w:r>
    </w:p>
    <w:p w:rsidR="009436D4" w:rsidRPr="009436D4" w:rsidRDefault="00DB1A3A">
      <w:pPr>
        <w:rPr>
          <w:color w:val="C00000"/>
        </w:rPr>
      </w:pPr>
      <w:r w:rsidRPr="009436D4">
        <w:rPr>
          <w:color w:val="000000" w:themeColor="text1"/>
        </w:rPr>
        <w:t>Strong candidates will have research interests in STEM</w:t>
      </w:r>
      <w:r>
        <w:rPr>
          <w:color w:val="000000" w:themeColor="text1"/>
        </w:rPr>
        <w:t>-related disciplines</w:t>
      </w:r>
      <w:r w:rsidRPr="009436D4">
        <w:rPr>
          <w:color w:val="000000" w:themeColor="text1"/>
        </w:rPr>
        <w:t xml:space="preserve">, </w:t>
      </w:r>
      <w:r>
        <w:rPr>
          <w:color w:val="000000" w:themeColor="text1"/>
        </w:rPr>
        <w:t xml:space="preserve">leadership experience, and </w:t>
      </w:r>
      <w:r w:rsidRPr="009436D4">
        <w:rPr>
          <w:color w:val="000000" w:themeColor="text1"/>
        </w:rPr>
        <w:t>past teaching experience</w:t>
      </w:r>
      <w:r>
        <w:rPr>
          <w:color w:val="000000" w:themeColor="text1"/>
        </w:rPr>
        <w:t xml:space="preserve"> or equivalent</w:t>
      </w:r>
      <w:r w:rsidRPr="009436D4">
        <w:rPr>
          <w:color w:val="000000" w:themeColor="text1"/>
        </w:rPr>
        <w:t>.</w:t>
      </w:r>
      <w:r>
        <w:rPr>
          <w:color w:val="000000" w:themeColor="text1"/>
        </w:rPr>
        <w:t xml:space="preserve">  </w:t>
      </w:r>
    </w:p>
    <w:p w:rsidR="009436D4" w:rsidRDefault="009436D4" w:rsidP="009436D4">
      <w:pPr>
        <w:rPr>
          <w:color w:val="C00000"/>
          <w:sz w:val="28"/>
          <w:szCs w:val="28"/>
        </w:rPr>
      </w:pPr>
    </w:p>
    <w:p w:rsidR="009436D4" w:rsidRPr="00200B4B" w:rsidRDefault="009436D4" w:rsidP="009436D4">
      <w:pPr>
        <w:rPr>
          <w:color w:val="C00000"/>
          <w:sz w:val="32"/>
          <w:szCs w:val="32"/>
        </w:rPr>
      </w:pPr>
      <w:r w:rsidRPr="00200B4B">
        <w:rPr>
          <w:color w:val="C00000"/>
          <w:sz w:val="32"/>
          <w:szCs w:val="32"/>
        </w:rPr>
        <w:t xml:space="preserve">Are you interested? </w:t>
      </w:r>
    </w:p>
    <w:p w:rsidR="009436D4" w:rsidRPr="009436D4" w:rsidRDefault="009436D4" w:rsidP="009436D4">
      <w:pPr>
        <w:rPr>
          <w:color w:val="C00000"/>
        </w:rPr>
      </w:pPr>
    </w:p>
    <w:p w:rsidR="009436D4" w:rsidRPr="009436D4" w:rsidRDefault="009436D4" w:rsidP="009436D4">
      <w:pPr>
        <w:rPr>
          <w:color w:val="000000" w:themeColor="text1"/>
        </w:rPr>
      </w:pPr>
      <w:r w:rsidRPr="009436D4">
        <w:rPr>
          <w:color w:val="000000" w:themeColor="text1"/>
        </w:rPr>
        <w:t xml:space="preserve">If any of these fellowships seem like the right fit, begin your Ph.D. application today! </w:t>
      </w:r>
      <w:r w:rsidR="00734818">
        <w:rPr>
          <w:color w:val="000000" w:themeColor="text1"/>
        </w:rPr>
        <w:t>Applications will be accepted until</w:t>
      </w:r>
      <w:r w:rsidRPr="009436D4">
        <w:rPr>
          <w:color w:val="000000" w:themeColor="text1"/>
        </w:rPr>
        <w:t xml:space="preserve"> </w:t>
      </w:r>
      <w:r w:rsidR="00200B4B">
        <w:rPr>
          <w:color w:val="000000" w:themeColor="text1"/>
        </w:rPr>
        <w:t>February 16, 2018</w:t>
      </w:r>
      <w:r w:rsidR="00734818">
        <w:rPr>
          <w:color w:val="000000" w:themeColor="text1"/>
        </w:rPr>
        <w:t xml:space="preserve"> or until the positions are filled. </w:t>
      </w:r>
    </w:p>
    <w:p w:rsidR="009436D4" w:rsidRPr="009436D4" w:rsidRDefault="009436D4" w:rsidP="009436D4">
      <w:pPr>
        <w:rPr>
          <w:color w:val="000000" w:themeColor="text1"/>
          <w:sz w:val="28"/>
          <w:szCs w:val="28"/>
        </w:rPr>
      </w:pPr>
    </w:p>
    <w:p w:rsidR="009436D4" w:rsidRPr="00200B4B" w:rsidRDefault="009436D4" w:rsidP="009436D4">
      <w:pPr>
        <w:rPr>
          <w:color w:val="C00000"/>
          <w:sz w:val="32"/>
          <w:szCs w:val="32"/>
        </w:rPr>
      </w:pPr>
      <w:r w:rsidRPr="00200B4B">
        <w:rPr>
          <w:color w:val="C00000"/>
          <w:sz w:val="32"/>
          <w:szCs w:val="32"/>
        </w:rPr>
        <w:t xml:space="preserve">Got questions? Contact us! </w:t>
      </w:r>
    </w:p>
    <w:p w:rsidR="009436D4" w:rsidRPr="009436D4" w:rsidRDefault="009436D4" w:rsidP="009436D4">
      <w:pPr>
        <w:rPr>
          <w:color w:val="C00000"/>
        </w:rPr>
      </w:pPr>
    </w:p>
    <w:p w:rsidR="009436D4" w:rsidRPr="009436D4" w:rsidRDefault="009436D4" w:rsidP="009436D4">
      <w:pPr>
        <w:rPr>
          <w:color w:val="000000" w:themeColor="text1"/>
        </w:rPr>
      </w:pPr>
      <w:r w:rsidRPr="009436D4">
        <w:rPr>
          <w:color w:val="000000" w:themeColor="text1"/>
        </w:rPr>
        <w:t xml:space="preserve">For more information about this fellowship, please contact Dr. Leanne </w:t>
      </w:r>
      <w:proofErr w:type="spellStart"/>
      <w:r w:rsidRPr="009436D4">
        <w:rPr>
          <w:color w:val="000000" w:themeColor="text1"/>
        </w:rPr>
        <w:t>Ketterlin</w:t>
      </w:r>
      <w:proofErr w:type="spellEnd"/>
      <w:r w:rsidRPr="009436D4">
        <w:rPr>
          <w:color w:val="000000" w:themeColor="text1"/>
        </w:rPr>
        <w:t xml:space="preserve"> Geller</w:t>
      </w:r>
      <w:r w:rsidR="00DB1A3A">
        <w:rPr>
          <w:color w:val="000000" w:themeColor="text1"/>
        </w:rPr>
        <w:t xml:space="preserve"> </w:t>
      </w:r>
      <w:r w:rsidRPr="009436D4">
        <w:rPr>
          <w:color w:val="000000" w:themeColor="text1"/>
        </w:rPr>
        <w:t xml:space="preserve">(lkgeller@smu.edu) </w:t>
      </w:r>
    </w:p>
    <w:sectPr w:rsidR="009436D4" w:rsidRPr="009436D4" w:rsidSect="0079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FB"/>
    <w:rsid w:val="00013621"/>
    <w:rsid w:val="00200B4B"/>
    <w:rsid w:val="00362E49"/>
    <w:rsid w:val="00672848"/>
    <w:rsid w:val="006C73CA"/>
    <w:rsid w:val="00734818"/>
    <w:rsid w:val="007925FB"/>
    <w:rsid w:val="009436D4"/>
    <w:rsid w:val="009525E6"/>
    <w:rsid w:val="00A34ED8"/>
    <w:rsid w:val="00B05DB3"/>
    <w:rsid w:val="00B56F52"/>
    <w:rsid w:val="00DB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60A28"/>
  <w14:defaultImageDpi w14:val="32767"/>
  <w15:chartTrackingRefBased/>
  <w15:docId w15:val="{8A68BD4D-808D-0847-8A40-04303B08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8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8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2817">
      <w:bodyDiv w:val="1"/>
      <w:marLeft w:val="0"/>
      <w:marRight w:val="0"/>
      <w:marTop w:val="0"/>
      <w:marBottom w:val="0"/>
      <w:divBdr>
        <w:top w:val="none" w:sz="0" w:space="0" w:color="auto"/>
        <w:left w:val="none" w:sz="0" w:space="0" w:color="auto"/>
        <w:bottom w:val="none" w:sz="0" w:space="0" w:color="auto"/>
        <w:right w:val="none" w:sz="0" w:space="0" w:color="auto"/>
      </w:divBdr>
      <w:divsChild>
        <w:div w:id="65999272">
          <w:marLeft w:val="0"/>
          <w:marRight w:val="0"/>
          <w:marTop w:val="0"/>
          <w:marBottom w:val="0"/>
          <w:divBdr>
            <w:top w:val="none" w:sz="0" w:space="0" w:color="auto"/>
            <w:left w:val="none" w:sz="0" w:space="0" w:color="auto"/>
            <w:bottom w:val="none" w:sz="0" w:space="0" w:color="auto"/>
            <w:right w:val="none" w:sz="0" w:space="0" w:color="auto"/>
          </w:divBdr>
        </w:div>
        <w:div w:id="1682394972">
          <w:marLeft w:val="0"/>
          <w:marRight w:val="0"/>
          <w:marTop w:val="0"/>
          <w:marBottom w:val="0"/>
          <w:divBdr>
            <w:top w:val="none" w:sz="0" w:space="0" w:color="auto"/>
            <w:left w:val="none" w:sz="0" w:space="0" w:color="auto"/>
            <w:bottom w:val="none" w:sz="0" w:space="0" w:color="auto"/>
            <w:right w:val="none" w:sz="0" w:space="0" w:color="auto"/>
          </w:divBdr>
        </w:div>
      </w:divsChild>
    </w:div>
    <w:div w:id="611085927">
      <w:bodyDiv w:val="1"/>
      <w:marLeft w:val="0"/>
      <w:marRight w:val="0"/>
      <w:marTop w:val="0"/>
      <w:marBottom w:val="0"/>
      <w:divBdr>
        <w:top w:val="none" w:sz="0" w:space="0" w:color="auto"/>
        <w:left w:val="none" w:sz="0" w:space="0" w:color="auto"/>
        <w:bottom w:val="none" w:sz="0" w:space="0" w:color="auto"/>
        <w:right w:val="none" w:sz="0" w:space="0" w:color="auto"/>
      </w:divBdr>
    </w:div>
    <w:div w:id="1223323772">
      <w:bodyDiv w:val="1"/>
      <w:marLeft w:val="0"/>
      <w:marRight w:val="0"/>
      <w:marTop w:val="0"/>
      <w:marBottom w:val="0"/>
      <w:divBdr>
        <w:top w:val="none" w:sz="0" w:space="0" w:color="auto"/>
        <w:left w:val="none" w:sz="0" w:space="0" w:color="auto"/>
        <w:bottom w:val="none" w:sz="0" w:space="0" w:color="auto"/>
        <w:right w:val="none" w:sz="0" w:space="0" w:color="auto"/>
      </w:divBdr>
    </w:div>
    <w:div w:id="1482381815">
      <w:bodyDiv w:val="1"/>
      <w:marLeft w:val="0"/>
      <w:marRight w:val="0"/>
      <w:marTop w:val="0"/>
      <w:marBottom w:val="0"/>
      <w:divBdr>
        <w:top w:val="none" w:sz="0" w:space="0" w:color="auto"/>
        <w:left w:val="none" w:sz="0" w:space="0" w:color="auto"/>
        <w:bottom w:val="none" w:sz="0" w:space="0" w:color="auto"/>
        <w:right w:val="none" w:sz="0" w:space="0" w:color="auto"/>
      </w:divBdr>
      <w:divsChild>
        <w:div w:id="64423381">
          <w:marLeft w:val="0"/>
          <w:marRight w:val="0"/>
          <w:marTop w:val="0"/>
          <w:marBottom w:val="0"/>
          <w:divBdr>
            <w:top w:val="none" w:sz="0" w:space="0" w:color="auto"/>
            <w:left w:val="none" w:sz="0" w:space="0" w:color="auto"/>
            <w:bottom w:val="none" w:sz="0" w:space="0" w:color="auto"/>
            <w:right w:val="none" w:sz="0" w:space="0" w:color="auto"/>
          </w:divBdr>
        </w:div>
        <w:div w:id="1279147412">
          <w:marLeft w:val="0"/>
          <w:marRight w:val="0"/>
          <w:marTop w:val="0"/>
          <w:marBottom w:val="0"/>
          <w:divBdr>
            <w:top w:val="none" w:sz="0" w:space="0" w:color="auto"/>
            <w:left w:val="none" w:sz="0" w:space="0" w:color="auto"/>
            <w:bottom w:val="none" w:sz="0" w:space="0" w:color="auto"/>
            <w:right w:val="none" w:sz="0" w:space="0" w:color="auto"/>
          </w:divBdr>
        </w:div>
        <w:div w:id="28341537">
          <w:marLeft w:val="0"/>
          <w:marRight w:val="0"/>
          <w:marTop w:val="0"/>
          <w:marBottom w:val="0"/>
          <w:divBdr>
            <w:top w:val="none" w:sz="0" w:space="0" w:color="auto"/>
            <w:left w:val="none" w:sz="0" w:space="0" w:color="auto"/>
            <w:bottom w:val="none" w:sz="0" w:space="0" w:color="auto"/>
            <w:right w:val="none" w:sz="0" w:space="0" w:color="auto"/>
          </w:divBdr>
        </w:div>
        <w:div w:id="610622853">
          <w:marLeft w:val="0"/>
          <w:marRight w:val="0"/>
          <w:marTop w:val="0"/>
          <w:marBottom w:val="0"/>
          <w:divBdr>
            <w:top w:val="none" w:sz="0" w:space="0" w:color="auto"/>
            <w:left w:val="none" w:sz="0" w:space="0" w:color="auto"/>
            <w:bottom w:val="none" w:sz="0" w:space="0" w:color="auto"/>
            <w:right w:val="none" w:sz="0" w:space="0" w:color="auto"/>
          </w:divBdr>
        </w:div>
        <w:div w:id="1415056956">
          <w:marLeft w:val="0"/>
          <w:marRight w:val="0"/>
          <w:marTop w:val="0"/>
          <w:marBottom w:val="0"/>
          <w:divBdr>
            <w:top w:val="none" w:sz="0" w:space="0" w:color="auto"/>
            <w:left w:val="none" w:sz="0" w:space="0" w:color="auto"/>
            <w:bottom w:val="none" w:sz="0" w:space="0" w:color="auto"/>
            <w:right w:val="none" w:sz="0" w:space="0" w:color="auto"/>
          </w:divBdr>
        </w:div>
        <w:div w:id="811824290">
          <w:marLeft w:val="0"/>
          <w:marRight w:val="0"/>
          <w:marTop w:val="0"/>
          <w:marBottom w:val="0"/>
          <w:divBdr>
            <w:top w:val="none" w:sz="0" w:space="0" w:color="auto"/>
            <w:left w:val="none" w:sz="0" w:space="0" w:color="auto"/>
            <w:bottom w:val="none" w:sz="0" w:space="0" w:color="auto"/>
            <w:right w:val="none" w:sz="0" w:space="0" w:color="auto"/>
          </w:divBdr>
        </w:div>
        <w:div w:id="139621716">
          <w:marLeft w:val="0"/>
          <w:marRight w:val="0"/>
          <w:marTop w:val="0"/>
          <w:marBottom w:val="0"/>
          <w:divBdr>
            <w:top w:val="none" w:sz="0" w:space="0" w:color="auto"/>
            <w:left w:val="none" w:sz="0" w:space="0" w:color="auto"/>
            <w:bottom w:val="none" w:sz="0" w:space="0" w:color="auto"/>
            <w:right w:val="none" w:sz="0" w:space="0" w:color="auto"/>
          </w:divBdr>
        </w:div>
        <w:div w:id="1186671692">
          <w:marLeft w:val="0"/>
          <w:marRight w:val="0"/>
          <w:marTop w:val="0"/>
          <w:marBottom w:val="0"/>
          <w:divBdr>
            <w:top w:val="none" w:sz="0" w:space="0" w:color="auto"/>
            <w:left w:val="none" w:sz="0" w:space="0" w:color="auto"/>
            <w:bottom w:val="none" w:sz="0" w:space="0" w:color="auto"/>
            <w:right w:val="none" w:sz="0" w:space="0" w:color="auto"/>
          </w:divBdr>
        </w:div>
        <w:div w:id="123934150">
          <w:marLeft w:val="0"/>
          <w:marRight w:val="0"/>
          <w:marTop w:val="0"/>
          <w:marBottom w:val="0"/>
          <w:divBdr>
            <w:top w:val="none" w:sz="0" w:space="0" w:color="auto"/>
            <w:left w:val="none" w:sz="0" w:space="0" w:color="auto"/>
            <w:bottom w:val="none" w:sz="0" w:space="0" w:color="auto"/>
            <w:right w:val="none" w:sz="0" w:space="0" w:color="auto"/>
          </w:divBdr>
        </w:div>
        <w:div w:id="1285188815">
          <w:marLeft w:val="0"/>
          <w:marRight w:val="0"/>
          <w:marTop w:val="0"/>
          <w:marBottom w:val="0"/>
          <w:divBdr>
            <w:top w:val="none" w:sz="0" w:space="0" w:color="auto"/>
            <w:left w:val="none" w:sz="0" w:space="0" w:color="auto"/>
            <w:bottom w:val="none" w:sz="0" w:space="0" w:color="auto"/>
            <w:right w:val="none" w:sz="0" w:space="0" w:color="auto"/>
          </w:divBdr>
        </w:div>
        <w:div w:id="1848672125">
          <w:marLeft w:val="0"/>
          <w:marRight w:val="0"/>
          <w:marTop w:val="0"/>
          <w:marBottom w:val="0"/>
          <w:divBdr>
            <w:top w:val="none" w:sz="0" w:space="0" w:color="auto"/>
            <w:left w:val="none" w:sz="0" w:space="0" w:color="auto"/>
            <w:bottom w:val="none" w:sz="0" w:space="0" w:color="auto"/>
            <w:right w:val="none" w:sz="0" w:space="0" w:color="auto"/>
          </w:divBdr>
        </w:div>
        <w:div w:id="355888987">
          <w:marLeft w:val="0"/>
          <w:marRight w:val="0"/>
          <w:marTop w:val="0"/>
          <w:marBottom w:val="0"/>
          <w:divBdr>
            <w:top w:val="none" w:sz="0" w:space="0" w:color="auto"/>
            <w:left w:val="none" w:sz="0" w:space="0" w:color="auto"/>
            <w:bottom w:val="none" w:sz="0" w:space="0" w:color="auto"/>
            <w:right w:val="none" w:sz="0" w:space="0" w:color="auto"/>
          </w:divBdr>
        </w:div>
        <w:div w:id="220599959">
          <w:marLeft w:val="0"/>
          <w:marRight w:val="0"/>
          <w:marTop w:val="0"/>
          <w:marBottom w:val="0"/>
          <w:divBdr>
            <w:top w:val="none" w:sz="0" w:space="0" w:color="auto"/>
            <w:left w:val="none" w:sz="0" w:space="0" w:color="auto"/>
            <w:bottom w:val="none" w:sz="0" w:space="0" w:color="auto"/>
            <w:right w:val="none" w:sz="0" w:space="0" w:color="auto"/>
          </w:divBdr>
        </w:div>
        <w:div w:id="1064645774">
          <w:marLeft w:val="0"/>
          <w:marRight w:val="0"/>
          <w:marTop w:val="0"/>
          <w:marBottom w:val="0"/>
          <w:divBdr>
            <w:top w:val="none" w:sz="0" w:space="0" w:color="auto"/>
            <w:left w:val="none" w:sz="0" w:space="0" w:color="auto"/>
            <w:bottom w:val="none" w:sz="0" w:space="0" w:color="auto"/>
            <w:right w:val="none" w:sz="0" w:space="0" w:color="auto"/>
          </w:divBdr>
        </w:div>
        <w:div w:id="881941126">
          <w:marLeft w:val="0"/>
          <w:marRight w:val="0"/>
          <w:marTop w:val="0"/>
          <w:marBottom w:val="0"/>
          <w:divBdr>
            <w:top w:val="none" w:sz="0" w:space="0" w:color="auto"/>
            <w:left w:val="none" w:sz="0" w:space="0" w:color="auto"/>
            <w:bottom w:val="none" w:sz="0" w:space="0" w:color="auto"/>
            <w:right w:val="none" w:sz="0" w:space="0" w:color="auto"/>
          </w:divBdr>
        </w:div>
        <w:div w:id="1618104885">
          <w:marLeft w:val="0"/>
          <w:marRight w:val="0"/>
          <w:marTop w:val="0"/>
          <w:marBottom w:val="0"/>
          <w:divBdr>
            <w:top w:val="none" w:sz="0" w:space="0" w:color="auto"/>
            <w:left w:val="none" w:sz="0" w:space="0" w:color="auto"/>
            <w:bottom w:val="none" w:sz="0" w:space="0" w:color="auto"/>
            <w:right w:val="none" w:sz="0" w:space="0" w:color="auto"/>
          </w:divBdr>
        </w:div>
        <w:div w:id="1854952983">
          <w:marLeft w:val="0"/>
          <w:marRight w:val="0"/>
          <w:marTop w:val="0"/>
          <w:marBottom w:val="0"/>
          <w:divBdr>
            <w:top w:val="none" w:sz="0" w:space="0" w:color="auto"/>
            <w:left w:val="none" w:sz="0" w:space="0" w:color="auto"/>
            <w:bottom w:val="none" w:sz="0" w:space="0" w:color="auto"/>
            <w:right w:val="none" w:sz="0" w:space="0" w:color="auto"/>
          </w:divBdr>
        </w:div>
        <w:div w:id="1178035454">
          <w:marLeft w:val="0"/>
          <w:marRight w:val="0"/>
          <w:marTop w:val="0"/>
          <w:marBottom w:val="0"/>
          <w:divBdr>
            <w:top w:val="none" w:sz="0" w:space="0" w:color="auto"/>
            <w:left w:val="none" w:sz="0" w:space="0" w:color="auto"/>
            <w:bottom w:val="none" w:sz="0" w:space="0" w:color="auto"/>
            <w:right w:val="none" w:sz="0" w:space="0" w:color="auto"/>
          </w:divBdr>
        </w:div>
        <w:div w:id="382944020">
          <w:marLeft w:val="0"/>
          <w:marRight w:val="0"/>
          <w:marTop w:val="0"/>
          <w:marBottom w:val="0"/>
          <w:divBdr>
            <w:top w:val="none" w:sz="0" w:space="0" w:color="auto"/>
            <w:left w:val="none" w:sz="0" w:space="0" w:color="auto"/>
            <w:bottom w:val="none" w:sz="0" w:space="0" w:color="auto"/>
            <w:right w:val="none" w:sz="0" w:space="0" w:color="auto"/>
          </w:divBdr>
        </w:div>
        <w:div w:id="1748729718">
          <w:marLeft w:val="0"/>
          <w:marRight w:val="0"/>
          <w:marTop w:val="0"/>
          <w:marBottom w:val="0"/>
          <w:divBdr>
            <w:top w:val="none" w:sz="0" w:space="0" w:color="auto"/>
            <w:left w:val="none" w:sz="0" w:space="0" w:color="auto"/>
            <w:bottom w:val="none" w:sz="0" w:space="0" w:color="auto"/>
            <w:right w:val="none" w:sz="0" w:space="0" w:color="auto"/>
          </w:divBdr>
        </w:div>
        <w:div w:id="1939676003">
          <w:marLeft w:val="0"/>
          <w:marRight w:val="0"/>
          <w:marTop w:val="0"/>
          <w:marBottom w:val="0"/>
          <w:divBdr>
            <w:top w:val="none" w:sz="0" w:space="0" w:color="auto"/>
            <w:left w:val="none" w:sz="0" w:space="0" w:color="auto"/>
            <w:bottom w:val="none" w:sz="0" w:space="0" w:color="auto"/>
            <w:right w:val="none" w:sz="0" w:space="0" w:color="auto"/>
          </w:divBdr>
        </w:div>
        <w:div w:id="909342467">
          <w:marLeft w:val="0"/>
          <w:marRight w:val="0"/>
          <w:marTop w:val="0"/>
          <w:marBottom w:val="0"/>
          <w:divBdr>
            <w:top w:val="none" w:sz="0" w:space="0" w:color="auto"/>
            <w:left w:val="none" w:sz="0" w:space="0" w:color="auto"/>
            <w:bottom w:val="none" w:sz="0" w:space="0" w:color="auto"/>
            <w:right w:val="none" w:sz="0" w:space="0" w:color="auto"/>
          </w:divBdr>
        </w:div>
        <w:div w:id="1642030679">
          <w:marLeft w:val="0"/>
          <w:marRight w:val="0"/>
          <w:marTop w:val="0"/>
          <w:marBottom w:val="0"/>
          <w:divBdr>
            <w:top w:val="none" w:sz="0" w:space="0" w:color="auto"/>
            <w:left w:val="none" w:sz="0" w:space="0" w:color="auto"/>
            <w:bottom w:val="none" w:sz="0" w:space="0" w:color="auto"/>
            <w:right w:val="none" w:sz="0" w:space="0" w:color="auto"/>
          </w:divBdr>
        </w:div>
        <w:div w:id="1010522634">
          <w:marLeft w:val="0"/>
          <w:marRight w:val="0"/>
          <w:marTop w:val="0"/>
          <w:marBottom w:val="0"/>
          <w:divBdr>
            <w:top w:val="none" w:sz="0" w:space="0" w:color="auto"/>
            <w:left w:val="none" w:sz="0" w:space="0" w:color="auto"/>
            <w:bottom w:val="none" w:sz="0" w:space="0" w:color="auto"/>
            <w:right w:val="none" w:sz="0" w:space="0" w:color="auto"/>
          </w:divBdr>
        </w:div>
        <w:div w:id="1662077869">
          <w:marLeft w:val="0"/>
          <w:marRight w:val="0"/>
          <w:marTop w:val="0"/>
          <w:marBottom w:val="0"/>
          <w:divBdr>
            <w:top w:val="none" w:sz="0" w:space="0" w:color="auto"/>
            <w:left w:val="none" w:sz="0" w:space="0" w:color="auto"/>
            <w:bottom w:val="none" w:sz="0" w:space="0" w:color="auto"/>
            <w:right w:val="none" w:sz="0" w:space="0" w:color="auto"/>
          </w:divBdr>
        </w:div>
        <w:div w:id="1182937432">
          <w:marLeft w:val="0"/>
          <w:marRight w:val="0"/>
          <w:marTop w:val="0"/>
          <w:marBottom w:val="0"/>
          <w:divBdr>
            <w:top w:val="none" w:sz="0" w:space="0" w:color="auto"/>
            <w:left w:val="none" w:sz="0" w:space="0" w:color="auto"/>
            <w:bottom w:val="none" w:sz="0" w:space="0" w:color="auto"/>
            <w:right w:val="none" w:sz="0" w:space="0" w:color="auto"/>
          </w:divBdr>
        </w:div>
        <w:div w:id="602342382">
          <w:marLeft w:val="0"/>
          <w:marRight w:val="0"/>
          <w:marTop w:val="0"/>
          <w:marBottom w:val="0"/>
          <w:divBdr>
            <w:top w:val="none" w:sz="0" w:space="0" w:color="auto"/>
            <w:left w:val="none" w:sz="0" w:space="0" w:color="auto"/>
            <w:bottom w:val="none" w:sz="0" w:space="0" w:color="auto"/>
            <w:right w:val="none" w:sz="0" w:space="0" w:color="auto"/>
          </w:divBdr>
        </w:div>
        <w:div w:id="980622093">
          <w:marLeft w:val="0"/>
          <w:marRight w:val="0"/>
          <w:marTop w:val="0"/>
          <w:marBottom w:val="0"/>
          <w:divBdr>
            <w:top w:val="none" w:sz="0" w:space="0" w:color="auto"/>
            <w:left w:val="none" w:sz="0" w:space="0" w:color="auto"/>
            <w:bottom w:val="none" w:sz="0" w:space="0" w:color="auto"/>
            <w:right w:val="none" w:sz="0" w:space="0" w:color="auto"/>
          </w:divBdr>
        </w:div>
        <w:div w:id="1336030420">
          <w:marLeft w:val="0"/>
          <w:marRight w:val="0"/>
          <w:marTop w:val="0"/>
          <w:marBottom w:val="0"/>
          <w:divBdr>
            <w:top w:val="none" w:sz="0" w:space="0" w:color="auto"/>
            <w:left w:val="none" w:sz="0" w:space="0" w:color="auto"/>
            <w:bottom w:val="none" w:sz="0" w:space="0" w:color="auto"/>
            <w:right w:val="none" w:sz="0" w:space="0" w:color="auto"/>
          </w:divBdr>
        </w:div>
        <w:div w:id="1013070113">
          <w:marLeft w:val="0"/>
          <w:marRight w:val="0"/>
          <w:marTop w:val="0"/>
          <w:marBottom w:val="0"/>
          <w:divBdr>
            <w:top w:val="none" w:sz="0" w:space="0" w:color="auto"/>
            <w:left w:val="none" w:sz="0" w:space="0" w:color="auto"/>
            <w:bottom w:val="none" w:sz="0" w:space="0" w:color="auto"/>
            <w:right w:val="none" w:sz="0" w:space="0" w:color="auto"/>
          </w:divBdr>
        </w:div>
        <w:div w:id="1249191460">
          <w:marLeft w:val="0"/>
          <w:marRight w:val="0"/>
          <w:marTop w:val="0"/>
          <w:marBottom w:val="0"/>
          <w:divBdr>
            <w:top w:val="none" w:sz="0" w:space="0" w:color="auto"/>
            <w:left w:val="none" w:sz="0" w:space="0" w:color="auto"/>
            <w:bottom w:val="none" w:sz="0" w:space="0" w:color="auto"/>
            <w:right w:val="none" w:sz="0" w:space="0" w:color="auto"/>
          </w:divBdr>
        </w:div>
        <w:div w:id="990214310">
          <w:marLeft w:val="0"/>
          <w:marRight w:val="0"/>
          <w:marTop w:val="0"/>
          <w:marBottom w:val="0"/>
          <w:divBdr>
            <w:top w:val="none" w:sz="0" w:space="0" w:color="auto"/>
            <w:left w:val="none" w:sz="0" w:space="0" w:color="auto"/>
            <w:bottom w:val="none" w:sz="0" w:space="0" w:color="auto"/>
            <w:right w:val="none" w:sz="0" w:space="0" w:color="auto"/>
          </w:divBdr>
        </w:div>
        <w:div w:id="776601638">
          <w:marLeft w:val="0"/>
          <w:marRight w:val="0"/>
          <w:marTop w:val="0"/>
          <w:marBottom w:val="0"/>
          <w:divBdr>
            <w:top w:val="none" w:sz="0" w:space="0" w:color="auto"/>
            <w:left w:val="none" w:sz="0" w:space="0" w:color="auto"/>
            <w:bottom w:val="none" w:sz="0" w:space="0" w:color="auto"/>
            <w:right w:val="none" w:sz="0" w:space="0" w:color="auto"/>
          </w:divBdr>
        </w:div>
        <w:div w:id="749278533">
          <w:marLeft w:val="0"/>
          <w:marRight w:val="0"/>
          <w:marTop w:val="0"/>
          <w:marBottom w:val="0"/>
          <w:divBdr>
            <w:top w:val="none" w:sz="0" w:space="0" w:color="auto"/>
            <w:left w:val="none" w:sz="0" w:space="0" w:color="auto"/>
            <w:bottom w:val="none" w:sz="0" w:space="0" w:color="auto"/>
            <w:right w:val="none" w:sz="0" w:space="0" w:color="auto"/>
          </w:divBdr>
        </w:div>
        <w:div w:id="2123574230">
          <w:marLeft w:val="0"/>
          <w:marRight w:val="0"/>
          <w:marTop w:val="0"/>
          <w:marBottom w:val="0"/>
          <w:divBdr>
            <w:top w:val="none" w:sz="0" w:space="0" w:color="auto"/>
            <w:left w:val="none" w:sz="0" w:space="0" w:color="auto"/>
            <w:bottom w:val="none" w:sz="0" w:space="0" w:color="auto"/>
            <w:right w:val="none" w:sz="0" w:space="0" w:color="auto"/>
          </w:divBdr>
        </w:div>
        <w:div w:id="927694365">
          <w:marLeft w:val="0"/>
          <w:marRight w:val="0"/>
          <w:marTop w:val="0"/>
          <w:marBottom w:val="0"/>
          <w:divBdr>
            <w:top w:val="none" w:sz="0" w:space="0" w:color="auto"/>
            <w:left w:val="none" w:sz="0" w:space="0" w:color="auto"/>
            <w:bottom w:val="none" w:sz="0" w:space="0" w:color="auto"/>
            <w:right w:val="none" w:sz="0" w:space="0" w:color="auto"/>
          </w:divBdr>
        </w:div>
        <w:div w:id="1101218224">
          <w:marLeft w:val="0"/>
          <w:marRight w:val="0"/>
          <w:marTop w:val="0"/>
          <w:marBottom w:val="0"/>
          <w:divBdr>
            <w:top w:val="none" w:sz="0" w:space="0" w:color="auto"/>
            <w:left w:val="none" w:sz="0" w:space="0" w:color="auto"/>
            <w:bottom w:val="none" w:sz="0" w:space="0" w:color="auto"/>
            <w:right w:val="none" w:sz="0" w:space="0" w:color="auto"/>
          </w:divBdr>
        </w:div>
        <w:div w:id="600720296">
          <w:marLeft w:val="0"/>
          <w:marRight w:val="0"/>
          <w:marTop w:val="0"/>
          <w:marBottom w:val="0"/>
          <w:divBdr>
            <w:top w:val="none" w:sz="0" w:space="0" w:color="auto"/>
            <w:left w:val="none" w:sz="0" w:space="0" w:color="auto"/>
            <w:bottom w:val="none" w:sz="0" w:space="0" w:color="auto"/>
            <w:right w:val="none" w:sz="0" w:space="0" w:color="auto"/>
          </w:divBdr>
        </w:div>
        <w:div w:id="526333215">
          <w:marLeft w:val="0"/>
          <w:marRight w:val="0"/>
          <w:marTop w:val="0"/>
          <w:marBottom w:val="0"/>
          <w:divBdr>
            <w:top w:val="none" w:sz="0" w:space="0" w:color="auto"/>
            <w:left w:val="none" w:sz="0" w:space="0" w:color="auto"/>
            <w:bottom w:val="none" w:sz="0" w:space="0" w:color="auto"/>
            <w:right w:val="none" w:sz="0" w:space="0" w:color="auto"/>
          </w:divBdr>
        </w:div>
        <w:div w:id="2053185980">
          <w:marLeft w:val="0"/>
          <w:marRight w:val="0"/>
          <w:marTop w:val="0"/>
          <w:marBottom w:val="0"/>
          <w:divBdr>
            <w:top w:val="none" w:sz="0" w:space="0" w:color="auto"/>
            <w:left w:val="none" w:sz="0" w:space="0" w:color="auto"/>
            <w:bottom w:val="none" w:sz="0" w:space="0" w:color="auto"/>
            <w:right w:val="none" w:sz="0" w:space="0" w:color="auto"/>
          </w:divBdr>
        </w:div>
        <w:div w:id="1259213184">
          <w:marLeft w:val="0"/>
          <w:marRight w:val="0"/>
          <w:marTop w:val="0"/>
          <w:marBottom w:val="0"/>
          <w:divBdr>
            <w:top w:val="none" w:sz="0" w:space="0" w:color="auto"/>
            <w:left w:val="none" w:sz="0" w:space="0" w:color="auto"/>
            <w:bottom w:val="none" w:sz="0" w:space="0" w:color="auto"/>
            <w:right w:val="none" w:sz="0" w:space="0" w:color="auto"/>
          </w:divBdr>
        </w:div>
      </w:divsChild>
    </w:div>
    <w:div w:id="20107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Taylor</dc:creator>
  <cp:keywords/>
  <dc:description/>
  <cp:lastModifiedBy>Simon, Erica</cp:lastModifiedBy>
  <cp:revision>2</cp:revision>
  <dcterms:created xsi:type="dcterms:W3CDTF">2018-01-26T13:53:00Z</dcterms:created>
  <dcterms:modified xsi:type="dcterms:W3CDTF">2018-01-26T13:53:00Z</dcterms:modified>
</cp:coreProperties>
</file>