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3D5" w:rsidRPr="000A5531" w:rsidRDefault="000A5531">
      <w:pPr>
        <w:rPr>
          <w:b/>
          <w:sz w:val="28"/>
          <w:szCs w:val="28"/>
        </w:rPr>
      </w:pPr>
      <w:r w:rsidRPr="000A5531">
        <w:rPr>
          <w:b/>
          <w:sz w:val="28"/>
          <w:szCs w:val="28"/>
        </w:rPr>
        <w:t xml:space="preserve">Using </w:t>
      </w:r>
      <w:proofErr w:type="spellStart"/>
      <w:r w:rsidRPr="000A5531">
        <w:rPr>
          <w:b/>
          <w:sz w:val="28"/>
          <w:szCs w:val="28"/>
        </w:rPr>
        <w:t>Apps.SMU</w:t>
      </w:r>
      <w:proofErr w:type="spellEnd"/>
      <w:r w:rsidRPr="000A5531">
        <w:rPr>
          <w:b/>
          <w:sz w:val="28"/>
          <w:szCs w:val="28"/>
        </w:rPr>
        <w:t xml:space="preserve"> on the Chrome browser</w:t>
      </w:r>
    </w:p>
    <w:p w:rsidR="009C13D5" w:rsidRDefault="009C13D5">
      <w:r>
        <w:t xml:space="preserve">The Chrome browser will display the following, on your first </w:t>
      </w:r>
      <w:r w:rsidR="000A5531">
        <w:t>login</w:t>
      </w:r>
      <w:r>
        <w:t xml:space="preserve"> to </w:t>
      </w:r>
      <w:hyperlink r:id="rId4" w:history="1">
        <w:r w:rsidRPr="00030AA3">
          <w:rPr>
            <w:rStyle w:val="Hyperlink"/>
          </w:rPr>
          <w:t>http://apps.smu.edu</w:t>
        </w:r>
      </w:hyperlink>
      <w:r>
        <w:t xml:space="preserve">.  Click the </w:t>
      </w:r>
      <w:r w:rsidRPr="009C13D5">
        <w:rPr>
          <w:i/>
        </w:rPr>
        <w:t>Install</w:t>
      </w:r>
      <w:r>
        <w:t xml:space="preserve"> button.</w:t>
      </w:r>
    </w:p>
    <w:p w:rsidR="00D671E9" w:rsidRDefault="009C13D5">
      <w:r>
        <w:rPr>
          <w:noProof/>
        </w:rPr>
        <w:drawing>
          <wp:inline distT="0" distB="0" distL="0" distR="0" wp14:anchorId="5950DBCF" wp14:editId="2D879833">
            <wp:extent cx="5943600" cy="153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3D5" w:rsidRDefault="009C13D5"/>
    <w:p w:rsidR="009C13D5" w:rsidRDefault="009C13D5">
      <w:r>
        <w:t>The next screen will say ‘we’re detecting if Receiver is already installed’, but the detection may not work correctly.</w:t>
      </w:r>
    </w:p>
    <w:p w:rsidR="009C13D5" w:rsidRDefault="009C13D5">
      <w:r>
        <w:rPr>
          <w:noProof/>
        </w:rPr>
        <w:drawing>
          <wp:inline distT="0" distB="0" distL="0" distR="0" wp14:anchorId="180F7346" wp14:editId="6CE94CA3">
            <wp:extent cx="59436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3D5" w:rsidRDefault="009C13D5"/>
    <w:p w:rsidR="009C13D5" w:rsidRDefault="009C13D5">
      <w:r>
        <w:t xml:space="preserve">Check the box to agree to the license agreement.  If you have used </w:t>
      </w:r>
      <w:proofErr w:type="spellStart"/>
      <w:r>
        <w:t>Apps.SMU</w:t>
      </w:r>
      <w:proofErr w:type="spellEnd"/>
      <w:r>
        <w:t xml:space="preserve"> on your device previously, click the </w:t>
      </w:r>
      <w:r w:rsidRPr="009C13D5">
        <w:rPr>
          <w:i/>
        </w:rPr>
        <w:t>Already installed</w:t>
      </w:r>
      <w:r>
        <w:t xml:space="preserve"> link.  If not, click the </w:t>
      </w:r>
      <w:r w:rsidRPr="009C13D5">
        <w:rPr>
          <w:i/>
        </w:rPr>
        <w:t>Download</w:t>
      </w:r>
      <w:r>
        <w:t xml:space="preserve"> button.</w:t>
      </w:r>
    </w:p>
    <w:p w:rsidR="009C13D5" w:rsidRDefault="009C13D5">
      <w:r>
        <w:rPr>
          <w:noProof/>
        </w:rPr>
        <w:drawing>
          <wp:inline distT="0" distB="0" distL="0" distR="0" wp14:anchorId="04E66CBC" wp14:editId="148EC702">
            <wp:extent cx="5943600" cy="1790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3D5" w:rsidRDefault="009C13D5"/>
    <w:p w:rsidR="009C13D5" w:rsidRDefault="009C13D5">
      <w:r>
        <w:lastRenderedPageBreak/>
        <w:t>The next screen will look like this.  Upon completion of the download.  Click the file to install.  When the installation completes</w:t>
      </w:r>
      <w:r w:rsidR="000A5531">
        <w:t xml:space="preserve">, click the </w:t>
      </w:r>
      <w:r w:rsidR="000A5531" w:rsidRPr="000A5531">
        <w:rPr>
          <w:i/>
        </w:rPr>
        <w:t>Continue</w:t>
      </w:r>
      <w:r w:rsidR="000A5531">
        <w:t xml:space="preserve"> button.</w:t>
      </w:r>
    </w:p>
    <w:p w:rsidR="009C13D5" w:rsidRDefault="009C13D5">
      <w:r>
        <w:rPr>
          <w:noProof/>
        </w:rPr>
        <w:drawing>
          <wp:inline distT="0" distB="0" distL="0" distR="0" wp14:anchorId="05F8DF0C" wp14:editId="048CD9C9">
            <wp:extent cx="5943600" cy="1724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3D5" w:rsidRDefault="009C13D5"/>
    <w:p w:rsidR="000A5531" w:rsidRDefault="000A5531">
      <w:r>
        <w:t xml:space="preserve">If the process to confirm the install does not work, click the </w:t>
      </w:r>
      <w:r w:rsidRPr="000A5531">
        <w:rPr>
          <w:i/>
        </w:rPr>
        <w:t>Already installed</w:t>
      </w:r>
      <w:r>
        <w:t xml:space="preserve"> link.</w:t>
      </w:r>
    </w:p>
    <w:p w:rsidR="009C13D5" w:rsidRDefault="009C13D5">
      <w:r>
        <w:rPr>
          <w:noProof/>
        </w:rPr>
        <w:drawing>
          <wp:inline distT="0" distB="0" distL="0" distR="0" wp14:anchorId="109ED574" wp14:editId="587A5D12">
            <wp:extent cx="5943600" cy="1828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3D5" w:rsidRDefault="009C13D5"/>
    <w:p w:rsidR="000A5531" w:rsidRDefault="000A5531">
      <w:r>
        <w:t xml:space="preserve">This completes the Chrome setup for </w:t>
      </w:r>
      <w:proofErr w:type="spellStart"/>
      <w:r>
        <w:t>Apps.SMU</w:t>
      </w:r>
      <w:proofErr w:type="spellEnd"/>
      <w:r>
        <w:t xml:space="preserve">.  You will see your favorites displayed if you have previously used </w:t>
      </w:r>
      <w:proofErr w:type="spellStart"/>
      <w:r>
        <w:t>Apps.SMU</w:t>
      </w:r>
      <w:proofErr w:type="spellEnd"/>
      <w:r>
        <w:t>.</w:t>
      </w:r>
      <w:bookmarkStart w:id="0" w:name="_GoBack"/>
      <w:bookmarkEnd w:id="0"/>
    </w:p>
    <w:sectPr w:rsidR="000A5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D5"/>
    <w:rsid w:val="000A5531"/>
    <w:rsid w:val="0039123E"/>
    <w:rsid w:val="009C13D5"/>
    <w:rsid w:val="00D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7BF89-B13C-4BA4-A26F-83181AD4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apps.smu.ed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Chamness, Bryan</dc:creator>
  <cp:keywords/>
  <dc:description/>
  <cp:lastModifiedBy>Chamness, Bryan</cp:lastModifiedBy>
  <cp:revision>2</cp:revision>
  <dcterms:created xsi:type="dcterms:W3CDTF">2015-08-26T19:45:00Z</dcterms:created>
  <dcterms:modified xsi:type="dcterms:W3CDTF">2015-08-26T19:45:00Z</dcterms:modified>
</cp:coreProperties>
</file>