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AC" w:rsidRDefault="00F845AC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CAPTION:</w:t>
      </w: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  <w:r w:rsidRPr="00F845AC">
        <w:rPr>
          <w:rFonts w:ascii="Kabel Bk BT" w:hAnsi="Kabel Bk BT" w:cs="Gautami"/>
          <w:b/>
          <w:sz w:val="32"/>
          <w:u w:val="single"/>
        </w:rPr>
        <w:t>Relevant Facts:</w:t>
      </w: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sz w:val="24"/>
        </w:rPr>
      </w:pP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sz w:val="24"/>
        </w:rPr>
      </w:pP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sz w:val="24"/>
        </w:rPr>
      </w:pP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sz w:val="24"/>
        </w:rPr>
      </w:pPr>
    </w:p>
    <w:p w:rsidR="00F845AC" w:rsidRPr="00F728CE" w:rsidRDefault="00F845AC">
      <w:pPr>
        <w:pBdr>
          <w:top w:val="single" w:sz="4" w:space="1" w:color="auto"/>
        </w:pBdr>
        <w:rPr>
          <w:rFonts w:ascii="Kabel Bk BT" w:hAnsi="Kabel Bk BT" w:cs="Gautami"/>
          <w:b/>
          <w:sz w:val="32"/>
          <w:szCs w:val="32"/>
          <w:u w:val="single"/>
        </w:rPr>
      </w:pPr>
      <w:r w:rsidRPr="00F728CE">
        <w:rPr>
          <w:rFonts w:ascii="Kabel Bk BT" w:hAnsi="Kabel Bk BT" w:cs="Gautami"/>
          <w:b/>
          <w:sz w:val="32"/>
          <w:szCs w:val="32"/>
          <w:u w:val="single"/>
        </w:rPr>
        <w:t>Procedural Posture/History/Status of the Case:</w:t>
      </w: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sz w:val="24"/>
        </w:rPr>
      </w:pPr>
    </w:p>
    <w:p w:rsidR="00F845AC" w:rsidRDefault="00F845AC">
      <w:pPr>
        <w:pBdr>
          <w:top w:val="single" w:sz="4" w:space="1" w:color="auto"/>
        </w:pBdr>
        <w:rPr>
          <w:rFonts w:ascii="Kabel Bk BT" w:hAnsi="Kabel Bk BT" w:cs="Gautami"/>
          <w:sz w:val="24"/>
        </w:rPr>
      </w:pP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sz w:val="24"/>
        </w:rPr>
      </w:pP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sz w:val="24"/>
        </w:rPr>
      </w:pP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  <w:r w:rsidRPr="00F845AC">
        <w:rPr>
          <w:rFonts w:ascii="Kabel Bk BT" w:hAnsi="Kabel Bk BT" w:cs="Gautami"/>
          <w:b/>
          <w:sz w:val="32"/>
          <w:u w:val="single"/>
        </w:rPr>
        <w:t>Issue(s):</w:t>
      </w: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sz w:val="22"/>
        </w:rPr>
      </w:pP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sz w:val="22"/>
        </w:rPr>
      </w:pP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sz w:val="22"/>
        </w:rPr>
      </w:pP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  <w:r w:rsidRPr="00F845AC">
        <w:rPr>
          <w:rFonts w:ascii="Kabel Bk BT" w:hAnsi="Kabel Bk BT" w:cs="Gautami"/>
          <w:b/>
          <w:sz w:val="32"/>
          <w:u w:val="single"/>
        </w:rPr>
        <w:t>Holding:</w:t>
      </w: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sz w:val="24"/>
        </w:rPr>
      </w:pPr>
    </w:p>
    <w:p w:rsidR="00F845AC" w:rsidRDefault="00F845AC">
      <w:pPr>
        <w:pBdr>
          <w:top w:val="single" w:sz="4" w:space="1" w:color="auto"/>
        </w:pBdr>
        <w:rPr>
          <w:rFonts w:ascii="Kabel Bk BT" w:hAnsi="Kabel Bk BT" w:cs="Gautami"/>
          <w:sz w:val="24"/>
        </w:rPr>
      </w:pP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sz w:val="24"/>
        </w:rPr>
      </w:pP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  <w:r w:rsidRPr="00F845AC">
        <w:rPr>
          <w:rFonts w:ascii="Kabel Bk BT" w:hAnsi="Kabel Bk BT" w:cs="Gautami"/>
          <w:b/>
          <w:sz w:val="32"/>
          <w:u w:val="single"/>
        </w:rPr>
        <w:t xml:space="preserve">Analysis/Court’s </w:t>
      </w:r>
      <w:proofErr w:type="gramStart"/>
      <w:r w:rsidRPr="00F845AC">
        <w:rPr>
          <w:rFonts w:ascii="Kabel Bk BT" w:hAnsi="Kabel Bk BT" w:cs="Gautami"/>
          <w:b/>
          <w:sz w:val="32"/>
          <w:u w:val="single"/>
        </w:rPr>
        <w:t>Reasoning</w:t>
      </w:r>
      <w:proofErr w:type="gramEnd"/>
      <w:r w:rsidRPr="00F845AC">
        <w:rPr>
          <w:rFonts w:ascii="Kabel Bk BT" w:hAnsi="Kabel Bk BT" w:cs="Gautami"/>
          <w:b/>
          <w:sz w:val="32"/>
          <w:u w:val="single"/>
        </w:rPr>
        <w:t>:</w:t>
      </w: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</w:rPr>
      </w:pP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</w:rPr>
      </w:pP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</w:rPr>
      </w:pP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</w:rPr>
      </w:pP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</w:rPr>
      </w:pPr>
    </w:p>
    <w:p w:rsidR="003624C6" w:rsidRDefault="003624C6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</w:p>
    <w:p w:rsidR="003624C6" w:rsidRDefault="003624C6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</w:p>
    <w:p w:rsidR="003624C6" w:rsidRDefault="003624C6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</w:p>
    <w:p w:rsidR="003624C6" w:rsidRDefault="003624C6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</w:p>
    <w:p w:rsidR="003624C6" w:rsidRDefault="003624C6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</w:p>
    <w:p w:rsidR="0042046D" w:rsidRDefault="0042046D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</w:p>
    <w:p w:rsidR="0042046D" w:rsidRDefault="0042046D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</w:p>
    <w:p w:rsidR="0042046D" w:rsidRDefault="0042046D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</w:p>
    <w:p w:rsidR="00F845AC" w:rsidRPr="00F845AC" w:rsidRDefault="00F845AC">
      <w:pPr>
        <w:pBdr>
          <w:top w:val="single" w:sz="4" w:space="1" w:color="auto"/>
        </w:pBdr>
        <w:rPr>
          <w:rFonts w:ascii="Kabel Bk BT" w:hAnsi="Kabel Bk BT" w:cs="Gautami"/>
          <w:b/>
          <w:sz w:val="32"/>
          <w:u w:val="single"/>
        </w:rPr>
      </w:pPr>
      <w:r w:rsidRPr="00F845AC">
        <w:rPr>
          <w:rFonts w:ascii="Kabel Bk BT" w:hAnsi="Kabel Bk BT" w:cs="Gautami"/>
          <w:b/>
          <w:sz w:val="32"/>
          <w:u w:val="single"/>
        </w:rPr>
        <w:t xml:space="preserve">Optional: </w:t>
      </w:r>
    </w:p>
    <w:p w:rsidR="00F845AC" w:rsidRPr="00F845AC" w:rsidRDefault="00F845AC">
      <w:pPr>
        <w:rPr>
          <w:rFonts w:ascii="Kabel Bk BT" w:hAnsi="Kabel Bk BT" w:cs="Gautami"/>
          <w:sz w:val="22"/>
          <w:szCs w:val="22"/>
        </w:rPr>
      </w:pPr>
    </w:p>
    <w:p w:rsidR="00F845AC" w:rsidRPr="0042046D" w:rsidRDefault="00F845AC" w:rsidP="0042046D">
      <w:pPr>
        <w:numPr>
          <w:ilvl w:val="0"/>
          <w:numId w:val="25"/>
        </w:numPr>
        <w:rPr>
          <w:rFonts w:ascii="Kabel Bk BT" w:hAnsi="Kabel Bk BT" w:cs="Gautami"/>
          <w:sz w:val="22"/>
          <w:szCs w:val="22"/>
        </w:rPr>
      </w:pPr>
      <w:r w:rsidRPr="0042046D">
        <w:rPr>
          <w:rFonts w:ascii="Kabel Bk BT" w:hAnsi="Kabel Bk BT" w:cs="Gautami"/>
          <w:sz w:val="22"/>
          <w:szCs w:val="22"/>
        </w:rPr>
        <w:t xml:space="preserve">DISSENT/CONCURRENCE – </w:t>
      </w:r>
    </w:p>
    <w:p w:rsidR="00F845AC" w:rsidRPr="0042046D" w:rsidRDefault="0042046D" w:rsidP="0042046D">
      <w:pPr>
        <w:numPr>
          <w:ilvl w:val="0"/>
          <w:numId w:val="26"/>
        </w:numPr>
        <w:rPr>
          <w:rFonts w:ascii="Kabel Bk BT" w:hAnsi="Kabel Bk BT" w:cs="Gautami"/>
          <w:sz w:val="22"/>
          <w:szCs w:val="22"/>
        </w:rPr>
      </w:pPr>
      <w:r w:rsidRPr="0042046D">
        <w:rPr>
          <w:rFonts w:ascii="Kabel Bk BT" w:hAnsi="Kabel Bk BT" w:cs="Gautami"/>
          <w:sz w:val="22"/>
          <w:szCs w:val="22"/>
        </w:rPr>
        <w:t>DEFINITIONS</w:t>
      </w:r>
      <w:r w:rsidR="00F845AC" w:rsidRPr="0042046D">
        <w:rPr>
          <w:rFonts w:ascii="Kabel Bk BT" w:hAnsi="Kabel Bk BT" w:cs="Gautami"/>
          <w:sz w:val="22"/>
          <w:szCs w:val="22"/>
        </w:rPr>
        <w:t xml:space="preserve"> – </w:t>
      </w:r>
    </w:p>
    <w:p w:rsidR="00F728CE" w:rsidRPr="0042046D" w:rsidRDefault="00F845AC" w:rsidP="0042046D">
      <w:pPr>
        <w:numPr>
          <w:ilvl w:val="0"/>
          <w:numId w:val="27"/>
        </w:numPr>
        <w:rPr>
          <w:rFonts w:ascii="Kabel Bk BT" w:hAnsi="Kabel Bk BT" w:cs="Gautami"/>
          <w:sz w:val="22"/>
          <w:szCs w:val="22"/>
        </w:rPr>
      </w:pPr>
      <w:r w:rsidRPr="00F845AC">
        <w:rPr>
          <w:rFonts w:ascii="Kabel Bk BT" w:hAnsi="Kabel Bk BT" w:cs="Gautami"/>
          <w:sz w:val="22"/>
          <w:szCs w:val="22"/>
        </w:rPr>
        <w:t xml:space="preserve">DICTA – </w:t>
      </w:r>
    </w:p>
    <w:p w:rsidR="00F845AC" w:rsidRPr="00B26C7C" w:rsidRDefault="00F845AC" w:rsidP="00B26C7C">
      <w:pPr>
        <w:rPr>
          <w:rFonts w:ascii="Georgia" w:hAnsi="Georgia"/>
          <w:b/>
          <w:sz w:val="32"/>
        </w:rPr>
      </w:pPr>
      <w:bookmarkStart w:id="0" w:name="_GoBack"/>
      <w:bookmarkEnd w:id="0"/>
      <w:r w:rsidRPr="00B26C7C">
        <w:rPr>
          <w:rFonts w:ascii="Georgia" w:hAnsi="Georgia"/>
          <w:b/>
          <w:sz w:val="32"/>
        </w:rPr>
        <w:lastRenderedPageBreak/>
        <w:t>CLASS NOTES:</w:t>
      </w:r>
      <w:r w:rsidR="00B26C7C">
        <w:rPr>
          <w:rFonts w:ascii="Georgia" w:hAnsi="Georgia"/>
          <w:b/>
          <w:sz w:val="32"/>
        </w:rPr>
        <w:t xml:space="preserve">                            </w:t>
      </w:r>
    </w:p>
    <w:p w:rsidR="00B26C7C" w:rsidRPr="00B26C7C" w:rsidRDefault="0048300A" w:rsidP="00B26C7C">
      <w:pPr>
        <w:rPr>
          <w:rFonts w:ascii="Technical" w:hAnsi="Technical"/>
          <w:sz w:val="24"/>
        </w:rPr>
      </w:pPr>
      <w:r>
        <w:rPr>
          <w:rFonts w:ascii="Technical" w:hAnsi="Technical"/>
          <w:noProof/>
          <w:sz w:val="24"/>
        </w:rPr>
        <w:pict>
          <v:line id="_x0000_s1043" style="position:absolute;z-index:1" from="5.85pt,3.55pt" to="203.85pt,3.55pt"/>
        </w:pict>
      </w:r>
    </w:p>
    <w:sectPr w:rsidR="00B26C7C" w:rsidRPr="00B26C7C" w:rsidSect="00F845AC">
      <w:headerReference w:type="default" r:id="rId8"/>
      <w:pgSz w:w="12240" w:h="15840"/>
      <w:pgMar w:top="1152" w:right="1152" w:bottom="1152" w:left="1152" w:header="720" w:footer="720" w:gutter="0"/>
      <w:pgBorders w:offsetFrom="page">
        <w:top w:val="thinThickLargeGap" w:sz="4" w:space="24" w:color="auto"/>
        <w:left w:val="thinThickLargeGap" w:sz="4" w:space="24" w:color="auto"/>
        <w:bottom w:val="thickThinLargeGap" w:sz="4" w:space="24" w:color="auto"/>
        <w:right w:val="thickThinLargeGap" w:sz="4" w:space="24" w:color="auto"/>
      </w:pgBorders>
      <w:cols w:num="2" w:sep="1" w:space="432" w:equalWidth="0">
        <w:col w:w="5760" w:space="432"/>
        <w:col w:w="374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0A" w:rsidRDefault="0048300A">
      <w:r>
        <w:separator/>
      </w:r>
    </w:p>
  </w:endnote>
  <w:endnote w:type="continuationSeparator" w:id="0">
    <w:p w:rsidR="0048300A" w:rsidRDefault="0048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bel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0A" w:rsidRDefault="0048300A">
      <w:r>
        <w:separator/>
      </w:r>
    </w:p>
  </w:footnote>
  <w:footnote w:type="continuationSeparator" w:id="0">
    <w:p w:rsidR="0048300A" w:rsidRDefault="0048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A1" w:rsidRDefault="005D6EA1">
    <w:pPr>
      <w:pStyle w:val="Header"/>
      <w:jc w:val="center"/>
      <w:rPr>
        <w:rFonts w:ascii="Georgia" w:hAnsi="Georgia"/>
        <w:b/>
        <w:sz w:val="28"/>
        <w:u w:val="single"/>
      </w:rPr>
    </w:pPr>
    <w:r>
      <w:rPr>
        <w:rFonts w:ascii="Georgia" w:hAnsi="Georgia"/>
        <w:b/>
        <w:sz w:val="28"/>
        <w:u w:val="single"/>
      </w:rPr>
      <w:t>TOPIC/Subject Heading</w:t>
    </w:r>
  </w:p>
  <w:p w:rsidR="005D6EA1" w:rsidRDefault="005D6EA1">
    <w:pPr>
      <w:pStyle w:val="Header"/>
      <w:jc w:val="center"/>
      <w:rPr>
        <w:rFonts w:ascii="Technical" w:hAnsi="Technical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3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37C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033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F028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C82E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6D07D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5A6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44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F23B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53030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21E5E9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C2B7D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CB37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1878A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37F11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A758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1C07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9534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247D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83789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4EC6B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A911C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BEA3B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C390BA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C444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886DF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42918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0"/>
  </w:num>
  <w:num w:numId="5">
    <w:abstractNumId w:val="23"/>
  </w:num>
  <w:num w:numId="6">
    <w:abstractNumId w:val="19"/>
  </w:num>
  <w:num w:numId="7">
    <w:abstractNumId w:val="21"/>
  </w:num>
  <w:num w:numId="8">
    <w:abstractNumId w:val="4"/>
  </w:num>
  <w:num w:numId="9">
    <w:abstractNumId w:val="13"/>
  </w:num>
  <w:num w:numId="10">
    <w:abstractNumId w:val="18"/>
  </w:num>
  <w:num w:numId="11">
    <w:abstractNumId w:val="12"/>
  </w:num>
  <w:num w:numId="12">
    <w:abstractNumId w:val="26"/>
  </w:num>
  <w:num w:numId="13">
    <w:abstractNumId w:val="20"/>
  </w:num>
  <w:num w:numId="14">
    <w:abstractNumId w:val="15"/>
  </w:num>
  <w:num w:numId="15">
    <w:abstractNumId w:val="22"/>
  </w:num>
  <w:num w:numId="16">
    <w:abstractNumId w:val="5"/>
  </w:num>
  <w:num w:numId="17">
    <w:abstractNumId w:val="8"/>
  </w:num>
  <w:num w:numId="18">
    <w:abstractNumId w:val="7"/>
  </w:num>
  <w:num w:numId="19">
    <w:abstractNumId w:val="0"/>
  </w:num>
  <w:num w:numId="20">
    <w:abstractNumId w:val="24"/>
  </w:num>
  <w:num w:numId="21">
    <w:abstractNumId w:val="6"/>
  </w:num>
  <w:num w:numId="22">
    <w:abstractNumId w:val="11"/>
  </w:num>
  <w:num w:numId="23">
    <w:abstractNumId w:val="2"/>
  </w:num>
  <w:num w:numId="24">
    <w:abstractNumId w:val="14"/>
  </w:num>
  <w:num w:numId="25">
    <w:abstractNumId w:val="16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C7C"/>
    <w:rsid w:val="000B35CA"/>
    <w:rsid w:val="003624C6"/>
    <w:rsid w:val="003D6F51"/>
    <w:rsid w:val="0042046D"/>
    <w:rsid w:val="0048300A"/>
    <w:rsid w:val="005B6469"/>
    <w:rsid w:val="005D6EA1"/>
    <w:rsid w:val="00644A85"/>
    <w:rsid w:val="0074243D"/>
    <w:rsid w:val="0076521F"/>
    <w:rsid w:val="008461ED"/>
    <w:rsid w:val="008F1917"/>
    <w:rsid w:val="00AC29EC"/>
    <w:rsid w:val="00B26C7C"/>
    <w:rsid w:val="00B62765"/>
    <w:rsid w:val="00BC149B"/>
    <w:rsid w:val="00C71EF2"/>
    <w:rsid w:val="00E56D89"/>
    <w:rsid w:val="00F728CE"/>
    <w:rsid w:val="00F8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ED"/>
  </w:style>
  <w:style w:type="paragraph" w:styleId="Heading1">
    <w:name w:val="heading 1"/>
    <w:basedOn w:val="Normal"/>
    <w:next w:val="Normal"/>
    <w:qFormat/>
    <w:rsid w:val="008461ED"/>
    <w:pPr>
      <w:keepNext/>
      <w:pBdr>
        <w:top w:val="single" w:sz="4" w:space="1" w:color="auto"/>
      </w:pBdr>
      <w:outlineLvl w:val="0"/>
    </w:pPr>
    <w:rPr>
      <w:rFonts w:ascii="Technical" w:hAnsi="Technic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1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61E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CAPTION:</vt:lpstr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CAPTION:</dc:title>
  <dc:creator>User</dc:creator>
  <cp:lastModifiedBy>Beth Thornburg</cp:lastModifiedBy>
  <cp:revision>3</cp:revision>
  <cp:lastPrinted>2008-08-06T14:22:00Z</cp:lastPrinted>
  <dcterms:created xsi:type="dcterms:W3CDTF">2013-07-08T23:11:00Z</dcterms:created>
  <dcterms:modified xsi:type="dcterms:W3CDTF">2013-07-20T17:56:00Z</dcterms:modified>
</cp:coreProperties>
</file>