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D01" w:rsidRDefault="00D452C8">
      <w:pPr>
        <w:pStyle w:val="BodyText"/>
        <w:spacing w:before="65" w:line="220" w:lineRule="auto"/>
        <w:ind w:left="3893" w:right="3885"/>
        <w:jc w:val="center"/>
      </w:pPr>
      <w:r>
        <w:rPr>
          <w:w w:val="105"/>
        </w:rPr>
        <w:t>Dedman College Advisory Committees 20</w:t>
      </w:r>
      <w:r w:rsidR="00C74FA4">
        <w:rPr>
          <w:w w:val="105"/>
        </w:rPr>
        <w:t>2</w:t>
      </w:r>
      <w:r w:rsidR="006D55ED">
        <w:rPr>
          <w:w w:val="105"/>
        </w:rPr>
        <w:t>2</w:t>
      </w:r>
      <w:r>
        <w:rPr>
          <w:w w:val="105"/>
        </w:rPr>
        <w:t>-202</w:t>
      </w:r>
      <w:r w:rsidR="006D55ED">
        <w:rPr>
          <w:w w:val="105"/>
        </w:rPr>
        <w:t>3</w:t>
      </w:r>
    </w:p>
    <w:p w:rsidR="00F44D01" w:rsidRDefault="00F44D01">
      <w:pPr>
        <w:spacing w:before="4"/>
        <w:rPr>
          <w:b/>
          <w:sz w:val="19"/>
        </w:rPr>
      </w:pPr>
    </w:p>
    <w:p w:rsidR="00F44D01" w:rsidRDefault="00D452C8">
      <w:pPr>
        <w:pStyle w:val="BodyText"/>
        <w:spacing w:after="36"/>
        <w:ind w:left="2776" w:right="2773"/>
        <w:jc w:val="center"/>
      </w:pPr>
      <w:r>
        <w:rPr>
          <w:w w:val="105"/>
        </w:rPr>
        <w:t>Advisory Committee for Promotion to the rank of Full Professor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7"/>
        <w:gridCol w:w="3657"/>
        <w:gridCol w:w="4199"/>
      </w:tblGrid>
      <w:tr w:rsidR="00F44D01">
        <w:trPr>
          <w:trHeight w:val="323"/>
        </w:trPr>
        <w:tc>
          <w:tcPr>
            <w:tcW w:w="3007" w:type="dxa"/>
            <w:tcBorders>
              <w:top w:val="single" w:sz="4" w:space="0" w:color="000000"/>
            </w:tcBorders>
          </w:tcPr>
          <w:p w:rsidR="00F44D01" w:rsidRDefault="00D452C8">
            <w:pPr>
              <w:pStyle w:val="TableParagraph"/>
              <w:spacing w:line="185" w:lineRule="exact"/>
              <w:rPr>
                <w:i/>
                <w:sz w:val="19"/>
              </w:rPr>
            </w:pPr>
            <w:r>
              <w:rPr>
                <w:i/>
                <w:sz w:val="19"/>
              </w:rPr>
              <w:t>Division I</w:t>
            </w:r>
          </w:p>
        </w:tc>
        <w:tc>
          <w:tcPr>
            <w:tcW w:w="3657" w:type="dxa"/>
            <w:tcBorders>
              <w:top w:val="single" w:sz="4" w:space="0" w:color="000000"/>
            </w:tcBorders>
          </w:tcPr>
          <w:p w:rsidR="00F44D01" w:rsidRDefault="00D452C8">
            <w:pPr>
              <w:pStyle w:val="TableParagraph"/>
              <w:spacing w:line="185" w:lineRule="exact"/>
              <w:ind w:left="693"/>
              <w:rPr>
                <w:i/>
                <w:sz w:val="19"/>
              </w:rPr>
            </w:pPr>
            <w:r>
              <w:rPr>
                <w:i/>
                <w:sz w:val="19"/>
              </w:rPr>
              <w:t>Division II</w:t>
            </w:r>
          </w:p>
        </w:tc>
        <w:tc>
          <w:tcPr>
            <w:tcW w:w="4199" w:type="dxa"/>
            <w:tcBorders>
              <w:top w:val="single" w:sz="4" w:space="0" w:color="000000"/>
            </w:tcBorders>
          </w:tcPr>
          <w:p w:rsidR="00F44D01" w:rsidRDefault="00D452C8">
            <w:pPr>
              <w:pStyle w:val="TableParagraph"/>
              <w:spacing w:line="185" w:lineRule="exact"/>
              <w:ind w:left="708"/>
              <w:rPr>
                <w:i/>
                <w:sz w:val="19"/>
              </w:rPr>
            </w:pPr>
            <w:r>
              <w:rPr>
                <w:i/>
                <w:sz w:val="19"/>
              </w:rPr>
              <w:t>Division III</w:t>
            </w:r>
          </w:p>
        </w:tc>
      </w:tr>
      <w:tr w:rsidR="00F44D01" w:rsidRPr="00B23074">
        <w:trPr>
          <w:trHeight w:val="343"/>
        </w:trPr>
        <w:tc>
          <w:tcPr>
            <w:tcW w:w="3007" w:type="dxa"/>
          </w:tcPr>
          <w:p w:rsidR="00F44D01" w:rsidRPr="00B23074" w:rsidRDefault="00962946">
            <w:pPr>
              <w:pStyle w:val="TableParagraph"/>
              <w:spacing w:before="98"/>
              <w:rPr>
                <w:sz w:val="19"/>
              </w:rPr>
            </w:pPr>
            <w:r>
              <w:rPr>
                <w:w w:val="105"/>
                <w:sz w:val="19"/>
              </w:rPr>
              <w:t>Rajani Sudan</w:t>
            </w:r>
            <w:r w:rsidR="00D452C8" w:rsidRPr="00B23074">
              <w:rPr>
                <w:w w:val="105"/>
                <w:sz w:val="19"/>
              </w:rPr>
              <w:t>/ENG (202</w:t>
            </w:r>
            <w:r w:rsidR="00892CC5" w:rsidRPr="00B23074">
              <w:rPr>
                <w:w w:val="105"/>
                <w:sz w:val="19"/>
              </w:rPr>
              <w:t>3</w:t>
            </w:r>
            <w:r w:rsidR="00D452C8" w:rsidRPr="00B23074">
              <w:rPr>
                <w:w w:val="105"/>
                <w:sz w:val="19"/>
              </w:rPr>
              <w:t>)</w:t>
            </w:r>
          </w:p>
        </w:tc>
        <w:tc>
          <w:tcPr>
            <w:tcW w:w="3657" w:type="dxa"/>
          </w:tcPr>
          <w:p w:rsidR="00F44D01" w:rsidRPr="00B23074" w:rsidRDefault="0036249C">
            <w:pPr>
              <w:pStyle w:val="TableParagraph"/>
              <w:spacing w:before="98"/>
              <w:ind w:left="693"/>
              <w:rPr>
                <w:sz w:val="19"/>
              </w:rPr>
            </w:pPr>
            <w:r>
              <w:rPr>
                <w:w w:val="105"/>
                <w:sz w:val="19"/>
              </w:rPr>
              <w:t>Karen Lupo</w:t>
            </w:r>
            <w:r w:rsidR="00D452C8" w:rsidRPr="00B23074">
              <w:rPr>
                <w:w w:val="105"/>
                <w:sz w:val="19"/>
              </w:rPr>
              <w:t>/</w:t>
            </w:r>
            <w:r>
              <w:rPr>
                <w:w w:val="105"/>
                <w:sz w:val="19"/>
              </w:rPr>
              <w:t xml:space="preserve">ANTH </w:t>
            </w:r>
            <w:r w:rsidR="00D452C8" w:rsidRPr="00B23074">
              <w:rPr>
                <w:w w:val="105"/>
                <w:sz w:val="19"/>
              </w:rPr>
              <w:t>(202</w:t>
            </w:r>
            <w:r>
              <w:rPr>
                <w:w w:val="105"/>
                <w:sz w:val="19"/>
              </w:rPr>
              <w:t>5</w:t>
            </w:r>
            <w:r w:rsidR="00D452C8" w:rsidRPr="00B23074">
              <w:rPr>
                <w:w w:val="105"/>
                <w:sz w:val="19"/>
              </w:rPr>
              <w:t>)</w:t>
            </w:r>
          </w:p>
        </w:tc>
        <w:tc>
          <w:tcPr>
            <w:tcW w:w="4199" w:type="dxa"/>
          </w:tcPr>
          <w:p w:rsidR="00F44D01" w:rsidRPr="00B23074" w:rsidRDefault="00B600F9">
            <w:pPr>
              <w:pStyle w:val="TableParagraph"/>
              <w:spacing w:before="98"/>
              <w:ind w:left="708"/>
              <w:rPr>
                <w:sz w:val="19"/>
              </w:rPr>
            </w:pPr>
            <w:r>
              <w:rPr>
                <w:w w:val="105"/>
                <w:sz w:val="19"/>
              </w:rPr>
              <w:t>Richard Jones</w:t>
            </w:r>
            <w:r w:rsidR="00E45747" w:rsidRPr="00B23074">
              <w:rPr>
                <w:w w:val="105"/>
                <w:sz w:val="19"/>
              </w:rPr>
              <w:t>/</w:t>
            </w:r>
            <w:r>
              <w:rPr>
                <w:w w:val="105"/>
                <w:sz w:val="19"/>
              </w:rPr>
              <w:t>BIOL</w:t>
            </w:r>
            <w:r w:rsidR="00E45747" w:rsidRPr="00B23074">
              <w:rPr>
                <w:w w:val="105"/>
                <w:sz w:val="19"/>
              </w:rPr>
              <w:t xml:space="preserve"> (202</w:t>
            </w:r>
            <w:r>
              <w:rPr>
                <w:w w:val="105"/>
                <w:sz w:val="19"/>
              </w:rPr>
              <w:t>4</w:t>
            </w:r>
            <w:r w:rsidR="00E45747" w:rsidRPr="00B23074">
              <w:rPr>
                <w:w w:val="105"/>
                <w:sz w:val="19"/>
              </w:rPr>
              <w:t>)</w:t>
            </w:r>
          </w:p>
        </w:tc>
      </w:tr>
      <w:tr w:rsidR="00F44D01" w:rsidRPr="00B23074">
        <w:trPr>
          <w:trHeight w:val="211"/>
        </w:trPr>
        <w:tc>
          <w:tcPr>
            <w:tcW w:w="3007" w:type="dxa"/>
          </w:tcPr>
          <w:p w:rsidR="00F44D01" w:rsidRPr="00B23074" w:rsidRDefault="00D452C8">
            <w:pPr>
              <w:pStyle w:val="TableParagraph"/>
              <w:spacing w:line="191" w:lineRule="exact"/>
              <w:rPr>
                <w:sz w:val="19"/>
              </w:rPr>
            </w:pPr>
            <w:r w:rsidRPr="00B23074">
              <w:rPr>
                <w:w w:val="105"/>
                <w:sz w:val="19"/>
              </w:rPr>
              <w:t>Denise DuPont/WLL (202</w:t>
            </w:r>
            <w:r w:rsidR="00E45747" w:rsidRPr="00B23074">
              <w:rPr>
                <w:w w:val="105"/>
                <w:sz w:val="19"/>
              </w:rPr>
              <w:t>3</w:t>
            </w:r>
            <w:r w:rsidRPr="00B23074">
              <w:rPr>
                <w:w w:val="105"/>
                <w:sz w:val="19"/>
              </w:rPr>
              <w:t>)</w:t>
            </w:r>
          </w:p>
        </w:tc>
        <w:tc>
          <w:tcPr>
            <w:tcW w:w="3657" w:type="dxa"/>
          </w:tcPr>
          <w:p w:rsidR="00F44D01" w:rsidRPr="00B23074" w:rsidRDefault="0036249C">
            <w:pPr>
              <w:pStyle w:val="TableParagraph"/>
              <w:spacing w:line="191" w:lineRule="exact"/>
              <w:ind w:left="693"/>
              <w:rPr>
                <w:sz w:val="19"/>
              </w:rPr>
            </w:pPr>
            <w:r>
              <w:rPr>
                <w:w w:val="105"/>
                <w:sz w:val="19"/>
              </w:rPr>
              <w:t xml:space="preserve">Nathan Balke/ECON </w:t>
            </w:r>
            <w:r w:rsidR="00D452C8" w:rsidRPr="00B23074">
              <w:rPr>
                <w:w w:val="105"/>
                <w:sz w:val="19"/>
              </w:rPr>
              <w:t>(202</w:t>
            </w:r>
            <w:r>
              <w:rPr>
                <w:w w:val="105"/>
                <w:sz w:val="19"/>
              </w:rPr>
              <w:t>5</w:t>
            </w:r>
            <w:r w:rsidR="00D452C8" w:rsidRPr="00B23074">
              <w:rPr>
                <w:w w:val="105"/>
                <w:sz w:val="19"/>
              </w:rPr>
              <w:t>)</w:t>
            </w:r>
          </w:p>
        </w:tc>
        <w:tc>
          <w:tcPr>
            <w:tcW w:w="4199" w:type="dxa"/>
          </w:tcPr>
          <w:p w:rsidR="00F44D01" w:rsidRPr="00B23074" w:rsidRDefault="00CF5B62">
            <w:pPr>
              <w:pStyle w:val="TableParagraph"/>
              <w:spacing w:line="191" w:lineRule="exact"/>
              <w:ind w:left="708"/>
              <w:rPr>
                <w:sz w:val="19"/>
              </w:rPr>
            </w:pPr>
            <w:r w:rsidRPr="00CF5B62">
              <w:rPr>
                <w:w w:val="105"/>
                <w:sz w:val="19"/>
              </w:rPr>
              <w:t>Neil Tabor/EARTH SCI</w:t>
            </w:r>
            <w:r w:rsidR="00E45747" w:rsidRPr="00CF5B62">
              <w:rPr>
                <w:w w:val="105"/>
                <w:sz w:val="19"/>
              </w:rPr>
              <w:t xml:space="preserve"> (2023)</w:t>
            </w:r>
          </w:p>
        </w:tc>
      </w:tr>
    </w:tbl>
    <w:p w:rsidR="00F44D01" w:rsidRPr="00B23074" w:rsidRDefault="00F44D01">
      <w:pPr>
        <w:rPr>
          <w:b/>
          <w:sz w:val="20"/>
        </w:rPr>
      </w:pPr>
    </w:p>
    <w:p w:rsidR="00F44D01" w:rsidRPr="00B23074" w:rsidRDefault="00D452C8">
      <w:pPr>
        <w:pStyle w:val="BodyText"/>
        <w:spacing w:line="210" w:lineRule="exact"/>
        <w:ind w:left="3893" w:right="3884"/>
        <w:jc w:val="center"/>
      </w:pPr>
      <w:r w:rsidRPr="00B23074">
        <w:rPr>
          <w:w w:val="105"/>
        </w:rPr>
        <w:t>Member outside the College:</w:t>
      </w:r>
    </w:p>
    <w:p w:rsidR="00F44D01" w:rsidRPr="00B23074" w:rsidRDefault="00CF5B62">
      <w:pPr>
        <w:spacing w:line="210" w:lineRule="exact"/>
        <w:ind w:left="3889" w:right="3885"/>
        <w:jc w:val="center"/>
        <w:rPr>
          <w:sz w:val="19"/>
        </w:rPr>
      </w:pPr>
      <w:r w:rsidRPr="00CF5B62">
        <w:rPr>
          <w:w w:val="105"/>
          <w:sz w:val="19"/>
        </w:rPr>
        <w:t>Amit Basu/COX</w:t>
      </w:r>
      <w:r w:rsidR="00D452C8" w:rsidRPr="00CF5B62">
        <w:rPr>
          <w:w w:val="105"/>
          <w:sz w:val="19"/>
        </w:rPr>
        <w:t xml:space="preserve"> (2023)</w:t>
      </w:r>
    </w:p>
    <w:p w:rsidR="00F44D01" w:rsidRPr="00B23074" w:rsidRDefault="00F44D01">
      <w:pPr>
        <w:spacing w:before="1"/>
        <w:rPr>
          <w:sz w:val="21"/>
        </w:rPr>
      </w:pPr>
    </w:p>
    <w:p w:rsidR="00F44D01" w:rsidRPr="00B23074" w:rsidRDefault="00D452C8">
      <w:pPr>
        <w:pStyle w:val="BodyText"/>
        <w:spacing w:after="36"/>
        <w:ind w:left="2772" w:right="2773"/>
        <w:jc w:val="center"/>
      </w:pPr>
      <w:r w:rsidRPr="00B23074">
        <w:rPr>
          <w:w w:val="105"/>
        </w:rPr>
        <w:t>Advisory Committee for Promotion to Associate Professor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6"/>
        <w:gridCol w:w="3777"/>
        <w:gridCol w:w="3963"/>
      </w:tblGrid>
      <w:tr w:rsidR="00F44D01" w:rsidRPr="00B23074">
        <w:trPr>
          <w:trHeight w:val="323"/>
        </w:trPr>
        <w:tc>
          <w:tcPr>
            <w:tcW w:w="3126" w:type="dxa"/>
            <w:tcBorders>
              <w:top w:val="single" w:sz="4" w:space="0" w:color="000000"/>
            </w:tcBorders>
          </w:tcPr>
          <w:p w:rsidR="00F44D01" w:rsidRPr="00B23074" w:rsidRDefault="00D452C8">
            <w:pPr>
              <w:pStyle w:val="TableParagraph"/>
              <w:spacing w:line="185" w:lineRule="exact"/>
              <w:rPr>
                <w:i/>
                <w:sz w:val="19"/>
              </w:rPr>
            </w:pPr>
            <w:r w:rsidRPr="00B23074">
              <w:rPr>
                <w:i/>
                <w:sz w:val="19"/>
              </w:rPr>
              <w:t>Division I</w:t>
            </w:r>
          </w:p>
        </w:tc>
        <w:tc>
          <w:tcPr>
            <w:tcW w:w="3777" w:type="dxa"/>
            <w:tcBorders>
              <w:top w:val="single" w:sz="4" w:space="0" w:color="000000"/>
            </w:tcBorders>
          </w:tcPr>
          <w:p w:rsidR="00F44D01" w:rsidRPr="00B23074" w:rsidRDefault="00D452C8">
            <w:pPr>
              <w:pStyle w:val="TableParagraph"/>
              <w:spacing w:line="185" w:lineRule="exact"/>
              <w:ind w:left="488"/>
              <w:rPr>
                <w:i/>
                <w:sz w:val="19"/>
              </w:rPr>
            </w:pPr>
            <w:r w:rsidRPr="00B23074">
              <w:rPr>
                <w:i/>
                <w:sz w:val="19"/>
              </w:rPr>
              <w:t>Division II</w:t>
            </w:r>
          </w:p>
        </w:tc>
        <w:tc>
          <w:tcPr>
            <w:tcW w:w="3963" w:type="dxa"/>
            <w:tcBorders>
              <w:top w:val="single" w:sz="4" w:space="0" w:color="000000"/>
            </w:tcBorders>
          </w:tcPr>
          <w:p w:rsidR="00F44D01" w:rsidRPr="00B23074" w:rsidRDefault="00D452C8">
            <w:pPr>
              <w:pStyle w:val="TableParagraph"/>
              <w:spacing w:line="185" w:lineRule="exact"/>
              <w:ind w:left="311"/>
              <w:rPr>
                <w:i/>
                <w:sz w:val="19"/>
              </w:rPr>
            </w:pPr>
            <w:r w:rsidRPr="00B23074">
              <w:rPr>
                <w:i/>
                <w:sz w:val="19"/>
              </w:rPr>
              <w:t>Division III</w:t>
            </w:r>
          </w:p>
        </w:tc>
      </w:tr>
      <w:tr w:rsidR="00F44D01" w:rsidRPr="00B23074">
        <w:trPr>
          <w:trHeight w:val="357"/>
        </w:trPr>
        <w:tc>
          <w:tcPr>
            <w:tcW w:w="3126" w:type="dxa"/>
          </w:tcPr>
          <w:p w:rsidR="00F44D01" w:rsidRPr="00B23074" w:rsidRDefault="0036249C">
            <w:pPr>
              <w:pStyle w:val="TableParagraph"/>
              <w:spacing w:before="127" w:line="210" w:lineRule="exact"/>
              <w:rPr>
                <w:sz w:val="19"/>
              </w:rPr>
            </w:pPr>
            <w:r>
              <w:rPr>
                <w:sz w:val="19"/>
              </w:rPr>
              <w:t>Dan Moss</w:t>
            </w:r>
            <w:r w:rsidR="00D452C8" w:rsidRPr="00B23074">
              <w:rPr>
                <w:sz w:val="19"/>
              </w:rPr>
              <w:t>/ENGL (202</w:t>
            </w:r>
            <w:r>
              <w:rPr>
                <w:sz w:val="19"/>
              </w:rPr>
              <w:t>5</w:t>
            </w:r>
            <w:r w:rsidR="00D452C8" w:rsidRPr="00B23074">
              <w:rPr>
                <w:sz w:val="19"/>
              </w:rPr>
              <w:t>)</w:t>
            </w:r>
          </w:p>
        </w:tc>
        <w:tc>
          <w:tcPr>
            <w:tcW w:w="3777" w:type="dxa"/>
          </w:tcPr>
          <w:p w:rsidR="00F44D01" w:rsidRPr="00B23074" w:rsidRDefault="00D452C8">
            <w:pPr>
              <w:pStyle w:val="TableParagraph"/>
              <w:spacing w:before="98"/>
              <w:ind w:left="488"/>
              <w:rPr>
                <w:sz w:val="19"/>
              </w:rPr>
            </w:pPr>
            <w:r w:rsidRPr="00B23074">
              <w:rPr>
                <w:w w:val="105"/>
                <w:sz w:val="19"/>
              </w:rPr>
              <w:t>Carolyn Smith-Morris</w:t>
            </w:r>
            <w:r w:rsidRPr="00B23074">
              <w:rPr>
                <w:i/>
                <w:w w:val="105"/>
                <w:sz w:val="19"/>
              </w:rPr>
              <w:t>/</w:t>
            </w:r>
            <w:r w:rsidRPr="00B23074">
              <w:rPr>
                <w:w w:val="105"/>
                <w:sz w:val="19"/>
              </w:rPr>
              <w:t>ANTH (202</w:t>
            </w:r>
            <w:r w:rsidR="00332F3E">
              <w:rPr>
                <w:w w:val="105"/>
                <w:sz w:val="19"/>
              </w:rPr>
              <w:t>4</w:t>
            </w:r>
            <w:r w:rsidRPr="00B23074">
              <w:rPr>
                <w:w w:val="105"/>
                <w:sz w:val="19"/>
              </w:rPr>
              <w:t>)</w:t>
            </w:r>
          </w:p>
        </w:tc>
        <w:tc>
          <w:tcPr>
            <w:tcW w:w="3963" w:type="dxa"/>
          </w:tcPr>
          <w:p w:rsidR="00F44D01" w:rsidRPr="00B23074" w:rsidRDefault="00332F3E">
            <w:pPr>
              <w:pStyle w:val="TableParagraph"/>
              <w:spacing w:before="98"/>
              <w:ind w:left="311"/>
              <w:rPr>
                <w:sz w:val="19"/>
              </w:rPr>
            </w:pPr>
            <w:r>
              <w:rPr>
                <w:w w:val="105"/>
                <w:sz w:val="19"/>
              </w:rPr>
              <w:t>John Wise</w:t>
            </w:r>
            <w:r w:rsidR="00D452C8" w:rsidRPr="00B23074">
              <w:rPr>
                <w:w w:val="105"/>
                <w:sz w:val="19"/>
              </w:rPr>
              <w:t>/BIOL (202</w:t>
            </w:r>
            <w:r>
              <w:rPr>
                <w:w w:val="105"/>
                <w:sz w:val="19"/>
              </w:rPr>
              <w:t>4</w:t>
            </w:r>
            <w:r w:rsidR="00D452C8" w:rsidRPr="00B23074">
              <w:rPr>
                <w:w w:val="105"/>
                <w:sz w:val="19"/>
              </w:rPr>
              <w:t>)</w:t>
            </w:r>
          </w:p>
        </w:tc>
      </w:tr>
      <w:tr w:rsidR="00F44D01" w:rsidRPr="00B23074">
        <w:trPr>
          <w:trHeight w:val="215"/>
        </w:trPr>
        <w:tc>
          <w:tcPr>
            <w:tcW w:w="3126" w:type="dxa"/>
          </w:tcPr>
          <w:p w:rsidR="00F44D01" w:rsidRPr="00B23074" w:rsidRDefault="00332F3E"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w w:val="105"/>
                <w:sz w:val="19"/>
              </w:rPr>
              <w:t xml:space="preserve">Alexis </w:t>
            </w:r>
            <w:proofErr w:type="spellStart"/>
            <w:r>
              <w:rPr>
                <w:w w:val="105"/>
                <w:sz w:val="19"/>
              </w:rPr>
              <w:t>McCrossen</w:t>
            </w:r>
            <w:proofErr w:type="spellEnd"/>
            <w:r w:rsidR="00D452C8" w:rsidRPr="00B23074">
              <w:rPr>
                <w:w w:val="105"/>
                <w:sz w:val="19"/>
              </w:rPr>
              <w:t>/HIST (202</w:t>
            </w:r>
            <w:r>
              <w:rPr>
                <w:w w:val="105"/>
                <w:sz w:val="19"/>
              </w:rPr>
              <w:t>4</w:t>
            </w:r>
            <w:r w:rsidR="00D452C8" w:rsidRPr="00B23074">
              <w:rPr>
                <w:w w:val="105"/>
                <w:sz w:val="19"/>
              </w:rPr>
              <w:t>)</w:t>
            </w:r>
          </w:p>
        </w:tc>
        <w:tc>
          <w:tcPr>
            <w:tcW w:w="3777" w:type="dxa"/>
          </w:tcPr>
          <w:p w:rsidR="00F44D01" w:rsidRPr="00B23074" w:rsidRDefault="00D452C8">
            <w:pPr>
              <w:pStyle w:val="TableParagraph"/>
              <w:spacing w:line="190" w:lineRule="exact"/>
              <w:ind w:left="488"/>
              <w:rPr>
                <w:sz w:val="19"/>
              </w:rPr>
            </w:pPr>
            <w:r w:rsidRPr="00B23074">
              <w:rPr>
                <w:w w:val="105"/>
                <w:sz w:val="19"/>
              </w:rPr>
              <w:t xml:space="preserve">Saltuk </w:t>
            </w:r>
            <w:proofErr w:type="spellStart"/>
            <w:r w:rsidRPr="00B23074">
              <w:rPr>
                <w:w w:val="105"/>
                <w:sz w:val="19"/>
              </w:rPr>
              <w:t>Ozertuk</w:t>
            </w:r>
            <w:proofErr w:type="spellEnd"/>
            <w:r w:rsidRPr="00B23074">
              <w:rPr>
                <w:w w:val="105"/>
                <w:sz w:val="19"/>
              </w:rPr>
              <w:t>/ECO (202</w:t>
            </w:r>
            <w:r w:rsidR="0036249C">
              <w:rPr>
                <w:w w:val="105"/>
                <w:sz w:val="19"/>
              </w:rPr>
              <w:t>5</w:t>
            </w:r>
            <w:r w:rsidRPr="00B23074">
              <w:rPr>
                <w:w w:val="105"/>
                <w:sz w:val="19"/>
              </w:rPr>
              <w:t>)</w:t>
            </w:r>
          </w:p>
        </w:tc>
        <w:tc>
          <w:tcPr>
            <w:tcW w:w="3963" w:type="dxa"/>
          </w:tcPr>
          <w:p w:rsidR="00F44D01" w:rsidRPr="00B23074" w:rsidRDefault="00D452C8">
            <w:pPr>
              <w:pStyle w:val="TableParagraph"/>
              <w:spacing w:line="190" w:lineRule="exact"/>
              <w:ind w:left="311"/>
              <w:rPr>
                <w:sz w:val="19"/>
              </w:rPr>
            </w:pPr>
            <w:r w:rsidRPr="00B23074">
              <w:rPr>
                <w:w w:val="105"/>
                <w:sz w:val="19"/>
              </w:rPr>
              <w:t>John Buynak/CHEM (202</w:t>
            </w:r>
            <w:r w:rsidR="00C74FA4" w:rsidRPr="00B23074">
              <w:rPr>
                <w:w w:val="105"/>
                <w:sz w:val="19"/>
              </w:rPr>
              <w:t>3</w:t>
            </w:r>
            <w:r w:rsidRPr="00B23074">
              <w:rPr>
                <w:w w:val="105"/>
                <w:sz w:val="19"/>
              </w:rPr>
              <w:t>)</w:t>
            </w:r>
          </w:p>
        </w:tc>
      </w:tr>
      <w:tr w:rsidR="00F44D01" w:rsidRPr="00B23074">
        <w:trPr>
          <w:trHeight w:val="230"/>
        </w:trPr>
        <w:tc>
          <w:tcPr>
            <w:tcW w:w="3126" w:type="dxa"/>
          </w:tcPr>
          <w:p w:rsidR="00F44D01" w:rsidRPr="00B23074" w:rsidRDefault="00D452C8">
            <w:pPr>
              <w:pStyle w:val="TableParagraph"/>
              <w:spacing w:line="204" w:lineRule="exact"/>
              <w:rPr>
                <w:sz w:val="19"/>
              </w:rPr>
            </w:pPr>
            <w:r w:rsidRPr="00B23074">
              <w:rPr>
                <w:w w:val="105"/>
                <w:sz w:val="19"/>
              </w:rPr>
              <w:t>J</w:t>
            </w:r>
            <w:r w:rsidR="002F0E19">
              <w:rPr>
                <w:w w:val="105"/>
                <w:sz w:val="19"/>
              </w:rPr>
              <w:t>ustin Fisher</w:t>
            </w:r>
            <w:r w:rsidRPr="00B23074">
              <w:rPr>
                <w:w w:val="105"/>
                <w:sz w:val="19"/>
              </w:rPr>
              <w:t>/PHIL (202</w:t>
            </w:r>
            <w:r w:rsidR="00332F3E">
              <w:rPr>
                <w:w w:val="105"/>
                <w:sz w:val="19"/>
              </w:rPr>
              <w:t>4</w:t>
            </w:r>
            <w:r w:rsidRPr="00B23074">
              <w:rPr>
                <w:w w:val="105"/>
                <w:sz w:val="19"/>
              </w:rPr>
              <w:t>)</w:t>
            </w:r>
          </w:p>
        </w:tc>
        <w:tc>
          <w:tcPr>
            <w:tcW w:w="3777" w:type="dxa"/>
          </w:tcPr>
          <w:p w:rsidR="00F44D01" w:rsidRPr="00B23074" w:rsidRDefault="00D452C8">
            <w:pPr>
              <w:pStyle w:val="TableParagraph"/>
              <w:spacing w:line="204" w:lineRule="exact"/>
              <w:ind w:left="488"/>
              <w:rPr>
                <w:sz w:val="19"/>
              </w:rPr>
            </w:pPr>
            <w:r w:rsidRPr="00B23074">
              <w:rPr>
                <w:w w:val="105"/>
                <w:sz w:val="19"/>
              </w:rPr>
              <w:t>Hiroki Takeuchi/PLSC (202</w:t>
            </w:r>
            <w:r w:rsidR="00B967BA" w:rsidRPr="00B23074">
              <w:rPr>
                <w:w w:val="105"/>
                <w:sz w:val="19"/>
              </w:rPr>
              <w:t>3</w:t>
            </w:r>
            <w:r w:rsidRPr="00B23074">
              <w:rPr>
                <w:w w:val="105"/>
                <w:sz w:val="19"/>
              </w:rPr>
              <w:t>)</w:t>
            </w:r>
          </w:p>
        </w:tc>
        <w:tc>
          <w:tcPr>
            <w:tcW w:w="3963" w:type="dxa"/>
          </w:tcPr>
          <w:p w:rsidR="00F44D01" w:rsidRPr="00B23074" w:rsidRDefault="00D452C8">
            <w:pPr>
              <w:pStyle w:val="TableParagraph"/>
              <w:spacing w:line="204" w:lineRule="exact"/>
              <w:ind w:left="311"/>
              <w:rPr>
                <w:sz w:val="19"/>
              </w:rPr>
            </w:pPr>
            <w:r w:rsidRPr="00B23074">
              <w:rPr>
                <w:w w:val="105"/>
                <w:sz w:val="19"/>
              </w:rPr>
              <w:t>Heather De Shon/EARTH (2023)</w:t>
            </w:r>
          </w:p>
        </w:tc>
      </w:tr>
      <w:tr w:rsidR="00F44D01" w:rsidRPr="00B23074">
        <w:trPr>
          <w:trHeight w:val="249"/>
        </w:trPr>
        <w:tc>
          <w:tcPr>
            <w:tcW w:w="3126" w:type="dxa"/>
          </w:tcPr>
          <w:p w:rsidR="00F44D01" w:rsidRPr="00B23074" w:rsidRDefault="00B967BA">
            <w:pPr>
              <w:pStyle w:val="TableParagraph"/>
              <w:spacing w:before="14" w:line="215" w:lineRule="exact"/>
              <w:rPr>
                <w:sz w:val="19"/>
              </w:rPr>
            </w:pPr>
            <w:r w:rsidRPr="00B23074">
              <w:rPr>
                <w:sz w:val="19"/>
              </w:rPr>
              <w:t>John Lamoreaux</w:t>
            </w:r>
            <w:r w:rsidR="00D452C8" w:rsidRPr="00B23074">
              <w:rPr>
                <w:sz w:val="19"/>
              </w:rPr>
              <w:t>/RELI (202</w:t>
            </w:r>
            <w:r w:rsidRPr="00B23074">
              <w:rPr>
                <w:sz w:val="19"/>
              </w:rPr>
              <w:t>3</w:t>
            </w:r>
            <w:r w:rsidR="00D452C8" w:rsidRPr="00B23074">
              <w:rPr>
                <w:sz w:val="19"/>
              </w:rPr>
              <w:t>)</w:t>
            </w:r>
          </w:p>
        </w:tc>
        <w:tc>
          <w:tcPr>
            <w:tcW w:w="3777" w:type="dxa"/>
          </w:tcPr>
          <w:p w:rsidR="00F44D01" w:rsidRPr="00B23074" w:rsidRDefault="00D452C8">
            <w:pPr>
              <w:pStyle w:val="TableParagraph"/>
              <w:spacing w:before="21" w:line="208" w:lineRule="exact"/>
              <w:ind w:left="488"/>
              <w:rPr>
                <w:rFonts w:ascii="Cambria"/>
                <w:sz w:val="19"/>
              </w:rPr>
            </w:pPr>
            <w:r w:rsidRPr="00B23074">
              <w:rPr>
                <w:rFonts w:ascii="Cambria"/>
                <w:sz w:val="19"/>
              </w:rPr>
              <w:t>Chrystyna Kouros (PSYC) (2023)</w:t>
            </w:r>
          </w:p>
        </w:tc>
        <w:tc>
          <w:tcPr>
            <w:tcW w:w="3963" w:type="dxa"/>
          </w:tcPr>
          <w:p w:rsidR="00F44D01" w:rsidRPr="00B23074" w:rsidRDefault="00B967BA">
            <w:pPr>
              <w:pStyle w:val="TableParagraph"/>
              <w:spacing w:line="204" w:lineRule="exact"/>
              <w:ind w:left="311"/>
              <w:rPr>
                <w:sz w:val="19"/>
              </w:rPr>
            </w:pPr>
            <w:r w:rsidRPr="00B23074">
              <w:rPr>
                <w:w w:val="105"/>
                <w:sz w:val="19"/>
              </w:rPr>
              <w:t>Benno Rumpf</w:t>
            </w:r>
            <w:r w:rsidR="00D452C8" w:rsidRPr="00B23074">
              <w:rPr>
                <w:w w:val="105"/>
                <w:sz w:val="19"/>
              </w:rPr>
              <w:t xml:space="preserve"> (MATH/202</w:t>
            </w:r>
            <w:r w:rsidRPr="00B23074">
              <w:rPr>
                <w:w w:val="105"/>
                <w:sz w:val="19"/>
              </w:rPr>
              <w:t>3</w:t>
            </w:r>
            <w:r w:rsidR="00D452C8" w:rsidRPr="00B23074">
              <w:rPr>
                <w:w w:val="105"/>
                <w:sz w:val="19"/>
              </w:rPr>
              <w:t>)</w:t>
            </w:r>
          </w:p>
        </w:tc>
      </w:tr>
      <w:tr w:rsidR="00F44D01" w:rsidRPr="00B23074">
        <w:trPr>
          <w:trHeight w:val="398"/>
        </w:trPr>
        <w:tc>
          <w:tcPr>
            <w:tcW w:w="3126" w:type="dxa"/>
          </w:tcPr>
          <w:p w:rsidR="00F44D01" w:rsidRPr="00B23074" w:rsidRDefault="0036249C"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w w:val="105"/>
                <w:sz w:val="19"/>
              </w:rPr>
              <w:t>Luis Maldonado/</w:t>
            </w:r>
            <w:r w:rsidR="00D452C8" w:rsidRPr="00B23074">
              <w:rPr>
                <w:w w:val="105"/>
                <w:sz w:val="19"/>
              </w:rPr>
              <w:t>WLL (202</w:t>
            </w:r>
            <w:r>
              <w:rPr>
                <w:w w:val="105"/>
                <w:sz w:val="19"/>
              </w:rPr>
              <w:t>5</w:t>
            </w:r>
            <w:r w:rsidR="00D452C8" w:rsidRPr="00B23074">
              <w:rPr>
                <w:w w:val="105"/>
                <w:sz w:val="19"/>
              </w:rPr>
              <w:t>)</w:t>
            </w:r>
          </w:p>
        </w:tc>
        <w:tc>
          <w:tcPr>
            <w:tcW w:w="3777" w:type="dxa"/>
          </w:tcPr>
          <w:p w:rsidR="00F44D01" w:rsidRPr="00B23074" w:rsidRDefault="00D452C8">
            <w:pPr>
              <w:pStyle w:val="TableParagraph"/>
              <w:spacing w:line="190" w:lineRule="exact"/>
              <w:ind w:left="488"/>
              <w:rPr>
                <w:sz w:val="19"/>
              </w:rPr>
            </w:pPr>
            <w:r w:rsidRPr="00B23074">
              <w:rPr>
                <w:w w:val="105"/>
                <w:sz w:val="19"/>
              </w:rPr>
              <w:t>Matthew Keller/SOCI (2023)</w:t>
            </w:r>
          </w:p>
        </w:tc>
        <w:tc>
          <w:tcPr>
            <w:tcW w:w="3963" w:type="dxa"/>
          </w:tcPr>
          <w:p w:rsidR="00F44D01" w:rsidRPr="00B23074" w:rsidRDefault="00332F3E">
            <w:pPr>
              <w:pStyle w:val="TableParagraph"/>
              <w:spacing w:line="182" w:lineRule="exact"/>
              <w:ind w:left="311"/>
              <w:rPr>
                <w:sz w:val="19"/>
              </w:rPr>
            </w:pPr>
            <w:r>
              <w:rPr>
                <w:w w:val="105"/>
                <w:sz w:val="19"/>
              </w:rPr>
              <w:t>Tom Coan</w:t>
            </w:r>
            <w:r w:rsidR="00D452C8" w:rsidRPr="00B23074">
              <w:rPr>
                <w:w w:val="105"/>
                <w:sz w:val="19"/>
              </w:rPr>
              <w:t>/PHYS (202</w:t>
            </w:r>
            <w:r>
              <w:rPr>
                <w:w w:val="105"/>
                <w:sz w:val="19"/>
              </w:rPr>
              <w:t>4</w:t>
            </w:r>
            <w:r w:rsidR="00D452C8" w:rsidRPr="00B23074">
              <w:rPr>
                <w:w w:val="105"/>
                <w:sz w:val="19"/>
              </w:rPr>
              <w:t>)</w:t>
            </w:r>
          </w:p>
          <w:p w:rsidR="00F44D01" w:rsidRPr="00B23074" w:rsidRDefault="00D452C8">
            <w:pPr>
              <w:pStyle w:val="TableParagraph"/>
              <w:spacing w:line="197" w:lineRule="exact"/>
              <w:ind w:left="311"/>
              <w:rPr>
                <w:sz w:val="19"/>
              </w:rPr>
            </w:pPr>
            <w:r w:rsidRPr="00B23074">
              <w:rPr>
                <w:w w:val="105"/>
                <w:sz w:val="19"/>
              </w:rPr>
              <w:t>Ron Butler/STAT (202</w:t>
            </w:r>
            <w:r w:rsidR="00B967BA" w:rsidRPr="00B23074">
              <w:rPr>
                <w:w w:val="105"/>
                <w:sz w:val="19"/>
              </w:rPr>
              <w:t>3</w:t>
            </w:r>
            <w:r w:rsidRPr="00B23074">
              <w:rPr>
                <w:w w:val="105"/>
                <w:sz w:val="19"/>
              </w:rPr>
              <w:t>)</w:t>
            </w:r>
          </w:p>
        </w:tc>
      </w:tr>
      <w:tr w:rsidR="00F44D01" w:rsidRPr="00B23074">
        <w:trPr>
          <w:trHeight w:val="551"/>
        </w:trPr>
        <w:tc>
          <w:tcPr>
            <w:tcW w:w="10866" w:type="dxa"/>
            <w:gridSpan w:val="3"/>
          </w:tcPr>
          <w:p w:rsidR="00F44D01" w:rsidRPr="00B23074" w:rsidRDefault="00F44D01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F44D01" w:rsidRPr="00B23074" w:rsidRDefault="00D452C8">
            <w:pPr>
              <w:pStyle w:val="TableParagraph"/>
              <w:ind w:left="3077" w:right="3099"/>
              <w:jc w:val="center"/>
              <w:rPr>
                <w:b/>
                <w:sz w:val="19"/>
              </w:rPr>
            </w:pPr>
            <w:r w:rsidRPr="00B23074">
              <w:rPr>
                <w:b/>
                <w:w w:val="105"/>
                <w:sz w:val="19"/>
              </w:rPr>
              <w:t>Members outside of the Divisions and Dedman College</w:t>
            </w:r>
          </w:p>
        </w:tc>
      </w:tr>
      <w:tr w:rsidR="00F44D01" w:rsidRPr="00B23074">
        <w:trPr>
          <w:trHeight w:val="323"/>
        </w:trPr>
        <w:tc>
          <w:tcPr>
            <w:tcW w:w="3126" w:type="dxa"/>
            <w:tcBorders>
              <w:top w:val="single" w:sz="4" w:space="0" w:color="000000"/>
            </w:tcBorders>
          </w:tcPr>
          <w:p w:rsidR="00F44D01" w:rsidRPr="00B23074" w:rsidRDefault="00D452C8">
            <w:pPr>
              <w:pStyle w:val="TableParagraph"/>
              <w:spacing w:line="185" w:lineRule="exact"/>
              <w:rPr>
                <w:i/>
                <w:sz w:val="19"/>
              </w:rPr>
            </w:pPr>
            <w:r w:rsidRPr="00B23074">
              <w:rPr>
                <w:i/>
                <w:sz w:val="19"/>
              </w:rPr>
              <w:t>Division I</w:t>
            </w:r>
          </w:p>
        </w:tc>
        <w:tc>
          <w:tcPr>
            <w:tcW w:w="3777" w:type="dxa"/>
            <w:tcBorders>
              <w:top w:val="single" w:sz="4" w:space="0" w:color="000000"/>
            </w:tcBorders>
          </w:tcPr>
          <w:p w:rsidR="00F44D01" w:rsidRPr="00B23074" w:rsidRDefault="00D452C8">
            <w:pPr>
              <w:pStyle w:val="TableParagraph"/>
              <w:spacing w:line="185" w:lineRule="exact"/>
              <w:ind w:left="497"/>
              <w:rPr>
                <w:i/>
                <w:sz w:val="19"/>
              </w:rPr>
            </w:pPr>
            <w:r w:rsidRPr="00B23074">
              <w:rPr>
                <w:i/>
                <w:sz w:val="19"/>
              </w:rPr>
              <w:t>Division II</w:t>
            </w:r>
          </w:p>
        </w:tc>
        <w:tc>
          <w:tcPr>
            <w:tcW w:w="3963" w:type="dxa"/>
            <w:tcBorders>
              <w:top w:val="single" w:sz="4" w:space="0" w:color="000000"/>
            </w:tcBorders>
          </w:tcPr>
          <w:p w:rsidR="00F44D01" w:rsidRPr="00B23074" w:rsidRDefault="00D452C8">
            <w:pPr>
              <w:pStyle w:val="TableParagraph"/>
              <w:spacing w:line="185" w:lineRule="exact"/>
              <w:ind w:left="316"/>
              <w:rPr>
                <w:i/>
                <w:sz w:val="19"/>
              </w:rPr>
            </w:pPr>
            <w:r w:rsidRPr="00B23074">
              <w:rPr>
                <w:i/>
                <w:sz w:val="19"/>
              </w:rPr>
              <w:t>Division III</w:t>
            </w:r>
          </w:p>
        </w:tc>
      </w:tr>
      <w:tr w:rsidR="00F44D01" w:rsidRPr="008E5A92">
        <w:trPr>
          <w:trHeight w:val="340"/>
        </w:trPr>
        <w:tc>
          <w:tcPr>
            <w:tcW w:w="3126" w:type="dxa"/>
          </w:tcPr>
          <w:p w:rsidR="00F44D01" w:rsidRPr="00B23074" w:rsidRDefault="00D452C8">
            <w:pPr>
              <w:pStyle w:val="TableParagraph"/>
              <w:spacing w:before="98"/>
              <w:rPr>
                <w:sz w:val="19"/>
              </w:rPr>
            </w:pPr>
            <w:r w:rsidRPr="00B23074">
              <w:rPr>
                <w:w w:val="105"/>
                <w:sz w:val="19"/>
              </w:rPr>
              <w:t>Cal Jillson/PLSC (202</w:t>
            </w:r>
            <w:r w:rsidR="009F7C1A">
              <w:rPr>
                <w:w w:val="105"/>
                <w:sz w:val="19"/>
              </w:rPr>
              <w:t>3</w:t>
            </w:r>
            <w:r w:rsidRPr="00B23074">
              <w:rPr>
                <w:w w:val="105"/>
                <w:sz w:val="19"/>
              </w:rPr>
              <w:t>)</w:t>
            </w:r>
          </w:p>
        </w:tc>
        <w:tc>
          <w:tcPr>
            <w:tcW w:w="3777" w:type="dxa"/>
          </w:tcPr>
          <w:p w:rsidR="00F44D01" w:rsidRPr="00B23074" w:rsidRDefault="00390B95">
            <w:pPr>
              <w:pStyle w:val="TableParagraph"/>
              <w:spacing w:before="98"/>
              <w:ind w:left="498"/>
              <w:rPr>
                <w:sz w:val="19"/>
              </w:rPr>
            </w:pPr>
            <w:r>
              <w:rPr>
                <w:w w:val="105"/>
                <w:sz w:val="19"/>
              </w:rPr>
              <w:t>Candace Walkington/SIM</w:t>
            </w:r>
            <w:r w:rsidR="00D452C8" w:rsidRPr="00B23074">
              <w:rPr>
                <w:w w:val="105"/>
                <w:sz w:val="19"/>
              </w:rPr>
              <w:t xml:space="preserve"> (202</w:t>
            </w:r>
            <w:r>
              <w:rPr>
                <w:w w:val="105"/>
                <w:sz w:val="19"/>
              </w:rPr>
              <w:t>3</w:t>
            </w:r>
            <w:r w:rsidR="00D452C8" w:rsidRPr="00B23074">
              <w:rPr>
                <w:w w:val="105"/>
                <w:sz w:val="19"/>
              </w:rPr>
              <w:t>)</w:t>
            </w:r>
          </w:p>
        </w:tc>
        <w:tc>
          <w:tcPr>
            <w:tcW w:w="3963" w:type="dxa"/>
          </w:tcPr>
          <w:p w:rsidR="00F44D01" w:rsidRPr="008E5A92" w:rsidRDefault="008E5A92">
            <w:pPr>
              <w:pStyle w:val="TableParagraph"/>
              <w:spacing w:before="98"/>
              <w:ind w:left="316"/>
              <w:rPr>
                <w:sz w:val="19"/>
              </w:rPr>
            </w:pPr>
            <w:r w:rsidRPr="008E5A92">
              <w:rPr>
                <w:w w:val="105"/>
                <w:sz w:val="19"/>
              </w:rPr>
              <w:t>Brett Story</w:t>
            </w:r>
            <w:r w:rsidR="00D452C8" w:rsidRPr="008E5A92">
              <w:rPr>
                <w:w w:val="105"/>
                <w:sz w:val="19"/>
              </w:rPr>
              <w:t>/Engineering (202</w:t>
            </w:r>
            <w:r w:rsidRPr="008E5A92">
              <w:rPr>
                <w:w w:val="105"/>
                <w:sz w:val="19"/>
              </w:rPr>
              <w:t>5</w:t>
            </w:r>
            <w:r w:rsidR="00D452C8" w:rsidRPr="008E5A92">
              <w:rPr>
                <w:w w:val="105"/>
                <w:sz w:val="19"/>
              </w:rPr>
              <w:t>)</w:t>
            </w:r>
          </w:p>
        </w:tc>
        <w:bookmarkStart w:id="0" w:name="_GoBack"/>
        <w:bookmarkEnd w:id="0"/>
      </w:tr>
      <w:tr w:rsidR="00F44D01" w:rsidRPr="00B23074">
        <w:trPr>
          <w:trHeight w:val="242"/>
        </w:trPr>
        <w:tc>
          <w:tcPr>
            <w:tcW w:w="3126" w:type="dxa"/>
          </w:tcPr>
          <w:p w:rsidR="00F44D01" w:rsidRPr="00EA63C4" w:rsidRDefault="00EA63C4">
            <w:pPr>
              <w:pStyle w:val="TableParagraph"/>
              <w:spacing w:line="202" w:lineRule="exact"/>
              <w:rPr>
                <w:sz w:val="19"/>
              </w:rPr>
            </w:pPr>
            <w:r w:rsidRPr="00EA63C4">
              <w:rPr>
                <w:w w:val="105"/>
                <w:sz w:val="19"/>
              </w:rPr>
              <w:t>Steve Long/PERKINS</w:t>
            </w:r>
            <w:r w:rsidR="00D452C8" w:rsidRPr="00EA63C4">
              <w:rPr>
                <w:w w:val="105"/>
                <w:sz w:val="19"/>
              </w:rPr>
              <w:t>(202</w:t>
            </w:r>
            <w:r w:rsidRPr="00EA63C4">
              <w:rPr>
                <w:w w:val="105"/>
                <w:sz w:val="19"/>
              </w:rPr>
              <w:t>5</w:t>
            </w:r>
            <w:r w:rsidR="00D452C8" w:rsidRPr="00EA63C4">
              <w:rPr>
                <w:w w:val="105"/>
                <w:sz w:val="19"/>
              </w:rPr>
              <w:t>)</w:t>
            </w:r>
          </w:p>
        </w:tc>
        <w:tc>
          <w:tcPr>
            <w:tcW w:w="3777" w:type="dxa"/>
          </w:tcPr>
          <w:p w:rsidR="00F44D01" w:rsidRPr="00EA63C4" w:rsidRDefault="00D452C8">
            <w:pPr>
              <w:pStyle w:val="TableParagraph"/>
              <w:spacing w:before="17" w:line="205" w:lineRule="exact"/>
              <w:ind w:left="454"/>
              <w:rPr>
                <w:sz w:val="19"/>
              </w:rPr>
            </w:pPr>
            <w:r w:rsidRPr="00EA63C4">
              <w:rPr>
                <w:w w:val="105"/>
                <w:sz w:val="19"/>
              </w:rPr>
              <w:t xml:space="preserve">Kate </w:t>
            </w:r>
            <w:r w:rsidR="00B23074" w:rsidRPr="00EA63C4">
              <w:rPr>
                <w:w w:val="105"/>
                <w:sz w:val="19"/>
              </w:rPr>
              <w:t>Carte</w:t>
            </w:r>
            <w:r w:rsidRPr="00EA63C4">
              <w:rPr>
                <w:w w:val="105"/>
                <w:sz w:val="19"/>
              </w:rPr>
              <w:t>/HIST (202</w:t>
            </w:r>
            <w:r w:rsidR="009F7C1A" w:rsidRPr="00EA63C4">
              <w:rPr>
                <w:w w:val="105"/>
                <w:sz w:val="19"/>
              </w:rPr>
              <w:t>3</w:t>
            </w:r>
            <w:r w:rsidRPr="00EA63C4">
              <w:rPr>
                <w:w w:val="105"/>
                <w:sz w:val="19"/>
              </w:rPr>
              <w:t>)</w:t>
            </w:r>
          </w:p>
        </w:tc>
        <w:tc>
          <w:tcPr>
            <w:tcW w:w="3963" w:type="dxa"/>
          </w:tcPr>
          <w:p w:rsidR="00F44D01" w:rsidRPr="008F0C96" w:rsidRDefault="008F0C96">
            <w:pPr>
              <w:pStyle w:val="TableParagraph"/>
              <w:spacing w:line="202" w:lineRule="exact"/>
              <w:ind w:left="316"/>
              <w:rPr>
                <w:sz w:val="19"/>
              </w:rPr>
            </w:pPr>
            <w:r w:rsidRPr="00EA63C4">
              <w:rPr>
                <w:w w:val="105"/>
                <w:sz w:val="19"/>
              </w:rPr>
              <w:t>David Rosenfield/PSYC</w:t>
            </w:r>
            <w:r w:rsidR="00D452C8" w:rsidRPr="00EA63C4">
              <w:rPr>
                <w:w w:val="105"/>
                <w:sz w:val="19"/>
              </w:rPr>
              <w:t xml:space="preserve"> (202</w:t>
            </w:r>
            <w:r w:rsidRPr="00EA63C4">
              <w:rPr>
                <w:w w:val="105"/>
                <w:sz w:val="19"/>
              </w:rPr>
              <w:t>5</w:t>
            </w:r>
            <w:r w:rsidR="00D452C8" w:rsidRPr="00EA63C4">
              <w:rPr>
                <w:w w:val="105"/>
                <w:sz w:val="19"/>
              </w:rPr>
              <w:t>)</w:t>
            </w:r>
          </w:p>
        </w:tc>
      </w:tr>
    </w:tbl>
    <w:p w:rsidR="00F44D01" w:rsidRPr="00B23074" w:rsidRDefault="00F44D01">
      <w:pPr>
        <w:rPr>
          <w:b/>
          <w:sz w:val="18"/>
        </w:rPr>
      </w:pPr>
    </w:p>
    <w:p w:rsidR="00F44D01" w:rsidRPr="00B23074" w:rsidRDefault="00F44D01">
      <w:pPr>
        <w:rPr>
          <w:b/>
          <w:sz w:val="18"/>
        </w:rPr>
      </w:pPr>
    </w:p>
    <w:p w:rsidR="00F44D01" w:rsidRPr="00B23074" w:rsidRDefault="00D452C8">
      <w:pPr>
        <w:pStyle w:val="BodyText"/>
        <w:spacing w:before="143" w:after="31"/>
        <w:ind w:left="3884" w:right="3885"/>
        <w:jc w:val="center"/>
      </w:pPr>
      <w:r w:rsidRPr="00B23074">
        <w:rPr>
          <w:w w:val="105"/>
        </w:rPr>
        <w:t>Faculty Council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6"/>
        <w:gridCol w:w="3569"/>
        <w:gridCol w:w="3920"/>
      </w:tblGrid>
      <w:tr w:rsidR="00F44D01" w:rsidRPr="00B23074">
        <w:trPr>
          <w:trHeight w:val="326"/>
        </w:trPr>
        <w:tc>
          <w:tcPr>
            <w:tcW w:w="3376" w:type="dxa"/>
            <w:tcBorders>
              <w:top w:val="single" w:sz="4" w:space="0" w:color="000000"/>
            </w:tcBorders>
          </w:tcPr>
          <w:p w:rsidR="00F44D01" w:rsidRPr="00B23074" w:rsidRDefault="00D452C8">
            <w:pPr>
              <w:pStyle w:val="TableParagraph"/>
              <w:spacing w:line="190" w:lineRule="exact"/>
              <w:rPr>
                <w:i/>
                <w:sz w:val="19"/>
              </w:rPr>
            </w:pPr>
            <w:r w:rsidRPr="00B23074">
              <w:rPr>
                <w:i/>
                <w:sz w:val="19"/>
              </w:rPr>
              <w:t>Division I</w:t>
            </w:r>
          </w:p>
        </w:tc>
        <w:tc>
          <w:tcPr>
            <w:tcW w:w="3569" w:type="dxa"/>
            <w:tcBorders>
              <w:top w:val="single" w:sz="4" w:space="0" w:color="000000"/>
            </w:tcBorders>
          </w:tcPr>
          <w:p w:rsidR="00F44D01" w:rsidRPr="00B23074" w:rsidRDefault="00D452C8">
            <w:pPr>
              <w:pStyle w:val="TableParagraph"/>
              <w:spacing w:line="190" w:lineRule="exact"/>
              <w:ind w:left="247"/>
              <w:rPr>
                <w:i/>
                <w:sz w:val="19"/>
              </w:rPr>
            </w:pPr>
            <w:r w:rsidRPr="00B23074">
              <w:rPr>
                <w:i/>
                <w:sz w:val="19"/>
              </w:rPr>
              <w:t>Division II</w:t>
            </w:r>
          </w:p>
        </w:tc>
        <w:tc>
          <w:tcPr>
            <w:tcW w:w="3920" w:type="dxa"/>
            <w:tcBorders>
              <w:top w:val="single" w:sz="4" w:space="0" w:color="000000"/>
            </w:tcBorders>
          </w:tcPr>
          <w:p w:rsidR="00F44D01" w:rsidRPr="00B23074" w:rsidRDefault="00D452C8">
            <w:pPr>
              <w:pStyle w:val="TableParagraph"/>
              <w:spacing w:line="190" w:lineRule="exact"/>
              <w:ind w:left="274"/>
              <w:rPr>
                <w:i/>
                <w:sz w:val="19"/>
              </w:rPr>
            </w:pPr>
            <w:r w:rsidRPr="00B23074">
              <w:rPr>
                <w:i/>
                <w:sz w:val="19"/>
              </w:rPr>
              <w:t>Division III</w:t>
            </w:r>
          </w:p>
        </w:tc>
      </w:tr>
      <w:tr w:rsidR="00F44D01" w:rsidRPr="00B23074">
        <w:trPr>
          <w:trHeight w:val="340"/>
        </w:trPr>
        <w:tc>
          <w:tcPr>
            <w:tcW w:w="3376" w:type="dxa"/>
          </w:tcPr>
          <w:p w:rsidR="00F44D01" w:rsidRPr="00B23074" w:rsidRDefault="00E45747">
            <w:pPr>
              <w:pStyle w:val="TableParagraph"/>
              <w:spacing w:before="96"/>
              <w:rPr>
                <w:b/>
                <w:sz w:val="19"/>
              </w:rPr>
            </w:pPr>
            <w:r w:rsidRPr="00B23074">
              <w:rPr>
                <w:w w:val="105"/>
                <w:sz w:val="19"/>
              </w:rPr>
              <w:t>Beth Newman/ENGL</w:t>
            </w:r>
            <w:r w:rsidR="00D452C8" w:rsidRPr="00B23074">
              <w:rPr>
                <w:w w:val="105"/>
                <w:sz w:val="19"/>
              </w:rPr>
              <w:t xml:space="preserve"> (202</w:t>
            </w:r>
            <w:r w:rsidRPr="00B23074">
              <w:rPr>
                <w:w w:val="105"/>
                <w:sz w:val="19"/>
              </w:rPr>
              <w:t>3</w:t>
            </w:r>
            <w:r w:rsidR="00D452C8" w:rsidRPr="00B23074">
              <w:rPr>
                <w:w w:val="105"/>
                <w:sz w:val="19"/>
              </w:rPr>
              <w:t xml:space="preserve">) </w:t>
            </w:r>
            <w:r w:rsidR="00D452C8" w:rsidRPr="00B23074">
              <w:rPr>
                <w:b/>
                <w:w w:val="105"/>
                <w:sz w:val="19"/>
              </w:rPr>
              <w:t>Associate</w:t>
            </w:r>
          </w:p>
        </w:tc>
        <w:tc>
          <w:tcPr>
            <w:tcW w:w="3569" w:type="dxa"/>
          </w:tcPr>
          <w:p w:rsidR="00F44D01" w:rsidRPr="00B23074" w:rsidRDefault="0036249C">
            <w:pPr>
              <w:pStyle w:val="TableParagraph"/>
              <w:spacing w:before="96"/>
              <w:ind w:left="248"/>
              <w:rPr>
                <w:b/>
                <w:sz w:val="19"/>
              </w:rPr>
            </w:pPr>
            <w:r>
              <w:rPr>
                <w:w w:val="105"/>
                <w:sz w:val="19"/>
              </w:rPr>
              <w:t>Santanu Roy/ECON</w:t>
            </w:r>
            <w:r w:rsidR="00D452C8" w:rsidRPr="00B23074">
              <w:rPr>
                <w:w w:val="105"/>
                <w:sz w:val="19"/>
              </w:rPr>
              <w:t xml:space="preserve"> (202</w:t>
            </w:r>
            <w:r>
              <w:rPr>
                <w:w w:val="105"/>
                <w:sz w:val="19"/>
              </w:rPr>
              <w:t>5</w:t>
            </w:r>
            <w:r w:rsidR="00D452C8" w:rsidRPr="00B23074">
              <w:rPr>
                <w:w w:val="105"/>
                <w:sz w:val="19"/>
              </w:rPr>
              <w:t xml:space="preserve">) </w:t>
            </w:r>
            <w:r w:rsidR="00D452C8" w:rsidRPr="00B23074">
              <w:rPr>
                <w:b/>
                <w:w w:val="105"/>
                <w:sz w:val="19"/>
              </w:rPr>
              <w:t>Full</w:t>
            </w:r>
          </w:p>
        </w:tc>
        <w:tc>
          <w:tcPr>
            <w:tcW w:w="3920" w:type="dxa"/>
          </w:tcPr>
          <w:p w:rsidR="00F44D01" w:rsidRPr="00B23074" w:rsidRDefault="00B600F9">
            <w:pPr>
              <w:pStyle w:val="TableParagraph"/>
              <w:spacing w:before="96"/>
              <w:ind w:left="274"/>
              <w:rPr>
                <w:b/>
                <w:sz w:val="19"/>
              </w:rPr>
            </w:pPr>
            <w:r>
              <w:rPr>
                <w:w w:val="105"/>
                <w:sz w:val="19"/>
              </w:rPr>
              <w:t>Ian Harris</w:t>
            </w:r>
            <w:r w:rsidR="00D452C8" w:rsidRPr="00B23074">
              <w:rPr>
                <w:w w:val="105"/>
                <w:sz w:val="19"/>
              </w:rPr>
              <w:t>/</w:t>
            </w:r>
            <w:r>
              <w:rPr>
                <w:w w:val="105"/>
                <w:sz w:val="19"/>
              </w:rPr>
              <w:t xml:space="preserve">STAT </w:t>
            </w:r>
            <w:r w:rsidR="00D452C8" w:rsidRPr="00B23074">
              <w:rPr>
                <w:w w:val="105"/>
                <w:sz w:val="19"/>
              </w:rPr>
              <w:t>(202</w:t>
            </w:r>
            <w:r>
              <w:rPr>
                <w:w w:val="105"/>
                <w:sz w:val="19"/>
              </w:rPr>
              <w:t>4</w:t>
            </w:r>
            <w:r w:rsidR="00D452C8" w:rsidRPr="00B23074">
              <w:rPr>
                <w:w w:val="105"/>
                <w:sz w:val="19"/>
              </w:rPr>
              <w:t xml:space="preserve">) </w:t>
            </w:r>
            <w:r w:rsidR="00D452C8" w:rsidRPr="00B23074">
              <w:rPr>
                <w:b/>
                <w:w w:val="105"/>
                <w:sz w:val="19"/>
              </w:rPr>
              <w:t>Associate</w:t>
            </w:r>
          </w:p>
        </w:tc>
      </w:tr>
      <w:tr w:rsidR="00F44D01" w:rsidRPr="00B23074">
        <w:trPr>
          <w:trHeight w:val="230"/>
        </w:trPr>
        <w:tc>
          <w:tcPr>
            <w:tcW w:w="3376" w:type="dxa"/>
          </w:tcPr>
          <w:p w:rsidR="00F44D01" w:rsidRPr="00B23074" w:rsidRDefault="00D452C8">
            <w:pPr>
              <w:pStyle w:val="TableParagraph"/>
              <w:spacing w:line="204" w:lineRule="exact"/>
              <w:rPr>
                <w:b/>
                <w:sz w:val="19"/>
              </w:rPr>
            </w:pPr>
            <w:r w:rsidRPr="00B23074">
              <w:rPr>
                <w:w w:val="105"/>
                <w:sz w:val="19"/>
              </w:rPr>
              <w:t>Kathleen Wellman/HIST (202</w:t>
            </w:r>
            <w:r w:rsidR="0036249C">
              <w:rPr>
                <w:w w:val="105"/>
                <w:sz w:val="19"/>
              </w:rPr>
              <w:t>5</w:t>
            </w:r>
            <w:r w:rsidRPr="00B23074">
              <w:rPr>
                <w:w w:val="105"/>
                <w:sz w:val="19"/>
              </w:rPr>
              <w:t xml:space="preserve">) </w:t>
            </w:r>
            <w:r w:rsidRPr="00B23074">
              <w:rPr>
                <w:b/>
                <w:w w:val="105"/>
                <w:sz w:val="19"/>
              </w:rPr>
              <w:t>Full</w:t>
            </w:r>
          </w:p>
        </w:tc>
        <w:tc>
          <w:tcPr>
            <w:tcW w:w="3569" w:type="dxa"/>
          </w:tcPr>
          <w:p w:rsidR="00F44D01" w:rsidRPr="00B23074" w:rsidRDefault="00B600F9">
            <w:pPr>
              <w:pStyle w:val="TableParagraph"/>
              <w:spacing w:line="204" w:lineRule="exact"/>
              <w:ind w:left="248"/>
              <w:rPr>
                <w:b/>
                <w:sz w:val="19"/>
              </w:rPr>
            </w:pPr>
            <w:r>
              <w:rPr>
                <w:w w:val="105"/>
                <w:sz w:val="19"/>
              </w:rPr>
              <w:t>Ernest Jouriles</w:t>
            </w:r>
            <w:r w:rsidR="00D452C8" w:rsidRPr="00B23074">
              <w:rPr>
                <w:w w:val="105"/>
                <w:sz w:val="19"/>
              </w:rPr>
              <w:t>/PSYC (202</w:t>
            </w:r>
            <w:r>
              <w:rPr>
                <w:w w:val="105"/>
                <w:sz w:val="19"/>
              </w:rPr>
              <w:t>4</w:t>
            </w:r>
            <w:r w:rsidR="00D452C8" w:rsidRPr="00B23074">
              <w:rPr>
                <w:w w:val="105"/>
                <w:sz w:val="19"/>
              </w:rPr>
              <w:t xml:space="preserve">) </w:t>
            </w:r>
            <w:r w:rsidR="00D452C8" w:rsidRPr="00B23074">
              <w:rPr>
                <w:b/>
                <w:w w:val="105"/>
                <w:sz w:val="19"/>
              </w:rPr>
              <w:t>Full</w:t>
            </w:r>
          </w:p>
        </w:tc>
        <w:tc>
          <w:tcPr>
            <w:tcW w:w="3920" w:type="dxa"/>
          </w:tcPr>
          <w:p w:rsidR="00F44D01" w:rsidRPr="00B23074" w:rsidRDefault="00B87D42">
            <w:pPr>
              <w:pStyle w:val="TableParagraph"/>
              <w:spacing w:line="204" w:lineRule="exact"/>
              <w:ind w:left="274"/>
              <w:rPr>
                <w:b/>
                <w:sz w:val="19"/>
              </w:rPr>
            </w:pPr>
            <w:r>
              <w:rPr>
                <w:w w:val="105"/>
                <w:sz w:val="19"/>
              </w:rPr>
              <w:t>Alejandro Aceves</w:t>
            </w:r>
            <w:r w:rsidR="00D452C8" w:rsidRPr="00B23074">
              <w:rPr>
                <w:w w:val="105"/>
                <w:sz w:val="19"/>
              </w:rPr>
              <w:t>/</w:t>
            </w:r>
            <w:r>
              <w:rPr>
                <w:w w:val="105"/>
                <w:sz w:val="19"/>
              </w:rPr>
              <w:t>MATH</w:t>
            </w:r>
            <w:r w:rsidR="00D452C8" w:rsidRPr="00B23074">
              <w:rPr>
                <w:w w:val="105"/>
                <w:sz w:val="19"/>
              </w:rPr>
              <w:t xml:space="preserve"> (202</w:t>
            </w:r>
            <w:r>
              <w:rPr>
                <w:w w:val="105"/>
                <w:sz w:val="19"/>
              </w:rPr>
              <w:t>5</w:t>
            </w:r>
            <w:r w:rsidR="00D452C8" w:rsidRPr="00B23074">
              <w:rPr>
                <w:w w:val="105"/>
                <w:sz w:val="19"/>
              </w:rPr>
              <w:t xml:space="preserve">) </w:t>
            </w:r>
            <w:r w:rsidR="00D452C8" w:rsidRPr="00B23074">
              <w:rPr>
                <w:b/>
                <w:w w:val="105"/>
                <w:sz w:val="19"/>
              </w:rPr>
              <w:t>Full</w:t>
            </w:r>
          </w:p>
        </w:tc>
      </w:tr>
      <w:tr w:rsidR="00F44D01" w:rsidRPr="00B23074">
        <w:trPr>
          <w:trHeight w:val="211"/>
        </w:trPr>
        <w:tc>
          <w:tcPr>
            <w:tcW w:w="3376" w:type="dxa"/>
          </w:tcPr>
          <w:p w:rsidR="00F44D01" w:rsidRPr="00B23074" w:rsidRDefault="00B600F9">
            <w:pPr>
              <w:pStyle w:val="TableParagraph"/>
              <w:spacing w:line="191" w:lineRule="exact"/>
              <w:rPr>
                <w:b/>
                <w:sz w:val="19"/>
              </w:rPr>
            </w:pPr>
            <w:r>
              <w:rPr>
                <w:w w:val="105"/>
                <w:sz w:val="19"/>
              </w:rPr>
              <w:t>Denise DuPont</w:t>
            </w:r>
            <w:r w:rsidR="00D452C8" w:rsidRPr="00B23074">
              <w:rPr>
                <w:w w:val="105"/>
                <w:sz w:val="19"/>
              </w:rPr>
              <w:t>//</w:t>
            </w:r>
            <w:r>
              <w:rPr>
                <w:w w:val="105"/>
                <w:sz w:val="19"/>
              </w:rPr>
              <w:t>WLL</w:t>
            </w:r>
            <w:r w:rsidR="00D452C8" w:rsidRPr="00B23074">
              <w:rPr>
                <w:w w:val="105"/>
                <w:sz w:val="19"/>
              </w:rPr>
              <w:t xml:space="preserve"> (202</w:t>
            </w:r>
            <w:r>
              <w:rPr>
                <w:w w:val="105"/>
                <w:sz w:val="19"/>
              </w:rPr>
              <w:t>4</w:t>
            </w:r>
            <w:r w:rsidR="00D452C8" w:rsidRPr="00B23074">
              <w:rPr>
                <w:w w:val="105"/>
                <w:sz w:val="19"/>
              </w:rPr>
              <w:t xml:space="preserve">) </w:t>
            </w:r>
            <w:r w:rsidR="00D452C8" w:rsidRPr="00B23074">
              <w:rPr>
                <w:b/>
                <w:w w:val="105"/>
                <w:sz w:val="19"/>
              </w:rPr>
              <w:t>Full</w:t>
            </w:r>
          </w:p>
        </w:tc>
        <w:tc>
          <w:tcPr>
            <w:tcW w:w="3569" w:type="dxa"/>
          </w:tcPr>
          <w:p w:rsidR="00F44D01" w:rsidRPr="00B23074" w:rsidRDefault="0036249C">
            <w:pPr>
              <w:pStyle w:val="TableParagraph"/>
              <w:spacing w:line="191" w:lineRule="exact"/>
              <w:ind w:left="248"/>
              <w:rPr>
                <w:b/>
                <w:sz w:val="19"/>
              </w:rPr>
            </w:pPr>
            <w:r>
              <w:rPr>
                <w:w w:val="105"/>
                <w:sz w:val="19"/>
              </w:rPr>
              <w:t>Anne Lincoln</w:t>
            </w:r>
            <w:r w:rsidR="00E45747" w:rsidRPr="00B23074">
              <w:rPr>
                <w:w w:val="105"/>
                <w:sz w:val="19"/>
              </w:rPr>
              <w:t>/</w:t>
            </w:r>
            <w:r>
              <w:rPr>
                <w:w w:val="105"/>
                <w:sz w:val="19"/>
              </w:rPr>
              <w:t>SOCI</w:t>
            </w:r>
            <w:r w:rsidR="00D452C8" w:rsidRPr="00B23074">
              <w:rPr>
                <w:w w:val="105"/>
                <w:sz w:val="19"/>
              </w:rPr>
              <w:t xml:space="preserve"> (202</w:t>
            </w:r>
            <w:r>
              <w:rPr>
                <w:w w:val="105"/>
                <w:sz w:val="19"/>
              </w:rPr>
              <w:t>5</w:t>
            </w:r>
            <w:r w:rsidR="00D452C8" w:rsidRPr="00B23074">
              <w:rPr>
                <w:w w:val="105"/>
                <w:sz w:val="19"/>
              </w:rPr>
              <w:t xml:space="preserve">) </w:t>
            </w:r>
            <w:r w:rsidR="00D452C8" w:rsidRPr="00B23074">
              <w:rPr>
                <w:b/>
                <w:w w:val="105"/>
                <w:sz w:val="19"/>
              </w:rPr>
              <w:t>Associate</w:t>
            </w:r>
          </w:p>
        </w:tc>
        <w:tc>
          <w:tcPr>
            <w:tcW w:w="3920" w:type="dxa"/>
          </w:tcPr>
          <w:p w:rsidR="00F44D01" w:rsidRPr="00B23074" w:rsidRDefault="00B600F9">
            <w:pPr>
              <w:pStyle w:val="TableParagraph"/>
              <w:spacing w:line="191" w:lineRule="exact"/>
              <w:ind w:left="274"/>
              <w:rPr>
                <w:b/>
                <w:sz w:val="19"/>
              </w:rPr>
            </w:pPr>
            <w:proofErr w:type="spellStart"/>
            <w:r>
              <w:rPr>
                <w:w w:val="105"/>
                <w:sz w:val="19"/>
              </w:rPr>
              <w:t>Xinlei</w:t>
            </w:r>
            <w:proofErr w:type="spellEnd"/>
            <w:r>
              <w:rPr>
                <w:w w:val="105"/>
                <w:sz w:val="19"/>
              </w:rPr>
              <w:t xml:space="preserve"> (Sherry) Wang </w:t>
            </w:r>
            <w:r w:rsidR="00D452C8" w:rsidRPr="00B23074">
              <w:rPr>
                <w:w w:val="105"/>
                <w:sz w:val="19"/>
              </w:rPr>
              <w:t>/</w:t>
            </w:r>
            <w:r>
              <w:rPr>
                <w:w w:val="105"/>
                <w:sz w:val="19"/>
              </w:rPr>
              <w:t>STAT</w:t>
            </w:r>
            <w:r w:rsidR="00D452C8" w:rsidRPr="00B23074">
              <w:rPr>
                <w:w w:val="105"/>
                <w:sz w:val="19"/>
              </w:rPr>
              <w:t xml:space="preserve"> (202</w:t>
            </w:r>
            <w:r>
              <w:rPr>
                <w:w w:val="105"/>
                <w:sz w:val="19"/>
              </w:rPr>
              <w:t>4</w:t>
            </w:r>
            <w:r w:rsidR="00D452C8" w:rsidRPr="00B23074">
              <w:rPr>
                <w:w w:val="105"/>
                <w:sz w:val="19"/>
              </w:rPr>
              <w:t xml:space="preserve">) </w:t>
            </w:r>
            <w:r w:rsidR="00D452C8" w:rsidRPr="00B23074">
              <w:rPr>
                <w:b/>
                <w:w w:val="105"/>
                <w:sz w:val="19"/>
              </w:rPr>
              <w:t>Full</w:t>
            </w:r>
          </w:p>
        </w:tc>
      </w:tr>
    </w:tbl>
    <w:p w:rsidR="00F44D01" w:rsidRPr="00B23074" w:rsidRDefault="00F44D01">
      <w:pPr>
        <w:rPr>
          <w:b/>
          <w:sz w:val="18"/>
        </w:rPr>
      </w:pPr>
    </w:p>
    <w:p w:rsidR="00F44D01" w:rsidRPr="00B23074" w:rsidRDefault="00F44D01">
      <w:pPr>
        <w:spacing w:before="8"/>
        <w:rPr>
          <w:b/>
          <w:sz w:val="23"/>
        </w:rPr>
      </w:pPr>
      <w:bookmarkStart w:id="1" w:name="_Hlk106028179"/>
    </w:p>
    <w:p w:rsidR="00F44D01" w:rsidRPr="00B23074" w:rsidRDefault="00D452C8">
      <w:pPr>
        <w:pStyle w:val="BodyText"/>
        <w:spacing w:after="19"/>
        <w:ind w:left="3893" w:right="3885"/>
        <w:jc w:val="center"/>
      </w:pPr>
      <w:r w:rsidRPr="00B23074">
        <w:rPr>
          <w:w w:val="105"/>
        </w:rPr>
        <w:t>Undergraduate Council</w:t>
      </w:r>
    </w:p>
    <w:tbl>
      <w:tblPr>
        <w:tblW w:w="11191" w:type="dxa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3662"/>
        <w:gridCol w:w="4289"/>
      </w:tblGrid>
      <w:tr w:rsidR="00F44D01" w:rsidRPr="00B23074" w:rsidTr="00E45747">
        <w:trPr>
          <w:trHeight w:val="328"/>
        </w:trPr>
        <w:tc>
          <w:tcPr>
            <w:tcW w:w="3240" w:type="dxa"/>
            <w:tcBorders>
              <w:top w:val="single" w:sz="4" w:space="0" w:color="000000"/>
            </w:tcBorders>
          </w:tcPr>
          <w:p w:rsidR="00F44D01" w:rsidRPr="00B23074" w:rsidRDefault="00D452C8">
            <w:pPr>
              <w:pStyle w:val="TableParagraph"/>
              <w:spacing w:line="202" w:lineRule="exact"/>
              <w:rPr>
                <w:i/>
                <w:sz w:val="19"/>
              </w:rPr>
            </w:pPr>
            <w:r w:rsidRPr="00B23074">
              <w:rPr>
                <w:i/>
                <w:sz w:val="19"/>
              </w:rPr>
              <w:t>Division I</w:t>
            </w:r>
          </w:p>
        </w:tc>
        <w:tc>
          <w:tcPr>
            <w:tcW w:w="3662" w:type="dxa"/>
            <w:tcBorders>
              <w:top w:val="single" w:sz="4" w:space="0" w:color="000000"/>
            </w:tcBorders>
          </w:tcPr>
          <w:p w:rsidR="00F44D01" w:rsidRPr="00B23074" w:rsidRDefault="00D452C8">
            <w:pPr>
              <w:pStyle w:val="TableParagraph"/>
              <w:spacing w:line="202" w:lineRule="exact"/>
              <w:ind w:left="383"/>
              <w:rPr>
                <w:i/>
                <w:sz w:val="19"/>
              </w:rPr>
            </w:pPr>
            <w:r w:rsidRPr="00B23074">
              <w:rPr>
                <w:i/>
                <w:sz w:val="19"/>
              </w:rPr>
              <w:t>Division II</w:t>
            </w:r>
          </w:p>
        </w:tc>
        <w:tc>
          <w:tcPr>
            <w:tcW w:w="4289" w:type="dxa"/>
            <w:tcBorders>
              <w:top w:val="single" w:sz="4" w:space="0" w:color="000000"/>
            </w:tcBorders>
          </w:tcPr>
          <w:p w:rsidR="00F44D01" w:rsidRPr="00B23074" w:rsidRDefault="00D452C8">
            <w:pPr>
              <w:pStyle w:val="TableParagraph"/>
              <w:spacing w:line="202" w:lineRule="exact"/>
              <w:ind w:left="648"/>
              <w:rPr>
                <w:i/>
                <w:sz w:val="19"/>
              </w:rPr>
            </w:pPr>
            <w:r w:rsidRPr="00B23074">
              <w:rPr>
                <w:i/>
                <w:sz w:val="19"/>
              </w:rPr>
              <w:t>Division III</w:t>
            </w:r>
          </w:p>
        </w:tc>
      </w:tr>
      <w:tr w:rsidR="00F44D01" w:rsidRPr="00B23074" w:rsidTr="00E45747">
        <w:trPr>
          <w:trHeight w:val="316"/>
        </w:trPr>
        <w:tc>
          <w:tcPr>
            <w:tcW w:w="3240" w:type="dxa"/>
          </w:tcPr>
          <w:p w:rsidR="00F44D01" w:rsidRPr="00B23074" w:rsidRDefault="00E45747">
            <w:pPr>
              <w:pStyle w:val="TableParagraph"/>
              <w:spacing w:before="86" w:line="210" w:lineRule="exact"/>
              <w:rPr>
                <w:sz w:val="19"/>
              </w:rPr>
            </w:pPr>
            <w:r w:rsidRPr="00B23074">
              <w:rPr>
                <w:w w:val="105"/>
                <w:sz w:val="19"/>
              </w:rPr>
              <w:t>Kathleen Wellman/HIST (2023)</w:t>
            </w:r>
          </w:p>
        </w:tc>
        <w:tc>
          <w:tcPr>
            <w:tcW w:w="3662" w:type="dxa"/>
          </w:tcPr>
          <w:p w:rsidR="00F44D01" w:rsidRPr="00B23074" w:rsidRDefault="003C2BD2">
            <w:pPr>
              <w:pStyle w:val="TableParagraph"/>
              <w:spacing w:before="86" w:line="210" w:lineRule="exact"/>
              <w:ind w:left="384"/>
              <w:rPr>
                <w:sz w:val="19"/>
              </w:rPr>
            </w:pPr>
            <w:r>
              <w:rPr>
                <w:sz w:val="19"/>
              </w:rPr>
              <w:t xml:space="preserve">LaiYee Leong/POL SCI </w:t>
            </w:r>
            <w:r w:rsidR="00E45747" w:rsidRPr="00B23074">
              <w:rPr>
                <w:sz w:val="19"/>
              </w:rPr>
              <w:t xml:space="preserve">(2023) </w:t>
            </w:r>
          </w:p>
        </w:tc>
        <w:tc>
          <w:tcPr>
            <w:tcW w:w="4289" w:type="dxa"/>
          </w:tcPr>
          <w:p w:rsidR="00F44D01" w:rsidRPr="00B23074" w:rsidRDefault="00E45747">
            <w:pPr>
              <w:pStyle w:val="TableParagraph"/>
              <w:spacing w:before="86" w:line="210" w:lineRule="exact"/>
              <w:ind w:left="649"/>
              <w:rPr>
                <w:sz w:val="19"/>
              </w:rPr>
            </w:pPr>
            <w:r w:rsidRPr="00B23074">
              <w:rPr>
                <w:w w:val="105"/>
                <w:sz w:val="19"/>
              </w:rPr>
              <w:t xml:space="preserve">Neil Tabor/EARTHSCI </w:t>
            </w:r>
            <w:r w:rsidR="00D452C8" w:rsidRPr="00B23074">
              <w:rPr>
                <w:w w:val="105"/>
                <w:sz w:val="19"/>
              </w:rPr>
              <w:t>(202</w:t>
            </w:r>
            <w:r w:rsidRPr="00B23074">
              <w:rPr>
                <w:w w:val="105"/>
                <w:sz w:val="19"/>
              </w:rPr>
              <w:t>3</w:t>
            </w:r>
            <w:r w:rsidR="00D452C8" w:rsidRPr="00B23074">
              <w:rPr>
                <w:w w:val="105"/>
                <w:sz w:val="19"/>
              </w:rPr>
              <w:t>)</w:t>
            </w:r>
          </w:p>
        </w:tc>
      </w:tr>
      <w:tr w:rsidR="00E45747" w:rsidRPr="00B23074" w:rsidTr="00E45747">
        <w:trPr>
          <w:trHeight w:val="314"/>
        </w:trPr>
        <w:tc>
          <w:tcPr>
            <w:tcW w:w="3240" w:type="dxa"/>
          </w:tcPr>
          <w:p w:rsidR="00E45747" w:rsidRPr="00B23074" w:rsidRDefault="005C0E7E" w:rsidP="00E45747">
            <w:pPr>
              <w:pStyle w:val="TableParagraph"/>
              <w:spacing w:line="190" w:lineRule="exact"/>
              <w:rPr>
                <w:sz w:val="19"/>
              </w:rPr>
            </w:pPr>
            <w:r>
              <w:rPr>
                <w:w w:val="105"/>
                <w:sz w:val="19"/>
              </w:rPr>
              <w:t>Dan Moss/ENGL</w:t>
            </w:r>
            <w:r w:rsidR="00E45747" w:rsidRPr="00B23074">
              <w:rPr>
                <w:w w:val="105"/>
                <w:sz w:val="19"/>
              </w:rPr>
              <w:t xml:space="preserve"> (202</w:t>
            </w:r>
            <w:r>
              <w:rPr>
                <w:w w:val="105"/>
                <w:sz w:val="19"/>
              </w:rPr>
              <w:t>5</w:t>
            </w:r>
            <w:r w:rsidR="00E45747" w:rsidRPr="00B23074">
              <w:rPr>
                <w:w w:val="105"/>
                <w:sz w:val="19"/>
              </w:rPr>
              <w:t>)</w:t>
            </w:r>
          </w:p>
        </w:tc>
        <w:tc>
          <w:tcPr>
            <w:tcW w:w="3662" w:type="dxa"/>
          </w:tcPr>
          <w:p w:rsidR="00E45747" w:rsidRPr="00B23074" w:rsidRDefault="00E45747" w:rsidP="00E45747">
            <w:pPr>
              <w:pStyle w:val="TableParagraph"/>
              <w:spacing w:before="86" w:line="210" w:lineRule="exact"/>
              <w:ind w:left="384"/>
              <w:rPr>
                <w:sz w:val="19"/>
              </w:rPr>
            </w:pPr>
            <w:r w:rsidRPr="00B23074">
              <w:rPr>
                <w:w w:val="105"/>
                <w:sz w:val="19"/>
              </w:rPr>
              <w:t>Thomas Osang/ECON (2023)</w:t>
            </w:r>
          </w:p>
        </w:tc>
        <w:tc>
          <w:tcPr>
            <w:tcW w:w="4289" w:type="dxa"/>
          </w:tcPr>
          <w:p w:rsidR="00E45747" w:rsidRPr="00B23074" w:rsidRDefault="00B600F9" w:rsidP="00E45747">
            <w:pPr>
              <w:pStyle w:val="TableParagraph"/>
              <w:spacing w:line="190" w:lineRule="exact"/>
              <w:ind w:left="649"/>
              <w:rPr>
                <w:sz w:val="19"/>
              </w:rPr>
            </w:pPr>
            <w:r>
              <w:rPr>
                <w:w w:val="105"/>
                <w:sz w:val="19"/>
              </w:rPr>
              <w:t>Alejandro Aceves</w:t>
            </w:r>
            <w:r w:rsidR="00E45747" w:rsidRPr="00B23074">
              <w:rPr>
                <w:w w:val="105"/>
                <w:sz w:val="19"/>
              </w:rPr>
              <w:t>/MATH (202</w:t>
            </w:r>
            <w:r>
              <w:rPr>
                <w:w w:val="105"/>
                <w:sz w:val="19"/>
              </w:rPr>
              <w:t>4</w:t>
            </w:r>
            <w:r w:rsidR="00E45747" w:rsidRPr="00B23074">
              <w:rPr>
                <w:w w:val="105"/>
                <w:sz w:val="19"/>
              </w:rPr>
              <w:t>)</w:t>
            </w:r>
          </w:p>
        </w:tc>
      </w:tr>
      <w:tr w:rsidR="00E45747" w:rsidRPr="00B23074" w:rsidTr="00E45747">
        <w:trPr>
          <w:trHeight w:val="667"/>
        </w:trPr>
        <w:tc>
          <w:tcPr>
            <w:tcW w:w="3240" w:type="dxa"/>
          </w:tcPr>
          <w:p w:rsidR="00E45747" w:rsidRPr="00B23074" w:rsidRDefault="00854DF3" w:rsidP="00E45747">
            <w:pPr>
              <w:pStyle w:val="TableParagraph"/>
              <w:spacing w:before="84"/>
              <w:ind w:left="902"/>
              <w:rPr>
                <w:sz w:val="19"/>
              </w:rPr>
            </w:pPr>
            <w:r>
              <w:rPr>
                <w:w w:val="105"/>
                <w:sz w:val="19"/>
              </w:rPr>
              <w:t>Brandon Miller</w:t>
            </w:r>
            <w:r w:rsidR="00E45747" w:rsidRPr="00B23074">
              <w:rPr>
                <w:w w:val="105"/>
                <w:sz w:val="19"/>
              </w:rPr>
              <w:t xml:space="preserve"> (</w:t>
            </w:r>
            <w:r w:rsidR="00E45747" w:rsidRPr="00B23074">
              <w:rPr>
                <w:i/>
                <w:w w:val="105"/>
                <w:sz w:val="19"/>
              </w:rPr>
              <w:t>ex officio</w:t>
            </w:r>
            <w:r w:rsidR="00E45747" w:rsidRPr="00B23074">
              <w:rPr>
                <w:w w:val="105"/>
                <w:sz w:val="19"/>
              </w:rPr>
              <w:t>)</w:t>
            </w:r>
          </w:p>
        </w:tc>
        <w:tc>
          <w:tcPr>
            <w:tcW w:w="3662" w:type="dxa"/>
          </w:tcPr>
          <w:p w:rsidR="00E45747" w:rsidRPr="00B23074" w:rsidRDefault="00E45747" w:rsidP="00E457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9" w:type="dxa"/>
          </w:tcPr>
          <w:p w:rsidR="00E45747" w:rsidRPr="00B23074" w:rsidRDefault="00E45747" w:rsidP="00E45747">
            <w:pPr>
              <w:pStyle w:val="TableParagraph"/>
              <w:spacing w:before="98" w:line="220" w:lineRule="auto"/>
              <w:ind w:left="375" w:right="1422" w:firstLine="124"/>
              <w:rPr>
                <w:sz w:val="19"/>
              </w:rPr>
            </w:pPr>
            <w:r w:rsidRPr="00B23074">
              <w:rPr>
                <w:w w:val="105"/>
                <w:sz w:val="19"/>
              </w:rPr>
              <w:t>John Georges (</w:t>
            </w:r>
            <w:r w:rsidRPr="00B23074">
              <w:rPr>
                <w:i/>
                <w:w w:val="105"/>
                <w:sz w:val="19"/>
              </w:rPr>
              <w:t>ex officio</w:t>
            </w:r>
            <w:r w:rsidRPr="00B23074">
              <w:rPr>
                <w:w w:val="105"/>
                <w:sz w:val="19"/>
              </w:rPr>
              <w:t>) Ellen Richmond (</w:t>
            </w:r>
            <w:r w:rsidRPr="00B23074">
              <w:rPr>
                <w:i/>
                <w:w w:val="105"/>
                <w:sz w:val="19"/>
              </w:rPr>
              <w:t>ex officio</w:t>
            </w:r>
            <w:r w:rsidRPr="00B23074">
              <w:rPr>
                <w:w w:val="105"/>
                <w:sz w:val="19"/>
              </w:rPr>
              <w:t>)</w:t>
            </w:r>
          </w:p>
        </w:tc>
      </w:tr>
      <w:tr w:rsidR="00E45747" w:rsidRPr="00B23074" w:rsidTr="00E45747">
        <w:trPr>
          <w:trHeight w:val="343"/>
        </w:trPr>
        <w:tc>
          <w:tcPr>
            <w:tcW w:w="3240" w:type="dxa"/>
            <w:tcBorders>
              <w:bottom w:val="single" w:sz="4" w:space="0" w:color="000000"/>
            </w:tcBorders>
          </w:tcPr>
          <w:p w:rsidR="00E45747" w:rsidRPr="00B23074" w:rsidRDefault="00E45747" w:rsidP="00E457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2" w:type="dxa"/>
            <w:tcBorders>
              <w:bottom w:val="single" w:sz="4" w:space="0" w:color="000000"/>
            </w:tcBorders>
          </w:tcPr>
          <w:p w:rsidR="00E45747" w:rsidRPr="00B23074" w:rsidRDefault="00E45747" w:rsidP="00E45747">
            <w:pPr>
              <w:pStyle w:val="TableParagraph"/>
              <w:spacing w:before="122" w:line="201" w:lineRule="exact"/>
              <w:ind w:left="1420"/>
              <w:rPr>
                <w:b/>
                <w:sz w:val="19"/>
              </w:rPr>
            </w:pPr>
            <w:r w:rsidRPr="00B23074">
              <w:rPr>
                <w:b/>
                <w:w w:val="105"/>
                <w:sz w:val="19"/>
              </w:rPr>
              <w:t>Graduate Council</w:t>
            </w:r>
          </w:p>
        </w:tc>
        <w:tc>
          <w:tcPr>
            <w:tcW w:w="4289" w:type="dxa"/>
            <w:tcBorders>
              <w:bottom w:val="single" w:sz="4" w:space="0" w:color="000000"/>
            </w:tcBorders>
          </w:tcPr>
          <w:p w:rsidR="00E45747" w:rsidRPr="00B23074" w:rsidRDefault="00E45747" w:rsidP="00E45747">
            <w:pPr>
              <w:pStyle w:val="TableParagraph"/>
              <w:ind w:left="0"/>
              <w:rPr>
                <w:sz w:val="20"/>
              </w:rPr>
            </w:pPr>
          </w:p>
        </w:tc>
      </w:tr>
      <w:tr w:rsidR="00E45747" w:rsidRPr="00B23074" w:rsidTr="00E45747">
        <w:trPr>
          <w:trHeight w:val="323"/>
        </w:trPr>
        <w:tc>
          <w:tcPr>
            <w:tcW w:w="3240" w:type="dxa"/>
            <w:tcBorders>
              <w:top w:val="single" w:sz="4" w:space="0" w:color="000000"/>
            </w:tcBorders>
          </w:tcPr>
          <w:p w:rsidR="00E45747" w:rsidRPr="00B23074" w:rsidRDefault="00E45747" w:rsidP="00E45747">
            <w:pPr>
              <w:pStyle w:val="TableParagraph"/>
              <w:spacing w:line="194" w:lineRule="exact"/>
              <w:rPr>
                <w:i/>
                <w:sz w:val="19"/>
              </w:rPr>
            </w:pPr>
            <w:r w:rsidRPr="00B23074">
              <w:rPr>
                <w:i/>
                <w:sz w:val="19"/>
              </w:rPr>
              <w:t>Division I</w:t>
            </w:r>
          </w:p>
        </w:tc>
        <w:tc>
          <w:tcPr>
            <w:tcW w:w="3662" w:type="dxa"/>
            <w:tcBorders>
              <w:top w:val="single" w:sz="4" w:space="0" w:color="000000"/>
            </w:tcBorders>
          </w:tcPr>
          <w:p w:rsidR="00E45747" w:rsidRPr="00B23074" w:rsidRDefault="00E45747" w:rsidP="00E45747">
            <w:pPr>
              <w:pStyle w:val="TableParagraph"/>
              <w:spacing w:line="194" w:lineRule="exact"/>
              <w:ind w:left="460"/>
              <w:rPr>
                <w:i/>
                <w:sz w:val="19"/>
              </w:rPr>
            </w:pPr>
            <w:r w:rsidRPr="00B23074">
              <w:rPr>
                <w:i/>
                <w:sz w:val="19"/>
              </w:rPr>
              <w:t>Division II</w:t>
            </w:r>
          </w:p>
        </w:tc>
        <w:tc>
          <w:tcPr>
            <w:tcW w:w="4289" w:type="dxa"/>
            <w:tcBorders>
              <w:top w:val="single" w:sz="4" w:space="0" w:color="000000"/>
            </w:tcBorders>
          </w:tcPr>
          <w:p w:rsidR="00E45747" w:rsidRPr="00B23074" w:rsidRDefault="00E45747" w:rsidP="00E45747">
            <w:pPr>
              <w:pStyle w:val="TableParagraph"/>
              <w:spacing w:line="194" w:lineRule="exact"/>
              <w:ind w:left="797"/>
              <w:rPr>
                <w:i/>
                <w:sz w:val="19"/>
              </w:rPr>
            </w:pPr>
            <w:r w:rsidRPr="00B23074">
              <w:rPr>
                <w:i/>
                <w:sz w:val="19"/>
              </w:rPr>
              <w:t>Division III</w:t>
            </w:r>
          </w:p>
        </w:tc>
      </w:tr>
      <w:tr w:rsidR="00E45747" w:rsidRPr="00B23074" w:rsidTr="00B967BA">
        <w:trPr>
          <w:trHeight w:val="341"/>
        </w:trPr>
        <w:tc>
          <w:tcPr>
            <w:tcW w:w="3240" w:type="dxa"/>
          </w:tcPr>
          <w:p w:rsidR="00E45747" w:rsidRPr="00B23074" w:rsidRDefault="00B600F9" w:rsidP="00E45747">
            <w:pPr>
              <w:pStyle w:val="TableParagraph"/>
              <w:spacing w:before="89" w:line="213" w:lineRule="exact"/>
              <w:rPr>
                <w:sz w:val="19"/>
              </w:rPr>
            </w:pPr>
            <w:r>
              <w:rPr>
                <w:w w:val="105"/>
                <w:sz w:val="19"/>
              </w:rPr>
              <w:t>Jayson Sae-Saue</w:t>
            </w:r>
            <w:r w:rsidR="00E45747" w:rsidRPr="00B23074">
              <w:rPr>
                <w:w w:val="105"/>
                <w:sz w:val="19"/>
              </w:rPr>
              <w:t>/ENGL (202</w:t>
            </w:r>
            <w:r>
              <w:rPr>
                <w:w w:val="105"/>
                <w:sz w:val="19"/>
              </w:rPr>
              <w:t>4</w:t>
            </w:r>
            <w:r w:rsidR="00E45747" w:rsidRPr="00B23074">
              <w:rPr>
                <w:w w:val="105"/>
                <w:sz w:val="19"/>
              </w:rPr>
              <w:t>)</w:t>
            </w:r>
          </w:p>
        </w:tc>
        <w:tc>
          <w:tcPr>
            <w:tcW w:w="3662" w:type="dxa"/>
          </w:tcPr>
          <w:p w:rsidR="00E45747" w:rsidRPr="00B23074" w:rsidRDefault="00E45747" w:rsidP="00E45747">
            <w:pPr>
              <w:pStyle w:val="TableParagraph"/>
              <w:spacing w:before="89" w:line="213" w:lineRule="exact"/>
              <w:ind w:left="460"/>
              <w:rPr>
                <w:sz w:val="19"/>
              </w:rPr>
            </w:pPr>
            <w:r w:rsidRPr="00B23074">
              <w:rPr>
                <w:w w:val="105"/>
                <w:sz w:val="19"/>
              </w:rPr>
              <w:t>Ann Horsburgh/ANTH (202</w:t>
            </w:r>
            <w:r w:rsidR="00B600F9">
              <w:rPr>
                <w:w w:val="105"/>
                <w:sz w:val="19"/>
              </w:rPr>
              <w:t>4</w:t>
            </w:r>
            <w:r w:rsidRPr="00B23074">
              <w:rPr>
                <w:w w:val="105"/>
                <w:sz w:val="19"/>
              </w:rPr>
              <w:t>)</w:t>
            </w:r>
          </w:p>
        </w:tc>
        <w:tc>
          <w:tcPr>
            <w:tcW w:w="4289" w:type="dxa"/>
          </w:tcPr>
          <w:p w:rsidR="00E45747" w:rsidRPr="00B23074" w:rsidRDefault="00E45747" w:rsidP="00E45747">
            <w:pPr>
              <w:pStyle w:val="TableParagraph"/>
              <w:spacing w:before="89" w:line="213" w:lineRule="exact"/>
              <w:ind w:left="0" w:right="1257"/>
              <w:jc w:val="right"/>
              <w:rPr>
                <w:sz w:val="19"/>
              </w:rPr>
            </w:pPr>
            <w:r w:rsidRPr="00B23074">
              <w:rPr>
                <w:w w:val="105"/>
                <w:sz w:val="19"/>
              </w:rPr>
              <w:t>Robert Harrod/BIOL (202</w:t>
            </w:r>
            <w:r w:rsidR="00130FCE">
              <w:rPr>
                <w:w w:val="105"/>
                <w:sz w:val="19"/>
              </w:rPr>
              <w:t>4</w:t>
            </w:r>
            <w:r w:rsidRPr="00B23074">
              <w:rPr>
                <w:w w:val="105"/>
                <w:sz w:val="19"/>
              </w:rPr>
              <w:t>)</w:t>
            </w:r>
          </w:p>
        </w:tc>
      </w:tr>
      <w:tr w:rsidR="00E45747" w:rsidRPr="00B23074" w:rsidTr="00E45747">
        <w:trPr>
          <w:trHeight w:val="302"/>
        </w:trPr>
        <w:tc>
          <w:tcPr>
            <w:tcW w:w="3240" w:type="dxa"/>
          </w:tcPr>
          <w:p w:rsidR="00E45747" w:rsidRPr="00B23074" w:rsidRDefault="006D55ED" w:rsidP="00E45747">
            <w:pPr>
              <w:pStyle w:val="TableParagraph"/>
              <w:spacing w:line="192" w:lineRule="exact"/>
              <w:rPr>
                <w:sz w:val="19"/>
              </w:rPr>
            </w:pPr>
            <w:r>
              <w:rPr>
                <w:w w:val="105"/>
                <w:sz w:val="19"/>
              </w:rPr>
              <w:t xml:space="preserve">Crista DeLuzio/HIST </w:t>
            </w:r>
            <w:r w:rsidR="00E45747" w:rsidRPr="00B23074">
              <w:rPr>
                <w:w w:val="105"/>
                <w:sz w:val="19"/>
              </w:rPr>
              <w:t>(202</w:t>
            </w:r>
            <w:r>
              <w:rPr>
                <w:w w:val="105"/>
                <w:sz w:val="19"/>
              </w:rPr>
              <w:t>5</w:t>
            </w:r>
            <w:r w:rsidR="00E45747" w:rsidRPr="00B23074">
              <w:rPr>
                <w:w w:val="105"/>
                <w:sz w:val="19"/>
              </w:rPr>
              <w:t>)</w:t>
            </w:r>
          </w:p>
        </w:tc>
        <w:tc>
          <w:tcPr>
            <w:tcW w:w="3662" w:type="dxa"/>
          </w:tcPr>
          <w:p w:rsidR="00E45747" w:rsidRPr="00B23074" w:rsidRDefault="006D55ED" w:rsidP="00E45747">
            <w:pPr>
              <w:pStyle w:val="TableParagraph"/>
              <w:spacing w:line="192" w:lineRule="exact"/>
              <w:ind w:left="460"/>
              <w:rPr>
                <w:sz w:val="19"/>
              </w:rPr>
            </w:pPr>
            <w:r>
              <w:rPr>
                <w:w w:val="105"/>
                <w:sz w:val="19"/>
              </w:rPr>
              <w:t>Saltuk Ozerturk</w:t>
            </w:r>
            <w:r w:rsidR="00E45747" w:rsidRPr="00B23074">
              <w:rPr>
                <w:w w:val="105"/>
                <w:sz w:val="19"/>
              </w:rPr>
              <w:t>/ECON (20</w:t>
            </w:r>
            <w:r w:rsidR="00130FCE">
              <w:rPr>
                <w:w w:val="105"/>
                <w:sz w:val="19"/>
              </w:rPr>
              <w:t>2</w:t>
            </w:r>
            <w:r>
              <w:rPr>
                <w:w w:val="105"/>
                <w:sz w:val="19"/>
              </w:rPr>
              <w:t>5</w:t>
            </w:r>
            <w:r w:rsidR="00E45747" w:rsidRPr="00B23074">
              <w:rPr>
                <w:w w:val="105"/>
                <w:sz w:val="19"/>
              </w:rPr>
              <w:t>)</w:t>
            </w:r>
          </w:p>
        </w:tc>
        <w:tc>
          <w:tcPr>
            <w:tcW w:w="4289" w:type="dxa"/>
          </w:tcPr>
          <w:p w:rsidR="00E45747" w:rsidRPr="00B23074" w:rsidRDefault="00E45747" w:rsidP="00E45747">
            <w:pPr>
              <w:pStyle w:val="TableParagraph"/>
              <w:spacing w:line="192" w:lineRule="exact"/>
              <w:ind w:left="0" w:right="1204"/>
              <w:jc w:val="right"/>
              <w:rPr>
                <w:sz w:val="19"/>
              </w:rPr>
            </w:pPr>
            <w:r w:rsidRPr="00B23074">
              <w:rPr>
                <w:w w:val="105"/>
                <w:sz w:val="19"/>
              </w:rPr>
              <w:t>Daniel Reynolds/MATH (2023)</w:t>
            </w:r>
          </w:p>
        </w:tc>
      </w:tr>
      <w:tr w:rsidR="00E45747" w:rsidTr="00E45747">
        <w:trPr>
          <w:trHeight w:val="295"/>
        </w:trPr>
        <w:tc>
          <w:tcPr>
            <w:tcW w:w="3240" w:type="dxa"/>
          </w:tcPr>
          <w:p w:rsidR="00E45747" w:rsidRDefault="00E45747" w:rsidP="00E45747">
            <w:pPr>
              <w:pStyle w:val="TableParagraph"/>
              <w:spacing w:before="70" w:line="205" w:lineRule="exact"/>
              <w:rPr>
                <w:sz w:val="19"/>
              </w:rPr>
            </w:pPr>
          </w:p>
        </w:tc>
        <w:tc>
          <w:tcPr>
            <w:tcW w:w="3662" w:type="dxa"/>
          </w:tcPr>
          <w:p w:rsidR="00E45747" w:rsidRDefault="00E45747" w:rsidP="00E457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89" w:type="dxa"/>
          </w:tcPr>
          <w:p w:rsidR="00E45747" w:rsidRDefault="00E45747" w:rsidP="00E45747">
            <w:pPr>
              <w:pStyle w:val="TableParagraph"/>
              <w:ind w:left="0"/>
              <w:rPr>
                <w:sz w:val="20"/>
              </w:rPr>
            </w:pPr>
          </w:p>
        </w:tc>
      </w:tr>
      <w:bookmarkEnd w:id="1"/>
    </w:tbl>
    <w:p w:rsidR="00D452C8" w:rsidRDefault="00D452C8"/>
    <w:sectPr w:rsidR="00D452C8">
      <w:type w:val="continuous"/>
      <w:pgSz w:w="12240" w:h="15840"/>
      <w:pgMar w:top="6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01"/>
    <w:rsid w:val="000F3543"/>
    <w:rsid w:val="00130FCE"/>
    <w:rsid w:val="002F0E19"/>
    <w:rsid w:val="00332F3E"/>
    <w:rsid w:val="0036249C"/>
    <w:rsid w:val="00390B95"/>
    <w:rsid w:val="003C2BD2"/>
    <w:rsid w:val="005000A6"/>
    <w:rsid w:val="005C0E7E"/>
    <w:rsid w:val="006D55ED"/>
    <w:rsid w:val="007E6213"/>
    <w:rsid w:val="00836562"/>
    <w:rsid w:val="00854DF3"/>
    <w:rsid w:val="00892CC5"/>
    <w:rsid w:val="008E5A92"/>
    <w:rsid w:val="008F0C96"/>
    <w:rsid w:val="00962946"/>
    <w:rsid w:val="009F7C1A"/>
    <w:rsid w:val="00AA654D"/>
    <w:rsid w:val="00B23074"/>
    <w:rsid w:val="00B600F9"/>
    <w:rsid w:val="00B87D42"/>
    <w:rsid w:val="00B967BA"/>
    <w:rsid w:val="00BA68AD"/>
    <w:rsid w:val="00C74FA4"/>
    <w:rsid w:val="00CF5B62"/>
    <w:rsid w:val="00D452C8"/>
    <w:rsid w:val="00E45747"/>
    <w:rsid w:val="00EA63C4"/>
    <w:rsid w:val="00F4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9EC9"/>
  <w15:docId w15:val="{6DA55D03-CAF5-4045-A8C5-11726A74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1746</Characters>
  <Application>Microsoft Office Word</Application>
  <DocSecurity>0</DocSecurity>
  <Lines>116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Havens, Cindy</dc:creator>
  <cp:lastModifiedBy>Havens, Cindy</cp:lastModifiedBy>
  <cp:revision>10</cp:revision>
  <cp:lastPrinted>2021-03-17T18:15:00Z</cp:lastPrinted>
  <dcterms:created xsi:type="dcterms:W3CDTF">2022-06-13T20:54:00Z</dcterms:created>
  <dcterms:modified xsi:type="dcterms:W3CDTF">2022-10-24T19:59:00Z</dcterms:modified>
</cp:coreProperties>
</file>