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9EB51" w14:textId="77777777" w:rsidR="00163F48" w:rsidRDefault="00163F48">
      <w:pPr>
        <w:pBdr>
          <w:bottom w:val="single" w:sz="12" w:space="1" w:color="auto"/>
        </w:pBdr>
      </w:pPr>
      <w:bookmarkStart w:id="0" w:name="_GoBack"/>
      <w:bookmarkEnd w:id="0"/>
    </w:p>
    <w:p w14:paraId="60255003" w14:textId="77777777" w:rsidR="004B50C6" w:rsidRPr="004B50C6" w:rsidRDefault="004B50C6" w:rsidP="00CA2CD4">
      <w:pPr>
        <w:spacing w:after="0" w:line="240" w:lineRule="auto"/>
        <w:jc w:val="center"/>
        <w:rPr>
          <w:rFonts w:ascii="Times New Roman" w:hAnsi="Times New Roman" w:cs="Times New Roman"/>
          <w:b/>
          <w:sz w:val="44"/>
          <w:szCs w:val="44"/>
        </w:rPr>
      </w:pPr>
      <w:r w:rsidRPr="004B50C6">
        <w:rPr>
          <w:rFonts w:ascii="Times New Roman" w:hAnsi="Times New Roman" w:cs="Times New Roman"/>
          <w:b/>
          <w:sz w:val="44"/>
          <w:szCs w:val="44"/>
        </w:rPr>
        <w:t>North Texas Chapter</w:t>
      </w:r>
    </w:p>
    <w:p w14:paraId="127B5C8F" w14:textId="77777777" w:rsidR="004B50C6" w:rsidRPr="004B50C6" w:rsidRDefault="004B50C6" w:rsidP="00CA2CD4">
      <w:pPr>
        <w:spacing w:after="0" w:line="240" w:lineRule="auto"/>
        <w:jc w:val="center"/>
        <w:rPr>
          <w:rFonts w:ascii="Times New Roman" w:hAnsi="Times New Roman" w:cs="Times New Roman"/>
          <w:b/>
          <w:sz w:val="44"/>
          <w:szCs w:val="44"/>
        </w:rPr>
      </w:pPr>
      <w:r w:rsidRPr="004B50C6">
        <w:rPr>
          <w:rFonts w:ascii="Times New Roman" w:hAnsi="Times New Roman" w:cs="Times New Roman"/>
          <w:b/>
          <w:sz w:val="44"/>
          <w:szCs w:val="44"/>
        </w:rPr>
        <w:t>American Statistical Association</w:t>
      </w:r>
    </w:p>
    <w:p w14:paraId="219A88C8" w14:textId="77777777" w:rsidR="00CA2CD4" w:rsidRDefault="00CA2CD4" w:rsidP="00CA2CD4">
      <w:pPr>
        <w:pBdr>
          <w:bottom w:val="single" w:sz="12" w:space="1" w:color="auto"/>
        </w:pBdr>
        <w:rPr>
          <w:rFonts w:ascii="Times New Roman" w:hAnsi="Times New Roman" w:cs="Times New Roman"/>
          <w:b/>
          <w:i/>
          <w:sz w:val="24"/>
          <w:szCs w:val="24"/>
        </w:rPr>
      </w:pPr>
    </w:p>
    <w:p w14:paraId="407E284A" w14:textId="77777777" w:rsidR="004B50C6" w:rsidRPr="004B50C6" w:rsidRDefault="004B50C6" w:rsidP="00E924B7">
      <w:pPr>
        <w:jc w:val="both"/>
        <w:rPr>
          <w:rFonts w:ascii="Times New Roman" w:hAnsi="Times New Roman" w:cs="Times New Roman"/>
          <w:b/>
          <w:sz w:val="32"/>
          <w:szCs w:val="32"/>
        </w:rPr>
      </w:pPr>
      <w:r w:rsidRPr="004B50C6">
        <w:rPr>
          <w:rFonts w:ascii="Times New Roman" w:hAnsi="Times New Roman" w:cs="Times New Roman"/>
          <w:b/>
          <w:sz w:val="32"/>
          <w:szCs w:val="32"/>
        </w:rPr>
        <w:t xml:space="preserve">Next Meeting: </w:t>
      </w:r>
      <w:r w:rsidR="009D0C26">
        <w:rPr>
          <w:rFonts w:ascii="Times New Roman" w:hAnsi="Times New Roman" w:cs="Times New Roman"/>
          <w:b/>
          <w:sz w:val="32"/>
          <w:szCs w:val="32"/>
        </w:rPr>
        <w:t>Thursday</w:t>
      </w:r>
      <w:r w:rsidRPr="004B50C6">
        <w:rPr>
          <w:rFonts w:ascii="Times New Roman" w:hAnsi="Times New Roman" w:cs="Times New Roman"/>
          <w:b/>
          <w:sz w:val="32"/>
          <w:szCs w:val="32"/>
        </w:rPr>
        <w:t xml:space="preserve">, </w:t>
      </w:r>
      <w:r w:rsidR="00480114">
        <w:rPr>
          <w:rFonts w:ascii="Times New Roman" w:hAnsi="Times New Roman" w:cs="Times New Roman"/>
          <w:b/>
          <w:sz w:val="32"/>
          <w:szCs w:val="32"/>
        </w:rPr>
        <w:t>April 12</w:t>
      </w:r>
      <w:r w:rsidRPr="004B50C6">
        <w:rPr>
          <w:rFonts w:ascii="Times New Roman" w:hAnsi="Times New Roman" w:cs="Times New Roman"/>
          <w:b/>
          <w:sz w:val="32"/>
          <w:szCs w:val="32"/>
        </w:rPr>
        <w:t>, 201</w:t>
      </w:r>
      <w:r w:rsidR="00480114">
        <w:rPr>
          <w:rFonts w:ascii="Times New Roman" w:hAnsi="Times New Roman" w:cs="Times New Roman"/>
          <w:b/>
          <w:sz w:val="32"/>
          <w:szCs w:val="32"/>
        </w:rPr>
        <w:t>8</w:t>
      </w:r>
    </w:p>
    <w:p w14:paraId="42DC6B3C" w14:textId="77777777" w:rsidR="004B50C6" w:rsidRPr="004B50C6" w:rsidRDefault="004B50C6" w:rsidP="00E924B7">
      <w:pPr>
        <w:spacing w:after="0" w:line="240" w:lineRule="auto"/>
        <w:jc w:val="both"/>
        <w:rPr>
          <w:rFonts w:ascii="Times New Roman" w:hAnsi="Times New Roman" w:cs="Times New Roman"/>
          <w:b/>
          <w:sz w:val="32"/>
          <w:szCs w:val="32"/>
        </w:rPr>
      </w:pPr>
      <w:r w:rsidRPr="004B50C6">
        <w:rPr>
          <w:rFonts w:ascii="Times New Roman" w:hAnsi="Times New Roman" w:cs="Times New Roman"/>
          <w:b/>
          <w:sz w:val="32"/>
          <w:szCs w:val="32"/>
        </w:rPr>
        <w:t xml:space="preserve">Refreshments: 6:30 p.m. </w:t>
      </w:r>
      <w:r w:rsidRPr="004B50C6">
        <w:rPr>
          <w:rFonts w:ascii="Times New Roman" w:hAnsi="Times New Roman" w:cs="Times New Roman"/>
          <w:b/>
          <w:sz w:val="32"/>
          <w:szCs w:val="32"/>
        </w:rPr>
        <w:tab/>
      </w:r>
      <w:r w:rsidR="000619B8">
        <w:rPr>
          <w:rFonts w:ascii="Times New Roman" w:hAnsi="Times New Roman" w:cs="Times New Roman"/>
          <w:b/>
          <w:sz w:val="32"/>
          <w:szCs w:val="32"/>
        </w:rPr>
        <w:tab/>
        <w:t>M</w:t>
      </w:r>
      <w:r w:rsidRPr="004B50C6">
        <w:rPr>
          <w:rFonts w:ascii="Times New Roman" w:hAnsi="Times New Roman" w:cs="Times New Roman"/>
          <w:b/>
          <w:sz w:val="32"/>
          <w:szCs w:val="32"/>
        </w:rPr>
        <w:t>eeting: 7:00 p.m.</w:t>
      </w:r>
    </w:p>
    <w:p w14:paraId="1D0ABA29" w14:textId="77777777" w:rsidR="009131A9" w:rsidRDefault="004B50C6" w:rsidP="00E924B7">
      <w:pPr>
        <w:spacing w:after="0" w:line="240" w:lineRule="auto"/>
        <w:jc w:val="both"/>
        <w:rPr>
          <w:rFonts w:ascii="Times New Roman" w:hAnsi="Times New Roman" w:cs="Times New Roman"/>
          <w:b/>
          <w:sz w:val="32"/>
          <w:szCs w:val="32"/>
        </w:rPr>
      </w:pPr>
      <w:r w:rsidRPr="004B50C6">
        <w:rPr>
          <w:rFonts w:ascii="Times New Roman" w:hAnsi="Times New Roman" w:cs="Times New Roman"/>
          <w:b/>
          <w:sz w:val="32"/>
          <w:szCs w:val="32"/>
        </w:rPr>
        <w:t>Southern Methodist University</w:t>
      </w:r>
      <w:r w:rsidR="000619B8">
        <w:rPr>
          <w:rFonts w:ascii="Times New Roman" w:hAnsi="Times New Roman" w:cs="Times New Roman"/>
          <w:b/>
          <w:sz w:val="32"/>
          <w:szCs w:val="32"/>
        </w:rPr>
        <w:tab/>
      </w:r>
      <w:proofErr w:type="spellStart"/>
      <w:r w:rsidR="00154C2A">
        <w:rPr>
          <w:rFonts w:ascii="Times New Roman" w:hAnsi="Times New Roman" w:cs="Times New Roman"/>
          <w:b/>
          <w:sz w:val="32"/>
          <w:szCs w:val="32"/>
        </w:rPr>
        <w:t>F</w:t>
      </w:r>
      <w:r w:rsidR="00DB4C34">
        <w:rPr>
          <w:rFonts w:ascii="Times New Roman" w:hAnsi="Times New Roman" w:cs="Times New Roman"/>
          <w:b/>
          <w:sz w:val="32"/>
          <w:szCs w:val="32"/>
        </w:rPr>
        <w:t>ondren</w:t>
      </w:r>
      <w:proofErr w:type="spellEnd"/>
      <w:r w:rsidR="00DB4C34">
        <w:rPr>
          <w:rFonts w:ascii="Times New Roman" w:hAnsi="Times New Roman" w:cs="Times New Roman"/>
          <w:b/>
          <w:sz w:val="32"/>
          <w:szCs w:val="32"/>
        </w:rPr>
        <w:t xml:space="preserve"> Science Building </w:t>
      </w:r>
      <w:r w:rsidRPr="004B50C6">
        <w:rPr>
          <w:rFonts w:ascii="Times New Roman" w:hAnsi="Times New Roman" w:cs="Times New Roman"/>
          <w:b/>
          <w:sz w:val="32"/>
          <w:szCs w:val="32"/>
        </w:rPr>
        <w:t>R</w:t>
      </w:r>
      <w:r w:rsidR="002312EC">
        <w:rPr>
          <w:rFonts w:ascii="Times New Roman" w:hAnsi="Times New Roman" w:cs="Times New Roman"/>
          <w:b/>
          <w:sz w:val="32"/>
          <w:szCs w:val="32"/>
        </w:rPr>
        <w:t>oom</w:t>
      </w:r>
      <w:r w:rsidRPr="004B50C6">
        <w:rPr>
          <w:rFonts w:ascii="Times New Roman" w:hAnsi="Times New Roman" w:cs="Times New Roman"/>
          <w:b/>
          <w:sz w:val="32"/>
          <w:szCs w:val="32"/>
        </w:rPr>
        <w:t xml:space="preserve"> 1</w:t>
      </w:r>
      <w:r w:rsidR="00154C2A">
        <w:rPr>
          <w:rFonts w:ascii="Times New Roman" w:hAnsi="Times New Roman" w:cs="Times New Roman"/>
          <w:b/>
          <w:sz w:val="32"/>
          <w:szCs w:val="32"/>
        </w:rPr>
        <w:t>33</w:t>
      </w:r>
    </w:p>
    <w:p w14:paraId="3F9476CF" w14:textId="77777777" w:rsidR="009131A9" w:rsidRDefault="009131A9" w:rsidP="00E924B7">
      <w:pPr>
        <w:spacing w:after="0" w:line="240" w:lineRule="auto"/>
        <w:jc w:val="both"/>
        <w:rPr>
          <w:rFonts w:ascii="Times New Roman" w:hAnsi="Times New Roman" w:cs="Times New Roman"/>
          <w:b/>
          <w:sz w:val="32"/>
          <w:szCs w:val="32"/>
        </w:rPr>
      </w:pPr>
    </w:p>
    <w:p w14:paraId="3D9EBAB7" w14:textId="77777777" w:rsidR="009D0C26" w:rsidRDefault="004B50C6" w:rsidP="009D0C26">
      <w:pPr>
        <w:spacing w:after="0" w:line="240" w:lineRule="auto"/>
        <w:jc w:val="both"/>
        <w:rPr>
          <w:rFonts w:ascii="Times New Roman" w:hAnsi="Times New Roman" w:cs="Times New Roman"/>
          <w:b/>
          <w:sz w:val="32"/>
          <w:szCs w:val="32"/>
        </w:rPr>
      </w:pPr>
      <w:r w:rsidRPr="00CA2CD4">
        <w:rPr>
          <w:rFonts w:ascii="Times New Roman" w:hAnsi="Times New Roman" w:cs="Times New Roman"/>
          <w:b/>
          <w:sz w:val="32"/>
          <w:szCs w:val="32"/>
        </w:rPr>
        <w:t xml:space="preserve">Speaker: </w:t>
      </w:r>
      <w:proofErr w:type="spellStart"/>
      <w:r w:rsidR="00480114">
        <w:rPr>
          <w:rFonts w:ascii="Times New Roman" w:hAnsi="Times New Roman" w:cs="Times New Roman"/>
          <w:b/>
          <w:sz w:val="32"/>
          <w:szCs w:val="32"/>
        </w:rPr>
        <w:t>Hervé</w:t>
      </w:r>
      <w:proofErr w:type="spellEnd"/>
      <w:r w:rsidR="00480114">
        <w:rPr>
          <w:rFonts w:ascii="Times New Roman" w:hAnsi="Times New Roman" w:cs="Times New Roman"/>
          <w:b/>
          <w:sz w:val="32"/>
          <w:szCs w:val="32"/>
        </w:rPr>
        <w:t xml:space="preserve"> Abdi</w:t>
      </w:r>
      <w:r w:rsidRPr="00CA2CD4">
        <w:rPr>
          <w:rFonts w:ascii="Times New Roman" w:hAnsi="Times New Roman" w:cs="Times New Roman"/>
          <w:b/>
          <w:sz w:val="32"/>
          <w:szCs w:val="32"/>
        </w:rPr>
        <w:t>, Ph.D.</w:t>
      </w:r>
    </w:p>
    <w:p w14:paraId="75D3316C" w14:textId="77777777" w:rsidR="00487A10" w:rsidRDefault="00487A10" w:rsidP="009D0C26">
      <w:pPr>
        <w:spacing w:after="0" w:line="240" w:lineRule="auto"/>
        <w:jc w:val="both"/>
        <w:rPr>
          <w:rFonts w:ascii="Times New Roman" w:hAnsi="Times New Roman" w:cs="Times New Roman"/>
          <w:b/>
          <w:sz w:val="32"/>
          <w:szCs w:val="32"/>
        </w:rPr>
      </w:pPr>
    </w:p>
    <w:p w14:paraId="1F936D42" w14:textId="478A9C9B" w:rsidR="00487A10" w:rsidRPr="00487A10" w:rsidRDefault="004B50C6" w:rsidP="00487A10">
      <w:pPr>
        <w:rPr>
          <w:rFonts w:ascii="Times New Roman" w:eastAsia="Times New Roman" w:hAnsi="Times New Roman" w:cs="Times New Roman"/>
          <w:sz w:val="24"/>
          <w:szCs w:val="24"/>
        </w:rPr>
      </w:pPr>
      <w:r w:rsidRPr="009D0C26">
        <w:rPr>
          <w:rFonts w:ascii="Times New Roman" w:hAnsi="Times New Roman"/>
          <w:b/>
          <w:sz w:val="32"/>
          <w:szCs w:val="32"/>
        </w:rPr>
        <w:t xml:space="preserve">Presentation: </w:t>
      </w:r>
      <w:r w:rsidR="00487A10" w:rsidRPr="00487A10">
        <w:rPr>
          <w:rFonts w:ascii="Times New Roman" w:eastAsia="Times New Roman" w:hAnsi="Times New Roman" w:cs="Times New Roman"/>
          <w:color w:val="000000"/>
          <w:sz w:val="32"/>
          <w:szCs w:val="32"/>
        </w:rPr>
        <w:t xml:space="preserve">How to </w:t>
      </w:r>
      <w:proofErr w:type="spellStart"/>
      <w:r w:rsidR="00487A10" w:rsidRPr="00487A10">
        <w:rPr>
          <w:rFonts w:ascii="Times New Roman" w:eastAsia="Times New Roman" w:hAnsi="Times New Roman" w:cs="Times New Roman"/>
          <w:color w:val="000000"/>
          <w:sz w:val="32"/>
          <w:szCs w:val="32"/>
        </w:rPr>
        <w:t>Sparsify</w:t>
      </w:r>
      <w:proofErr w:type="spellEnd"/>
      <w:r w:rsidR="00487A10" w:rsidRPr="00487A10">
        <w:rPr>
          <w:rFonts w:ascii="Times New Roman" w:eastAsia="Times New Roman" w:hAnsi="Times New Roman" w:cs="Times New Roman"/>
          <w:color w:val="000000"/>
          <w:sz w:val="32"/>
          <w:szCs w:val="32"/>
        </w:rPr>
        <w:t xml:space="preserve"> the Sin</w:t>
      </w:r>
      <w:r w:rsidR="00487A10">
        <w:rPr>
          <w:rFonts w:ascii="Times New Roman" w:eastAsia="Times New Roman" w:hAnsi="Times New Roman" w:cs="Times New Roman"/>
          <w:color w:val="000000"/>
          <w:sz w:val="32"/>
          <w:szCs w:val="32"/>
        </w:rPr>
        <w:t xml:space="preserve">gular Value Decomposition With </w:t>
      </w:r>
      <w:r w:rsidR="00487A10" w:rsidRPr="00487A10">
        <w:rPr>
          <w:rFonts w:ascii="Times New Roman" w:eastAsia="Times New Roman" w:hAnsi="Times New Roman" w:cs="Times New Roman"/>
          <w:color w:val="000000"/>
          <w:sz w:val="32"/>
          <w:szCs w:val="32"/>
        </w:rPr>
        <w:t>Orthogonality Constraints: Theory and Applications to Image Analysis and Psychometry</w:t>
      </w:r>
    </w:p>
    <w:p w14:paraId="54DE88E7" w14:textId="77777777" w:rsidR="00487A10" w:rsidRPr="00487A10" w:rsidRDefault="00FA066F" w:rsidP="00487A10">
      <w:pPr>
        <w:rPr>
          <w:rFonts w:ascii="Times New Roman" w:eastAsia="Times New Roman" w:hAnsi="Times New Roman" w:cs="Times New Roman"/>
          <w:sz w:val="24"/>
          <w:szCs w:val="24"/>
        </w:rPr>
      </w:pPr>
      <w:r w:rsidRPr="0015571A">
        <w:rPr>
          <w:rFonts w:ascii="Times New Roman" w:hAnsi="Times New Roman"/>
          <w:b/>
          <w:sz w:val="32"/>
          <w:szCs w:val="32"/>
        </w:rPr>
        <w:t>Abstract:</w:t>
      </w:r>
      <w:r w:rsidRPr="00CA2CD4">
        <w:rPr>
          <w:rFonts w:ascii="Times New Roman" w:hAnsi="Times New Roman"/>
          <w:sz w:val="28"/>
          <w:szCs w:val="28"/>
        </w:rPr>
        <w:t xml:space="preserve"> </w:t>
      </w:r>
      <w:r w:rsidR="00487A10" w:rsidRPr="00487A10">
        <w:rPr>
          <w:rFonts w:ascii="Times New Roman" w:eastAsia="Times New Roman" w:hAnsi="Times New Roman" w:cs="Times New Roman"/>
          <w:color w:val="000000"/>
          <w:sz w:val="32"/>
          <w:szCs w:val="32"/>
        </w:rPr>
        <w:t xml:space="preserve">The Singular Value Decomposition (SVD) constitutes the core of most popular multivariate methods.  To analyze a data table, these methods use the SVD to generate orthogonal components (for the rows) </w:t>
      </w:r>
      <w:proofErr w:type="gramStart"/>
      <w:r w:rsidR="00487A10" w:rsidRPr="00487A10">
        <w:rPr>
          <w:rFonts w:ascii="Times New Roman" w:eastAsia="Times New Roman" w:hAnsi="Times New Roman" w:cs="Times New Roman"/>
          <w:color w:val="000000"/>
          <w:sz w:val="32"/>
          <w:szCs w:val="32"/>
        </w:rPr>
        <w:t>and  orthogonal</w:t>
      </w:r>
      <w:proofErr w:type="gramEnd"/>
      <w:r w:rsidR="00487A10" w:rsidRPr="00487A10">
        <w:rPr>
          <w:rFonts w:ascii="Times New Roman" w:eastAsia="Times New Roman" w:hAnsi="Times New Roman" w:cs="Times New Roman"/>
          <w:color w:val="000000"/>
          <w:sz w:val="32"/>
          <w:szCs w:val="32"/>
        </w:rPr>
        <w:t xml:space="preserve"> loadings (for the columns) that, together, extract the important information of a data table. The loadings are used to interpret the corresponding </w:t>
      </w:r>
      <w:proofErr w:type="gramStart"/>
      <w:r w:rsidR="00487A10" w:rsidRPr="00487A10">
        <w:rPr>
          <w:rFonts w:ascii="Times New Roman" w:eastAsia="Times New Roman" w:hAnsi="Times New Roman" w:cs="Times New Roman"/>
          <w:color w:val="000000"/>
          <w:sz w:val="32"/>
          <w:szCs w:val="32"/>
        </w:rPr>
        <w:t>components  and</w:t>
      </w:r>
      <w:proofErr w:type="gramEnd"/>
      <w:r w:rsidR="00487A10" w:rsidRPr="00487A10">
        <w:rPr>
          <w:rFonts w:ascii="Times New Roman" w:eastAsia="Times New Roman" w:hAnsi="Times New Roman" w:cs="Times New Roman"/>
          <w:color w:val="000000"/>
          <w:sz w:val="32"/>
          <w:szCs w:val="32"/>
        </w:rPr>
        <w:t xml:space="preserve"> this interpretation is greatly facilitated when only few variables have large loadings (particularly when the number of variables is large). When this “sparse” pattern does not naturally hold, several techniques can generate sparse components and loadings; but, in most methods, this </w:t>
      </w:r>
      <w:proofErr w:type="spellStart"/>
      <w:r w:rsidR="00487A10" w:rsidRPr="00487A10">
        <w:rPr>
          <w:rFonts w:ascii="Times New Roman" w:eastAsia="Times New Roman" w:hAnsi="Times New Roman" w:cs="Times New Roman"/>
          <w:color w:val="000000"/>
          <w:sz w:val="32"/>
          <w:szCs w:val="32"/>
        </w:rPr>
        <w:t>sparsification</w:t>
      </w:r>
      <w:proofErr w:type="spellEnd"/>
      <w:r w:rsidR="00487A10" w:rsidRPr="00487A10">
        <w:rPr>
          <w:rFonts w:ascii="Times New Roman" w:eastAsia="Times New Roman" w:hAnsi="Times New Roman" w:cs="Times New Roman"/>
          <w:color w:val="000000"/>
          <w:sz w:val="32"/>
          <w:szCs w:val="32"/>
        </w:rPr>
        <w:t xml:space="preserve"> is obtained at the cost of orthogonality. Here we propose a new approach for the SVD—called constrained SVD (CSVD)—that includes sparsity constraints on the columns and rows of a rectangular matrix while keeping the singular vectors orthogonal. We illustrate the CSVD and compare it to alternatives (e.g., rotation and other </w:t>
      </w:r>
      <w:proofErr w:type="spellStart"/>
      <w:r w:rsidR="00487A10" w:rsidRPr="00487A10">
        <w:rPr>
          <w:rFonts w:ascii="Times New Roman" w:eastAsia="Times New Roman" w:hAnsi="Times New Roman" w:cs="Times New Roman"/>
          <w:color w:val="000000"/>
          <w:sz w:val="32"/>
          <w:szCs w:val="32"/>
        </w:rPr>
        <w:t>sparsification</w:t>
      </w:r>
      <w:proofErr w:type="spellEnd"/>
      <w:r w:rsidR="00487A10" w:rsidRPr="00487A10">
        <w:rPr>
          <w:rFonts w:ascii="Times New Roman" w:eastAsia="Times New Roman" w:hAnsi="Times New Roman" w:cs="Times New Roman"/>
          <w:color w:val="000000"/>
          <w:sz w:val="32"/>
          <w:szCs w:val="32"/>
        </w:rPr>
        <w:t xml:space="preserve">) with simulated data </w:t>
      </w:r>
      <w:proofErr w:type="gramStart"/>
      <w:r w:rsidR="00487A10" w:rsidRPr="00487A10">
        <w:rPr>
          <w:rFonts w:ascii="Times New Roman" w:eastAsia="Times New Roman" w:hAnsi="Times New Roman" w:cs="Times New Roman"/>
          <w:color w:val="000000"/>
          <w:sz w:val="32"/>
          <w:szCs w:val="32"/>
        </w:rPr>
        <w:lastRenderedPageBreak/>
        <w:t>and  applications</w:t>
      </w:r>
      <w:proofErr w:type="gramEnd"/>
      <w:r w:rsidR="00487A10" w:rsidRPr="00487A10">
        <w:rPr>
          <w:rFonts w:ascii="Times New Roman" w:eastAsia="Times New Roman" w:hAnsi="Times New Roman" w:cs="Times New Roman"/>
          <w:color w:val="000000"/>
          <w:sz w:val="32"/>
          <w:szCs w:val="32"/>
        </w:rPr>
        <w:t xml:space="preserve"> on a few real data sets such as psychometric data and face-image analysis. </w:t>
      </w:r>
    </w:p>
    <w:p w14:paraId="709A596E" w14:textId="137059AF" w:rsidR="00154C2A" w:rsidRPr="007F5D08" w:rsidRDefault="00FA066F" w:rsidP="007F5D08">
      <w:pPr>
        <w:rPr>
          <w:rFonts w:ascii="-webkit-standard" w:eastAsia="Times New Roman" w:hAnsi="-webkit-standard" w:cs="Times New Roman"/>
          <w:color w:val="000000"/>
          <w:sz w:val="24"/>
          <w:szCs w:val="24"/>
        </w:rPr>
      </w:pPr>
      <w:r w:rsidRPr="0015571A">
        <w:rPr>
          <w:rFonts w:ascii="Times New Roman" w:hAnsi="Times New Roman"/>
          <w:b/>
          <w:sz w:val="32"/>
          <w:szCs w:val="32"/>
        </w:rPr>
        <w:t>Biography:</w:t>
      </w:r>
      <w:r w:rsidRPr="00CA2CD4">
        <w:rPr>
          <w:rFonts w:ascii="Times New Roman" w:hAnsi="Times New Roman"/>
          <w:sz w:val="28"/>
          <w:szCs w:val="28"/>
        </w:rPr>
        <w:t xml:space="preserve"> </w:t>
      </w:r>
      <w:proofErr w:type="spellStart"/>
      <w:r w:rsidR="00FF7E50" w:rsidRPr="00FF7E50">
        <w:rPr>
          <w:rFonts w:ascii="Times New Roman" w:eastAsia="Times New Roman" w:hAnsi="Times New Roman" w:cs="Times New Roman"/>
          <w:color w:val="000000"/>
          <w:sz w:val="32"/>
          <w:szCs w:val="32"/>
        </w:rPr>
        <w:t>Hervé</w:t>
      </w:r>
      <w:proofErr w:type="spellEnd"/>
      <w:r w:rsidR="00FF7E50" w:rsidRPr="00FF7E50">
        <w:rPr>
          <w:rFonts w:ascii="Times New Roman" w:eastAsia="Times New Roman" w:hAnsi="Times New Roman" w:cs="Times New Roman"/>
          <w:color w:val="000000"/>
          <w:sz w:val="32"/>
          <w:szCs w:val="32"/>
        </w:rPr>
        <w:t xml:space="preserve"> Abdi was born in France where he grew up. He received an M.S. in Psychology from the University of Franche-Comté (France) in 1975, an M.S. (D.E.A.) in Economics from the University of </w:t>
      </w:r>
      <w:proofErr w:type="spellStart"/>
      <w:r w:rsidR="00FF7E50" w:rsidRPr="00FF7E50">
        <w:rPr>
          <w:rFonts w:ascii="Times New Roman" w:eastAsia="Times New Roman" w:hAnsi="Times New Roman" w:cs="Times New Roman"/>
          <w:color w:val="000000"/>
          <w:sz w:val="32"/>
          <w:szCs w:val="32"/>
        </w:rPr>
        <w:t>Clermond-Ferrand</w:t>
      </w:r>
      <w:proofErr w:type="spellEnd"/>
      <w:r w:rsidR="00FF7E50" w:rsidRPr="00FF7E50">
        <w:rPr>
          <w:rFonts w:ascii="Times New Roman" w:eastAsia="Times New Roman" w:hAnsi="Times New Roman" w:cs="Times New Roman"/>
          <w:color w:val="000000"/>
          <w:sz w:val="32"/>
          <w:szCs w:val="32"/>
        </w:rPr>
        <w:t xml:space="preserve"> (France) in 1976, an M.S. (D.E.A.) in Neurology from the University Louis Pasteur in Strasbourg (France) in 1977, and a Ph.D. in Mathematical Psychology from the University of Aix-en-Provence (France) in 1980. He was an assistant professor in the University of Franche-Comté (France) in 1979, an associate professor in the University of Bourgogne at Dijon (France) in 1983, a full professor in the University of Bourgogne at Dijon (France) in 1988. He also previously was an adjunct professor of radiology at the University of Texas Southwestern Medical Center at Dallas. He is currently a full professor in the School of Behavioral and Brain Sciences at the University of Texas at Dallas. He was twice a Fulbright scholar. He has been also a visiting scientist or professor in the </w:t>
      </w:r>
      <w:proofErr w:type="spellStart"/>
      <w:r w:rsidR="00FF7E50" w:rsidRPr="00FF7E50">
        <w:rPr>
          <w:rFonts w:ascii="Times New Roman" w:eastAsia="Times New Roman" w:hAnsi="Times New Roman" w:cs="Times New Roman"/>
          <w:color w:val="000000"/>
          <w:sz w:val="32"/>
          <w:szCs w:val="32"/>
        </w:rPr>
        <w:t>Rotman</w:t>
      </w:r>
      <w:proofErr w:type="spellEnd"/>
      <w:r w:rsidR="00FF7E50" w:rsidRPr="00FF7E50">
        <w:rPr>
          <w:rFonts w:ascii="Times New Roman" w:eastAsia="Times New Roman" w:hAnsi="Times New Roman" w:cs="Times New Roman"/>
          <w:color w:val="000000"/>
          <w:sz w:val="32"/>
          <w:szCs w:val="32"/>
        </w:rPr>
        <w:t xml:space="preserve"> Institute (Toronto University, Canada), the "Conservatoire National des Arts et Métiers" (Paris, France), the "</w:t>
      </w:r>
      <w:proofErr w:type="spellStart"/>
      <w:r w:rsidR="00FF7E50" w:rsidRPr="00FF7E50">
        <w:rPr>
          <w:rFonts w:ascii="Times New Roman" w:eastAsia="Times New Roman" w:hAnsi="Times New Roman" w:cs="Times New Roman"/>
          <w:color w:val="000000"/>
          <w:sz w:val="32"/>
          <w:szCs w:val="32"/>
        </w:rPr>
        <w:t>Institut</w:t>
      </w:r>
      <w:proofErr w:type="spellEnd"/>
      <w:r w:rsidR="00FF7E50" w:rsidRPr="00FF7E50">
        <w:rPr>
          <w:rFonts w:ascii="Times New Roman" w:eastAsia="Times New Roman" w:hAnsi="Times New Roman" w:cs="Times New Roman"/>
          <w:color w:val="000000"/>
          <w:sz w:val="32"/>
          <w:szCs w:val="32"/>
        </w:rPr>
        <w:t xml:space="preserve"> du </w:t>
      </w:r>
      <w:proofErr w:type="spellStart"/>
      <w:r w:rsidR="00FF7E50" w:rsidRPr="00FF7E50">
        <w:rPr>
          <w:rFonts w:ascii="Times New Roman" w:eastAsia="Times New Roman" w:hAnsi="Times New Roman" w:cs="Times New Roman"/>
          <w:color w:val="000000"/>
          <w:sz w:val="32"/>
          <w:szCs w:val="32"/>
        </w:rPr>
        <w:t>Cerveau</w:t>
      </w:r>
      <w:proofErr w:type="spellEnd"/>
      <w:r w:rsidR="00FF7E50" w:rsidRPr="00FF7E50">
        <w:rPr>
          <w:rFonts w:ascii="Times New Roman" w:eastAsia="Times New Roman" w:hAnsi="Times New Roman" w:cs="Times New Roman"/>
          <w:color w:val="000000"/>
          <w:sz w:val="32"/>
          <w:szCs w:val="32"/>
        </w:rPr>
        <w:t xml:space="preserve"> et de la </w:t>
      </w:r>
      <w:proofErr w:type="spellStart"/>
      <w:r w:rsidR="00FF7E50" w:rsidRPr="00FF7E50">
        <w:rPr>
          <w:rFonts w:ascii="Times New Roman" w:eastAsia="Times New Roman" w:hAnsi="Times New Roman" w:cs="Times New Roman"/>
          <w:color w:val="000000"/>
          <w:sz w:val="32"/>
          <w:szCs w:val="32"/>
        </w:rPr>
        <w:t>Moelle</w:t>
      </w:r>
      <w:proofErr w:type="spellEnd"/>
      <w:r w:rsidR="00FF7E50" w:rsidRPr="00FF7E50">
        <w:rPr>
          <w:rFonts w:ascii="Times New Roman" w:eastAsia="Times New Roman" w:hAnsi="Times New Roman" w:cs="Times New Roman"/>
          <w:color w:val="000000"/>
          <w:sz w:val="32"/>
          <w:szCs w:val="32"/>
        </w:rPr>
        <w:t xml:space="preserve"> </w:t>
      </w:r>
      <w:proofErr w:type="spellStart"/>
      <w:r w:rsidR="00FF7E50" w:rsidRPr="00FF7E50">
        <w:rPr>
          <w:rFonts w:ascii="Times New Roman" w:eastAsia="Times New Roman" w:hAnsi="Times New Roman" w:cs="Times New Roman"/>
          <w:color w:val="000000"/>
          <w:sz w:val="32"/>
          <w:szCs w:val="32"/>
        </w:rPr>
        <w:t>Epinière</w:t>
      </w:r>
      <w:proofErr w:type="spellEnd"/>
      <w:r w:rsidR="00FF7E50" w:rsidRPr="00FF7E50">
        <w:rPr>
          <w:rFonts w:ascii="Times New Roman" w:eastAsia="Times New Roman" w:hAnsi="Times New Roman" w:cs="Times New Roman"/>
          <w:color w:val="000000"/>
          <w:sz w:val="32"/>
          <w:szCs w:val="32"/>
        </w:rPr>
        <w:t xml:space="preserve"> (ICM, Paris France)", Brown University, and in the Universities of Chuo (Japan), Dijon (France), Geneva (Switzerland), Nice Sophia Antipolis (France), La Sorbonne (Paris, France), and Paris 13 (France). His recent work is concerned with face and person perception, odor perception, and with computational modeling of these processes. He is also developing statistical techniques to analyze the structure of large data sets as found, for example, in Genomics, brain </w:t>
      </w:r>
      <w:proofErr w:type="gramStart"/>
      <w:r w:rsidR="00FF7E50" w:rsidRPr="00FF7E50">
        <w:rPr>
          <w:rFonts w:ascii="Times New Roman" w:eastAsia="Times New Roman" w:hAnsi="Times New Roman" w:cs="Times New Roman"/>
          <w:color w:val="000000"/>
          <w:sz w:val="32"/>
          <w:szCs w:val="32"/>
        </w:rPr>
        <w:t>imaging</w:t>
      </w:r>
      <w:proofErr w:type="gramEnd"/>
      <w:r w:rsidR="00FF7E50" w:rsidRPr="00FF7E50">
        <w:rPr>
          <w:rFonts w:ascii="Times New Roman" w:eastAsia="Times New Roman" w:hAnsi="Times New Roman" w:cs="Times New Roman"/>
          <w:color w:val="000000"/>
          <w:sz w:val="32"/>
          <w:szCs w:val="32"/>
        </w:rPr>
        <w:t xml:space="preserve">, and sensory evaluation (e.g., principal component analysis, correspondence analysis, PLS-Regression, STATIS, DISTATIS, discriminant correspondence analysis, multiple factor analysis, multi-table analysis, additive tree representations,...). He has published more </w:t>
      </w:r>
      <w:r w:rsidR="00FF7E50" w:rsidRPr="00FF7E50">
        <w:rPr>
          <w:rFonts w:ascii="Times New Roman" w:eastAsia="Times New Roman" w:hAnsi="Times New Roman" w:cs="Times New Roman"/>
          <w:color w:val="000000"/>
          <w:sz w:val="32"/>
          <w:szCs w:val="32"/>
        </w:rPr>
        <w:lastRenderedPageBreak/>
        <w:t>than 200 papers (plus 12 books and 11 edited volumes) on these topics. He teaches or has taught classes in cognition, computational modeling, experimental design, multivariate statistics, and the analysis of brain imaging data.</w:t>
      </w:r>
    </w:p>
    <w:p w14:paraId="6C65D49C" w14:textId="77777777" w:rsidR="00CA2CD4" w:rsidRDefault="00CA2CD4" w:rsidP="004B50C6">
      <w:pPr>
        <w:pBdr>
          <w:bottom w:val="single" w:sz="12" w:space="1" w:color="auto"/>
        </w:pBdr>
        <w:spacing w:after="0" w:line="240" w:lineRule="auto"/>
        <w:rPr>
          <w:rFonts w:ascii="Times New Roman" w:hAnsi="Times New Roman" w:cs="Times New Roman"/>
          <w:b/>
          <w:sz w:val="28"/>
          <w:szCs w:val="28"/>
        </w:rPr>
      </w:pPr>
    </w:p>
    <w:p w14:paraId="199A440F" w14:textId="77777777" w:rsidR="0087424E" w:rsidRDefault="0087424E">
      <w:pPr>
        <w:rPr>
          <w:rFonts w:ascii="Times New Roman" w:hAnsi="Times New Roman" w:cs="Times New Roman"/>
          <w:b/>
          <w:sz w:val="24"/>
          <w:szCs w:val="24"/>
          <w:u w:val="single"/>
        </w:rPr>
      </w:pPr>
    </w:p>
    <w:p w14:paraId="4E31AFC4" w14:textId="77777777" w:rsidR="0011002F" w:rsidRPr="00FC2552" w:rsidRDefault="0011002F" w:rsidP="009D0C26">
      <w:pPr>
        <w:spacing w:after="0" w:line="240" w:lineRule="auto"/>
        <w:rPr>
          <w:rFonts w:ascii="Times New Roman" w:hAnsi="Times New Roman" w:cs="Times New Roman"/>
          <w:b/>
          <w:sz w:val="32"/>
          <w:szCs w:val="32"/>
          <w:u w:val="single"/>
        </w:rPr>
      </w:pPr>
      <w:r w:rsidRPr="00FC2552">
        <w:rPr>
          <w:rFonts w:ascii="Times New Roman" w:hAnsi="Times New Roman" w:cs="Times New Roman"/>
          <w:b/>
          <w:sz w:val="32"/>
          <w:szCs w:val="32"/>
          <w:u w:val="single"/>
        </w:rPr>
        <w:t>Chapter Officers</w:t>
      </w:r>
    </w:p>
    <w:p w14:paraId="6330D482" w14:textId="77777777" w:rsidR="00154C2A" w:rsidRPr="00FC2552" w:rsidRDefault="0011002F" w:rsidP="00154C2A">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President – </w:t>
      </w:r>
      <w:r w:rsidR="00154C2A" w:rsidRPr="00FC2552">
        <w:rPr>
          <w:rFonts w:ascii="Times New Roman" w:hAnsi="Times New Roman" w:cs="Times New Roman"/>
          <w:sz w:val="32"/>
          <w:szCs w:val="32"/>
        </w:rPr>
        <w:t>Hon Keung (Tony) Ng</w:t>
      </w:r>
    </w:p>
    <w:p w14:paraId="6355650D" w14:textId="77777777" w:rsidR="00154C2A" w:rsidRPr="00FC2552" w:rsidRDefault="0011002F" w:rsidP="00154C2A">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Vice-President/Program officer –</w:t>
      </w:r>
      <w:r w:rsidR="00154C2A" w:rsidRPr="00FC2552">
        <w:rPr>
          <w:rFonts w:ascii="Times New Roman" w:hAnsi="Times New Roman" w:cs="Times New Roman"/>
          <w:sz w:val="32"/>
          <w:szCs w:val="32"/>
        </w:rPr>
        <w:t xml:space="preserve"> Jeff</w:t>
      </w:r>
      <w:r w:rsidR="00480114">
        <w:rPr>
          <w:rFonts w:ascii="Times New Roman" w:hAnsi="Times New Roman" w:cs="Times New Roman"/>
          <w:sz w:val="32"/>
          <w:szCs w:val="32"/>
        </w:rPr>
        <w:t>re</w:t>
      </w:r>
      <w:r w:rsidR="00DB4C34">
        <w:rPr>
          <w:rFonts w:ascii="Times New Roman" w:hAnsi="Times New Roman" w:cs="Times New Roman"/>
          <w:sz w:val="32"/>
          <w:szCs w:val="32"/>
        </w:rPr>
        <w:t>y</w:t>
      </w:r>
      <w:r w:rsidR="00154C2A" w:rsidRPr="00FC2552">
        <w:rPr>
          <w:rFonts w:ascii="Times New Roman" w:hAnsi="Times New Roman" w:cs="Times New Roman"/>
          <w:sz w:val="32"/>
          <w:szCs w:val="32"/>
        </w:rPr>
        <w:t xml:space="preserve"> </w:t>
      </w:r>
      <w:r w:rsidR="008B0CB3">
        <w:rPr>
          <w:rFonts w:ascii="Times New Roman" w:hAnsi="Times New Roman" w:cs="Times New Roman"/>
          <w:sz w:val="32"/>
          <w:szCs w:val="32"/>
        </w:rPr>
        <w:t xml:space="preserve">S. </w:t>
      </w:r>
      <w:r w:rsidR="00154C2A" w:rsidRPr="00FC2552">
        <w:rPr>
          <w:rFonts w:ascii="Times New Roman" w:hAnsi="Times New Roman" w:cs="Times New Roman"/>
          <w:sz w:val="32"/>
          <w:szCs w:val="32"/>
        </w:rPr>
        <w:t xml:space="preserve">Spence </w:t>
      </w:r>
    </w:p>
    <w:p w14:paraId="5E129E27" w14:textId="77777777" w:rsidR="0011002F" w:rsidRPr="00FC2552" w:rsidRDefault="0011002F" w:rsidP="00CA2CD4">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Secretary and Treasurer </w:t>
      </w:r>
      <w:r w:rsidR="00CA2CD4" w:rsidRPr="00FC2552">
        <w:rPr>
          <w:rFonts w:ascii="Times New Roman" w:hAnsi="Times New Roman" w:cs="Times New Roman"/>
          <w:sz w:val="32"/>
          <w:szCs w:val="32"/>
        </w:rPr>
        <w:t xml:space="preserve">– </w:t>
      </w:r>
      <w:hyperlink r:id="rId7" w:tgtFrame="_blank" w:history="1">
        <w:proofErr w:type="spellStart"/>
        <w:r w:rsidR="00CA2CD4" w:rsidRPr="00FC2552">
          <w:rPr>
            <w:rFonts w:ascii="Times New Roman" w:hAnsi="Times New Roman" w:cs="Times New Roman"/>
            <w:sz w:val="32"/>
            <w:szCs w:val="32"/>
          </w:rPr>
          <w:t>Yahya</w:t>
        </w:r>
        <w:proofErr w:type="spellEnd"/>
        <w:r w:rsidR="00CA2CD4" w:rsidRPr="00FC2552">
          <w:rPr>
            <w:rFonts w:ascii="Times New Roman" w:hAnsi="Times New Roman" w:cs="Times New Roman"/>
            <w:sz w:val="32"/>
            <w:szCs w:val="32"/>
          </w:rPr>
          <w:t xml:space="preserve"> A.H. </w:t>
        </w:r>
        <w:proofErr w:type="spellStart"/>
        <w:r w:rsidR="00CA2CD4" w:rsidRPr="00FC2552">
          <w:rPr>
            <w:rFonts w:ascii="Times New Roman" w:hAnsi="Times New Roman" w:cs="Times New Roman"/>
            <w:sz w:val="32"/>
            <w:szCs w:val="32"/>
          </w:rPr>
          <w:t>Daoud</w:t>
        </w:r>
        <w:proofErr w:type="spellEnd"/>
      </w:hyperlink>
    </w:p>
    <w:p w14:paraId="0B4A36BB" w14:textId="77777777" w:rsidR="0011002F" w:rsidRPr="00FC2552" w:rsidRDefault="0011002F" w:rsidP="00CA2CD4">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Chapter Representative </w:t>
      </w:r>
      <w:r w:rsidR="00CA2CD4" w:rsidRPr="00FC2552">
        <w:rPr>
          <w:rFonts w:ascii="Times New Roman" w:hAnsi="Times New Roman" w:cs="Times New Roman"/>
          <w:sz w:val="32"/>
          <w:szCs w:val="32"/>
        </w:rPr>
        <w:t xml:space="preserve">– </w:t>
      </w:r>
      <w:hyperlink r:id="rId8" w:tgtFrame="_blank" w:history="1">
        <w:r w:rsidR="00CA2CD4" w:rsidRPr="00FC2552">
          <w:rPr>
            <w:rFonts w:ascii="Times New Roman" w:hAnsi="Times New Roman" w:cs="Times New Roman"/>
            <w:sz w:val="32"/>
            <w:szCs w:val="32"/>
          </w:rPr>
          <w:t xml:space="preserve">Linda S. </w:t>
        </w:r>
        <w:proofErr w:type="spellStart"/>
        <w:r w:rsidR="00CA2CD4" w:rsidRPr="00FC2552">
          <w:rPr>
            <w:rFonts w:ascii="Times New Roman" w:hAnsi="Times New Roman" w:cs="Times New Roman"/>
            <w:sz w:val="32"/>
            <w:szCs w:val="32"/>
          </w:rPr>
          <w:t>Hynan</w:t>
        </w:r>
        <w:proofErr w:type="spellEnd"/>
      </w:hyperlink>
      <w:r w:rsidR="00CA2CD4" w:rsidRPr="00FC2552">
        <w:rPr>
          <w:rFonts w:ascii="Times New Roman" w:hAnsi="Times New Roman" w:cs="Times New Roman"/>
          <w:sz w:val="32"/>
          <w:szCs w:val="32"/>
        </w:rPr>
        <w:t xml:space="preserve"> </w:t>
      </w:r>
    </w:p>
    <w:p w14:paraId="39226160" w14:textId="77777777" w:rsidR="0011002F" w:rsidRPr="00FC2552" w:rsidRDefault="0011002F" w:rsidP="00CA2CD4">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Administrative Assistant </w:t>
      </w:r>
      <w:r w:rsidR="00CA2CD4" w:rsidRPr="00FC2552">
        <w:rPr>
          <w:rFonts w:ascii="Times New Roman" w:hAnsi="Times New Roman" w:cs="Times New Roman"/>
          <w:sz w:val="32"/>
          <w:szCs w:val="32"/>
        </w:rPr>
        <w:t>–</w:t>
      </w:r>
      <w:r w:rsidRPr="00FC2552">
        <w:rPr>
          <w:rFonts w:ascii="Times New Roman" w:hAnsi="Times New Roman" w:cs="Times New Roman"/>
          <w:sz w:val="32"/>
          <w:szCs w:val="32"/>
        </w:rPr>
        <w:t xml:space="preserve"> Sheila</w:t>
      </w:r>
      <w:r w:rsidR="00CA2CD4" w:rsidRPr="00FC2552">
        <w:rPr>
          <w:rFonts w:ascii="Times New Roman" w:hAnsi="Times New Roman" w:cs="Times New Roman"/>
          <w:sz w:val="32"/>
          <w:szCs w:val="32"/>
        </w:rPr>
        <w:t xml:space="preserve"> </w:t>
      </w:r>
      <w:r w:rsidRPr="00FC2552">
        <w:rPr>
          <w:rFonts w:ascii="Times New Roman" w:hAnsi="Times New Roman" w:cs="Times New Roman"/>
          <w:sz w:val="32"/>
          <w:szCs w:val="32"/>
        </w:rPr>
        <w:t>Crain</w:t>
      </w:r>
    </w:p>
    <w:sectPr w:rsidR="0011002F" w:rsidRPr="00FC2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954D4"/>
    <w:multiLevelType w:val="hybridMultilevel"/>
    <w:tmpl w:val="27EA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SzMLGwtLQ0NbYwNjBS0lEKTi0uzszPAykwqgUAOvKLEywAAAA="/>
  </w:docVars>
  <w:rsids>
    <w:rsidRoot w:val="004B50C6"/>
    <w:rsid w:val="000236E4"/>
    <w:rsid w:val="000619B8"/>
    <w:rsid w:val="00063C1B"/>
    <w:rsid w:val="000E0337"/>
    <w:rsid w:val="0011002F"/>
    <w:rsid w:val="0013157A"/>
    <w:rsid w:val="00154C2A"/>
    <w:rsid w:val="0015571A"/>
    <w:rsid w:val="00163F48"/>
    <w:rsid w:val="001A17A5"/>
    <w:rsid w:val="00215E45"/>
    <w:rsid w:val="00220E53"/>
    <w:rsid w:val="002312EC"/>
    <w:rsid w:val="002519B3"/>
    <w:rsid w:val="002E15D4"/>
    <w:rsid w:val="00312523"/>
    <w:rsid w:val="003C7918"/>
    <w:rsid w:val="00480114"/>
    <w:rsid w:val="00487A10"/>
    <w:rsid w:val="004B50C6"/>
    <w:rsid w:val="004C5CED"/>
    <w:rsid w:val="005B4ABE"/>
    <w:rsid w:val="0063092E"/>
    <w:rsid w:val="00685628"/>
    <w:rsid w:val="007C5072"/>
    <w:rsid w:val="007F071F"/>
    <w:rsid w:val="007F5D08"/>
    <w:rsid w:val="0087424E"/>
    <w:rsid w:val="008B011A"/>
    <w:rsid w:val="008B0CB3"/>
    <w:rsid w:val="009131A9"/>
    <w:rsid w:val="0092146B"/>
    <w:rsid w:val="009923DE"/>
    <w:rsid w:val="009D0C26"/>
    <w:rsid w:val="00B45D1C"/>
    <w:rsid w:val="00BF4FBD"/>
    <w:rsid w:val="00CA2CD4"/>
    <w:rsid w:val="00CC6570"/>
    <w:rsid w:val="00DB4C34"/>
    <w:rsid w:val="00E924B7"/>
    <w:rsid w:val="00F97E53"/>
    <w:rsid w:val="00FA066F"/>
    <w:rsid w:val="00FC2552"/>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02F"/>
    <w:rPr>
      <w:color w:val="0000FF"/>
      <w:u w:val="single"/>
    </w:rPr>
  </w:style>
  <w:style w:type="paragraph" w:styleId="BalloonText">
    <w:name w:val="Balloon Text"/>
    <w:basedOn w:val="Normal"/>
    <w:link w:val="BalloonTextChar"/>
    <w:uiPriority w:val="99"/>
    <w:semiHidden/>
    <w:unhideWhenUsed/>
    <w:rsid w:val="00CA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CD4"/>
    <w:rPr>
      <w:rFonts w:ascii="Tahoma" w:hAnsi="Tahoma" w:cs="Tahoma"/>
      <w:sz w:val="16"/>
      <w:szCs w:val="16"/>
    </w:rPr>
  </w:style>
  <w:style w:type="paragraph" w:styleId="ListParagraph">
    <w:name w:val="List Paragraph"/>
    <w:basedOn w:val="Normal"/>
    <w:uiPriority w:val="34"/>
    <w:qFormat/>
    <w:rsid w:val="0087424E"/>
    <w:pPr>
      <w:ind w:left="720"/>
      <w:contextualSpacing/>
    </w:pPr>
  </w:style>
  <w:style w:type="character" w:customStyle="1" w:styleId="apple-converted-space">
    <w:name w:val="apple-converted-space"/>
    <w:basedOn w:val="DefaultParagraphFont"/>
    <w:rsid w:val="008B011A"/>
  </w:style>
  <w:style w:type="paragraph" w:styleId="NormalWeb">
    <w:name w:val="Normal (Web)"/>
    <w:basedOn w:val="Normal"/>
    <w:uiPriority w:val="99"/>
    <w:unhideWhenUsed/>
    <w:rsid w:val="00154C2A"/>
    <w:pPr>
      <w:spacing w:before="100" w:beforeAutospacing="1" w:after="100" w:afterAutospacing="1" w:line="240" w:lineRule="auto"/>
    </w:pPr>
    <w:rPr>
      <w:rFonts w:ascii="Calibri" w:hAnsi="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02F"/>
    <w:rPr>
      <w:color w:val="0000FF"/>
      <w:u w:val="single"/>
    </w:rPr>
  </w:style>
  <w:style w:type="paragraph" w:styleId="BalloonText">
    <w:name w:val="Balloon Text"/>
    <w:basedOn w:val="Normal"/>
    <w:link w:val="BalloonTextChar"/>
    <w:uiPriority w:val="99"/>
    <w:semiHidden/>
    <w:unhideWhenUsed/>
    <w:rsid w:val="00CA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CD4"/>
    <w:rPr>
      <w:rFonts w:ascii="Tahoma" w:hAnsi="Tahoma" w:cs="Tahoma"/>
      <w:sz w:val="16"/>
      <w:szCs w:val="16"/>
    </w:rPr>
  </w:style>
  <w:style w:type="paragraph" w:styleId="ListParagraph">
    <w:name w:val="List Paragraph"/>
    <w:basedOn w:val="Normal"/>
    <w:uiPriority w:val="34"/>
    <w:qFormat/>
    <w:rsid w:val="0087424E"/>
    <w:pPr>
      <w:ind w:left="720"/>
      <w:contextualSpacing/>
    </w:pPr>
  </w:style>
  <w:style w:type="character" w:customStyle="1" w:styleId="apple-converted-space">
    <w:name w:val="apple-converted-space"/>
    <w:basedOn w:val="DefaultParagraphFont"/>
    <w:rsid w:val="008B011A"/>
  </w:style>
  <w:style w:type="paragraph" w:styleId="NormalWeb">
    <w:name w:val="Normal (Web)"/>
    <w:basedOn w:val="Normal"/>
    <w:uiPriority w:val="99"/>
    <w:unhideWhenUsed/>
    <w:rsid w:val="00154C2A"/>
    <w:pPr>
      <w:spacing w:before="100" w:beforeAutospacing="1" w:after="100" w:afterAutospacing="1" w:line="240" w:lineRule="auto"/>
    </w:pPr>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652">
      <w:bodyDiv w:val="1"/>
      <w:marLeft w:val="0"/>
      <w:marRight w:val="0"/>
      <w:marTop w:val="0"/>
      <w:marBottom w:val="0"/>
      <w:divBdr>
        <w:top w:val="none" w:sz="0" w:space="0" w:color="auto"/>
        <w:left w:val="none" w:sz="0" w:space="0" w:color="auto"/>
        <w:bottom w:val="none" w:sz="0" w:space="0" w:color="auto"/>
        <w:right w:val="none" w:sz="0" w:space="0" w:color="auto"/>
      </w:divBdr>
    </w:div>
    <w:div w:id="483010500">
      <w:bodyDiv w:val="1"/>
      <w:marLeft w:val="0"/>
      <w:marRight w:val="0"/>
      <w:marTop w:val="0"/>
      <w:marBottom w:val="0"/>
      <w:divBdr>
        <w:top w:val="none" w:sz="0" w:space="0" w:color="auto"/>
        <w:left w:val="none" w:sz="0" w:space="0" w:color="auto"/>
        <w:bottom w:val="none" w:sz="0" w:space="0" w:color="auto"/>
        <w:right w:val="none" w:sz="0" w:space="0" w:color="auto"/>
      </w:divBdr>
    </w:div>
    <w:div w:id="878393369">
      <w:bodyDiv w:val="1"/>
      <w:marLeft w:val="0"/>
      <w:marRight w:val="0"/>
      <w:marTop w:val="0"/>
      <w:marBottom w:val="0"/>
      <w:divBdr>
        <w:top w:val="none" w:sz="0" w:space="0" w:color="auto"/>
        <w:left w:val="none" w:sz="0" w:space="0" w:color="auto"/>
        <w:bottom w:val="none" w:sz="0" w:space="0" w:color="auto"/>
        <w:right w:val="none" w:sz="0" w:space="0" w:color="auto"/>
      </w:divBdr>
    </w:div>
    <w:div w:id="1032999972">
      <w:bodyDiv w:val="1"/>
      <w:marLeft w:val="0"/>
      <w:marRight w:val="0"/>
      <w:marTop w:val="0"/>
      <w:marBottom w:val="0"/>
      <w:divBdr>
        <w:top w:val="none" w:sz="0" w:space="0" w:color="auto"/>
        <w:left w:val="none" w:sz="0" w:space="0" w:color="auto"/>
        <w:bottom w:val="none" w:sz="0" w:space="0" w:color="auto"/>
        <w:right w:val="none" w:sz="0" w:space="0" w:color="auto"/>
      </w:divBdr>
    </w:div>
    <w:div w:id="1046373134">
      <w:bodyDiv w:val="1"/>
      <w:marLeft w:val="0"/>
      <w:marRight w:val="0"/>
      <w:marTop w:val="0"/>
      <w:marBottom w:val="0"/>
      <w:divBdr>
        <w:top w:val="none" w:sz="0" w:space="0" w:color="auto"/>
        <w:left w:val="none" w:sz="0" w:space="0" w:color="auto"/>
        <w:bottom w:val="none" w:sz="0" w:space="0" w:color="auto"/>
        <w:right w:val="none" w:sz="0" w:space="0" w:color="auto"/>
      </w:divBdr>
    </w:div>
    <w:div w:id="1264148056">
      <w:bodyDiv w:val="1"/>
      <w:marLeft w:val="0"/>
      <w:marRight w:val="0"/>
      <w:marTop w:val="0"/>
      <w:marBottom w:val="0"/>
      <w:divBdr>
        <w:top w:val="none" w:sz="0" w:space="0" w:color="auto"/>
        <w:left w:val="none" w:sz="0" w:space="0" w:color="auto"/>
        <w:bottom w:val="none" w:sz="0" w:space="0" w:color="auto"/>
        <w:right w:val="none" w:sz="0" w:space="0" w:color="auto"/>
      </w:divBdr>
    </w:div>
    <w:div w:id="1696999630">
      <w:bodyDiv w:val="1"/>
      <w:marLeft w:val="0"/>
      <w:marRight w:val="0"/>
      <w:marTop w:val="0"/>
      <w:marBottom w:val="0"/>
      <w:divBdr>
        <w:top w:val="none" w:sz="0" w:space="0" w:color="auto"/>
        <w:left w:val="none" w:sz="0" w:space="0" w:color="auto"/>
        <w:bottom w:val="none" w:sz="0" w:space="0" w:color="auto"/>
        <w:right w:val="none" w:sz="0" w:space="0" w:color="auto"/>
      </w:divBdr>
    </w:div>
    <w:div w:id="191524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smu.edu/owa/redir.aspx?C=W2EK9dhJcEmK1Uat1zt962EslRigpNEIE46lvrAqI3USidoibiPnFVXocXU4ARYbYfnbD2LGoj8.&amp;URL=mailto%3aLinda.Hynan%40UTSouthwestern.edu" TargetMode="External"/><Relationship Id="rId3" Type="http://schemas.openxmlformats.org/officeDocument/2006/relationships/styles" Target="styles.xml"/><Relationship Id="rId7" Type="http://schemas.openxmlformats.org/officeDocument/2006/relationships/hyperlink" Target="https://webmail.smu.edu/owa/redir.aspx?C=W2EK9dhJcEmK1Uat1zt962EslRigpNEIE46lvrAqI3USidoibiPnFVXocXU4ARYbYfnbD2LGoj8.&amp;URL=mailto%3ayahyad%40BaylorHealt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AD7C5-C6EC-4D55-97BA-4FC35B7E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Ng</dc:creator>
  <cp:lastModifiedBy>Hon Keung Tony Ng</cp:lastModifiedBy>
  <cp:revision>2</cp:revision>
  <cp:lastPrinted>2017-10-09T19:53:00Z</cp:lastPrinted>
  <dcterms:created xsi:type="dcterms:W3CDTF">2019-01-30T19:20:00Z</dcterms:created>
  <dcterms:modified xsi:type="dcterms:W3CDTF">2019-01-30T19:20:00Z</dcterms:modified>
</cp:coreProperties>
</file>