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EE056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sz w:val="40"/>
          <w:szCs w:val="40"/>
        </w:rPr>
      </w:pPr>
      <w:bookmarkStart w:id="0" w:name="_GoBack"/>
      <w:bookmarkEnd w:id="0"/>
      <w:r w:rsidRPr="00DF6F4F">
        <w:rPr>
          <w:rFonts w:ascii="Verdana" w:hAnsi="Verdana" w:cs="Verdana"/>
          <w:b/>
          <w:bCs/>
          <w:sz w:val="40"/>
          <w:szCs w:val="40"/>
        </w:rPr>
        <w:t>SMU –in –Taos Off Campus Crime Alert</w:t>
      </w:r>
    </w:p>
    <w:p w14:paraId="4041332F" w14:textId="77777777" w:rsidR="00DF6F4F" w:rsidRDefault="00DF6F4F" w:rsidP="00D220F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p w14:paraId="20557A4D" w14:textId="77777777" w:rsidR="00DF6F4F" w:rsidRDefault="00DF6F4F" w:rsidP="00D220F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p w14:paraId="0A41A8DA" w14:textId="77777777" w:rsidR="00D220F5" w:rsidRPr="00F168B8" w:rsidRDefault="00DF6F4F" w:rsidP="00D220F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</w:rPr>
      </w:pPr>
      <w:r w:rsidRPr="00F168B8">
        <w:rPr>
          <w:rFonts w:ascii="Verdana" w:hAnsi="Verdana" w:cs="Verdana"/>
          <w:b/>
          <w:bCs/>
        </w:rPr>
        <w:t>SMU in Taos Employee Susp</w:t>
      </w:r>
      <w:r w:rsidR="00D220F5" w:rsidRPr="00F168B8">
        <w:rPr>
          <w:rFonts w:ascii="Verdana" w:hAnsi="Verdana" w:cs="Verdana"/>
          <w:b/>
          <w:bCs/>
        </w:rPr>
        <w:t xml:space="preserve">ect in Fatal Stabbing </w:t>
      </w:r>
    </w:p>
    <w:p w14:paraId="13F7749C" w14:textId="77777777" w:rsidR="008921BD" w:rsidRPr="00F168B8" w:rsidRDefault="008921BD" w:rsidP="00D220F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</w:rPr>
      </w:pPr>
    </w:p>
    <w:p w14:paraId="17414E1B" w14:textId="77777777" w:rsidR="00582C24" w:rsidRPr="00F168B8" w:rsidRDefault="003044E5" w:rsidP="00D220F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</w:rPr>
      </w:pPr>
      <w:r w:rsidRPr="00F168B8">
        <w:rPr>
          <w:rFonts w:ascii="Verdana" w:hAnsi="Verdana" w:cs="Verdana"/>
          <w:b/>
          <w:bCs/>
        </w:rPr>
        <w:t>The Taos County Sheriff’s Department is</w:t>
      </w:r>
      <w:r w:rsidR="00582C24" w:rsidRPr="00F168B8">
        <w:rPr>
          <w:rFonts w:ascii="Verdana" w:hAnsi="Verdana" w:cs="Verdana"/>
          <w:b/>
          <w:bCs/>
        </w:rPr>
        <w:t xml:space="preserve"> investigating the fatal stabbing of a 22 year old man that occurred late Friday night</w:t>
      </w:r>
      <w:r w:rsidRPr="00F168B8">
        <w:rPr>
          <w:rFonts w:ascii="Verdana" w:hAnsi="Verdana" w:cs="Verdana"/>
          <w:b/>
          <w:bCs/>
        </w:rPr>
        <w:t>, June 19, 2015</w:t>
      </w:r>
      <w:r w:rsidR="00582C24" w:rsidRPr="00F168B8">
        <w:rPr>
          <w:rFonts w:ascii="Verdana" w:hAnsi="Verdana" w:cs="Verdana"/>
          <w:b/>
          <w:bCs/>
        </w:rPr>
        <w:t xml:space="preserve"> in the town of </w:t>
      </w:r>
      <w:proofErr w:type="spellStart"/>
      <w:r w:rsidR="00582C24" w:rsidRPr="00F168B8">
        <w:rPr>
          <w:rFonts w:ascii="Verdana" w:hAnsi="Verdana" w:cs="Verdana"/>
          <w:b/>
          <w:bCs/>
        </w:rPr>
        <w:t>Penasco</w:t>
      </w:r>
      <w:proofErr w:type="spellEnd"/>
      <w:r w:rsidR="00582C24" w:rsidRPr="00F168B8">
        <w:rPr>
          <w:rFonts w:ascii="Verdana" w:hAnsi="Verdana" w:cs="Verdana"/>
          <w:b/>
          <w:bCs/>
        </w:rPr>
        <w:t xml:space="preserve">.  </w:t>
      </w:r>
      <w:r w:rsidR="00D220F5" w:rsidRPr="00F168B8">
        <w:rPr>
          <w:rFonts w:ascii="Verdana" w:hAnsi="Verdana" w:cs="Verdana"/>
          <w:b/>
          <w:bCs/>
        </w:rPr>
        <w:t>SMU employee Manuel</w:t>
      </w:r>
      <w:r w:rsidR="00582C24" w:rsidRPr="00F168B8">
        <w:rPr>
          <w:rFonts w:ascii="Verdana" w:hAnsi="Verdana" w:cs="Verdana"/>
          <w:b/>
          <w:bCs/>
        </w:rPr>
        <w:t xml:space="preserve"> </w:t>
      </w:r>
      <w:proofErr w:type="spellStart"/>
      <w:r w:rsidRPr="00F168B8">
        <w:rPr>
          <w:rFonts w:ascii="Verdana" w:hAnsi="Verdana" w:cs="Verdana"/>
          <w:b/>
          <w:bCs/>
        </w:rPr>
        <w:t>Videl</w:t>
      </w:r>
      <w:proofErr w:type="spellEnd"/>
      <w:r w:rsidRPr="00F168B8">
        <w:rPr>
          <w:rFonts w:ascii="Verdana" w:hAnsi="Verdana" w:cs="Verdana"/>
          <w:b/>
          <w:bCs/>
        </w:rPr>
        <w:t xml:space="preserve"> </w:t>
      </w:r>
      <w:proofErr w:type="spellStart"/>
      <w:proofErr w:type="gramStart"/>
      <w:r w:rsidRPr="00F168B8">
        <w:rPr>
          <w:rFonts w:ascii="Verdana" w:hAnsi="Verdana" w:cs="Verdana"/>
          <w:b/>
          <w:bCs/>
        </w:rPr>
        <w:t>Leyba</w:t>
      </w:r>
      <w:proofErr w:type="spellEnd"/>
      <w:r w:rsidRPr="00F168B8">
        <w:rPr>
          <w:rFonts w:ascii="Verdana" w:hAnsi="Verdana" w:cs="Verdana"/>
          <w:b/>
          <w:bCs/>
        </w:rPr>
        <w:t>,</w:t>
      </w:r>
      <w:proofErr w:type="gramEnd"/>
      <w:r w:rsidRPr="00F168B8">
        <w:rPr>
          <w:rFonts w:ascii="Verdana" w:hAnsi="Verdana" w:cs="Verdana"/>
          <w:b/>
          <w:bCs/>
        </w:rPr>
        <w:t xml:space="preserve"> is being sought for questioning, as a possible suspect, </w:t>
      </w:r>
      <w:r w:rsidR="00DF6F4F" w:rsidRPr="00F168B8">
        <w:rPr>
          <w:rFonts w:ascii="Verdana" w:hAnsi="Verdana" w:cs="Verdana"/>
          <w:b/>
          <w:bCs/>
        </w:rPr>
        <w:t>in connection with</w:t>
      </w:r>
      <w:r w:rsidRPr="00F168B8">
        <w:rPr>
          <w:rFonts w:ascii="Verdana" w:hAnsi="Verdana" w:cs="Verdana"/>
          <w:b/>
          <w:bCs/>
        </w:rPr>
        <w:t xml:space="preserve"> this incident.</w:t>
      </w:r>
      <w:r w:rsidR="00D220F5" w:rsidRPr="00F168B8">
        <w:rPr>
          <w:rFonts w:ascii="Verdana" w:hAnsi="Verdana" w:cs="Verdana"/>
          <w:b/>
          <w:bCs/>
        </w:rPr>
        <w:t xml:space="preserve"> </w:t>
      </w:r>
    </w:p>
    <w:p w14:paraId="3F5E1596" w14:textId="77777777" w:rsidR="00582C24" w:rsidRPr="00F168B8" w:rsidRDefault="00582C24" w:rsidP="00D220F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</w:rPr>
      </w:pPr>
    </w:p>
    <w:p w14:paraId="176EE2AD" w14:textId="77777777" w:rsidR="00D220F5" w:rsidRPr="00F168B8" w:rsidRDefault="00DF6F4F" w:rsidP="00D220F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</w:rPr>
      </w:pPr>
      <w:r w:rsidRPr="00F168B8">
        <w:rPr>
          <w:rFonts w:ascii="Verdana" w:hAnsi="Verdana" w:cs="Verdana"/>
          <w:b/>
          <w:bCs/>
        </w:rPr>
        <w:t>The Sheriff asks</w:t>
      </w:r>
      <w:r w:rsidR="003044E5" w:rsidRPr="00F168B8">
        <w:rPr>
          <w:rFonts w:ascii="Verdana" w:hAnsi="Verdana" w:cs="Verdana"/>
          <w:b/>
          <w:bCs/>
        </w:rPr>
        <w:t xml:space="preserve"> anyone with information regarding </w:t>
      </w:r>
      <w:proofErr w:type="spellStart"/>
      <w:r w:rsidR="003044E5" w:rsidRPr="00F168B8">
        <w:rPr>
          <w:rFonts w:ascii="Verdana" w:hAnsi="Verdana" w:cs="Verdana"/>
          <w:b/>
          <w:bCs/>
        </w:rPr>
        <w:t>Leyba’s</w:t>
      </w:r>
      <w:proofErr w:type="spellEnd"/>
      <w:r w:rsidR="003044E5" w:rsidRPr="00F168B8">
        <w:rPr>
          <w:rFonts w:ascii="Verdana" w:hAnsi="Verdana" w:cs="Verdana"/>
          <w:b/>
          <w:bCs/>
        </w:rPr>
        <w:t xml:space="preserve"> whereabouts to contact Taos Central Dispatch by calling (575)758-2216 or to submit a tip anonymously through Taos County Crime Stoppers by calling (575)758-HALT.</w:t>
      </w:r>
    </w:p>
    <w:p w14:paraId="13FACFC2" w14:textId="77777777" w:rsidR="00D220F5" w:rsidRDefault="00D220F5" w:rsidP="00D220F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p w14:paraId="1800EED7" w14:textId="77777777" w:rsidR="00D220F5" w:rsidRDefault="00D220F5" w:rsidP="00D220F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p w14:paraId="76D76BC5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  <w:b/>
          <w:bCs/>
        </w:rPr>
      </w:pPr>
      <w:r w:rsidRPr="00DF6F4F">
        <w:rPr>
          <w:rFonts w:ascii="Verdana" w:hAnsi="Verdana" w:cs="Verdana"/>
          <w:b/>
          <w:bCs/>
        </w:rPr>
        <w:t>Authorities offer the following safety tips:</w:t>
      </w:r>
    </w:p>
    <w:p w14:paraId="414E5136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Verdana" w:hAnsi="Verdana" w:cs="Verdana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2028DCF" wp14:editId="17071C50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2807970" cy="5118100"/>
            <wp:effectExtent l="0" t="0" r="11430" b="12700"/>
            <wp:wrapSquare wrapText="bothSides"/>
            <wp:docPr id="1" name="Picture 1" descr="C:\Users\Administrator\AppData\Local\Microsoft\Windows\Temporary Internet Files\Content.IE5\0JD11VGS\Screenshot_2015-06-21-11-2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IE5\0JD11VGS\Screenshot_2015-06-21-11-26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/>
                    <a:stretch/>
                  </pic:blipFill>
                  <pic:spPr bwMode="auto">
                    <a:xfrm>
                      <a:off x="0" y="0"/>
                      <a:ext cx="280797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F6F4F">
        <w:rPr>
          <w:rFonts w:ascii="SymbolMT" w:hAnsi="SymbolMT" w:cs="SymbolMT"/>
        </w:rPr>
        <w:t xml:space="preserve">• </w:t>
      </w:r>
      <w:r w:rsidRPr="00DF6F4F">
        <w:rPr>
          <w:rFonts w:ascii="Verdana" w:hAnsi="Verdana" w:cs="Verdana"/>
        </w:rPr>
        <w:t>Always be aware of your surroundings, especially in parking lots and isolated areas.</w:t>
      </w:r>
    </w:p>
    <w:p w14:paraId="748E6D24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Verdana" w:hAnsi="Verdana" w:cs="Verdana"/>
        </w:rPr>
        <w:t>Have your keys ready as you approach your car and lock your doors after entering.</w:t>
      </w:r>
    </w:p>
    <w:p w14:paraId="16FDE6D5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SymbolMT" w:hAnsi="SymbolMT" w:cs="SymbolMT"/>
        </w:rPr>
        <w:t xml:space="preserve">• </w:t>
      </w:r>
      <w:r w:rsidRPr="00DF6F4F">
        <w:rPr>
          <w:rFonts w:ascii="Verdana" w:hAnsi="Verdana" w:cs="Verdana"/>
        </w:rPr>
        <w:t>If you witness a crime, or see something suspicious, call police immediately at 911.</w:t>
      </w:r>
    </w:p>
    <w:p w14:paraId="258D2A75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Verdana" w:hAnsi="Verdana" w:cs="Verdana"/>
        </w:rPr>
        <w:t>Time is of the essence in such situations.</w:t>
      </w:r>
    </w:p>
    <w:p w14:paraId="33A2A35F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SymbolMT" w:hAnsi="SymbolMT" w:cs="SymbolMT"/>
        </w:rPr>
        <w:t xml:space="preserve">• </w:t>
      </w:r>
      <w:r w:rsidRPr="00DF6F4F">
        <w:rPr>
          <w:rFonts w:ascii="Verdana" w:hAnsi="Verdana" w:cs="Verdana"/>
        </w:rPr>
        <w:t>If you go out with friends, leave with your friends. Friends keep an eye out for each</w:t>
      </w:r>
    </w:p>
    <w:p w14:paraId="01623753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proofErr w:type="gramStart"/>
      <w:r w:rsidRPr="00DF6F4F">
        <w:rPr>
          <w:rFonts w:ascii="Verdana" w:hAnsi="Verdana" w:cs="Verdana"/>
        </w:rPr>
        <w:t>other</w:t>
      </w:r>
      <w:proofErr w:type="gramEnd"/>
      <w:r w:rsidRPr="00DF6F4F">
        <w:rPr>
          <w:rFonts w:ascii="Verdana" w:hAnsi="Verdana" w:cs="Verdana"/>
        </w:rPr>
        <w:t xml:space="preserve"> at all times. Don't let a friend leave alone.</w:t>
      </w:r>
    </w:p>
    <w:p w14:paraId="2FF12D64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SymbolMT" w:hAnsi="SymbolMT" w:cs="SymbolMT"/>
        </w:rPr>
        <w:t xml:space="preserve">• </w:t>
      </w:r>
      <w:r w:rsidRPr="00DF6F4F">
        <w:rPr>
          <w:rFonts w:ascii="Verdana" w:hAnsi="Verdana" w:cs="Verdana"/>
        </w:rPr>
        <w:t>Have a secret "help" signal with friends if you don't feel comfortable with someone at</w:t>
      </w:r>
    </w:p>
    <w:p w14:paraId="52671EAF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proofErr w:type="gramStart"/>
      <w:r w:rsidRPr="00DF6F4F">
        <w:rPr>
          <w:rFonts w:ascii="Verdana" w:hAnsi="Verdana" w:cs="Verdana"/>
        </w:rPr>
        <w:t>a</w:t>
      </w:r>
      <w:proofErr w:type="gramEnd"/>
      <w:r w:rsidRPr="00DF6F4F">
        <w:rPr>
          <w:rFonts w:ascii="Verdana" w:hAnsi="Verdana" w:cs="Verdana"/>
        </w:rPr>
        <w:t xml:space="preserve"> club or bar.</w:t>
      </w:r>
    </w:p>
    <w:p w14:paraId="5910FE3F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SymbolMT" w:hAnsi="SymbolMT" w:cs="SymbolMT"/>
        </w:rPr>
        <w:t xml:space="preserve">• </w:t>
      </w:r>
      <w:r w:rsidRPr="00DF6F4F">
        <w:rPr>
          <w:rFonts w:ascii="Verdana" w:hAnsi="Verdana" w:cs="Verdana"/>
        </w:rPr>
        <w:t>Don’t prop open self-locking doors.</w:t>
      </w:r>
    </w:p>
    <w:p w14:paraId="7BF690CC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SymbolMT" w:hAnsi="SymbolMT" w:cs="SymbolMT"/>
        </w:rPr>
        <w:t xml:space="preserve">• </w:t>
      </w:r>
      <w:r w:rsidRPr="00DF6F4F">
        <w:rPr>
          <w:rFonts w:ascii="Verdana" w:hAnsi="Verdana" w:cs="Verdana"/>
        </w:rPr>
        <w:t>Lockable doors in your casita room should be locked.</w:t>
      </w:r>
    </w:p>
    <w:p w14:paraId="3D1DE11D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SymbolMT" w:hAnsi="SymbolMT" w:cs="SymbolMT"/>
        </w:rPr>
        <w:t xml:space="preserve">• </w:t>
      </w:r>
      <w:r w:rsidRPr="00DF6F4F">
        <w:rPr>
          <w:rFonts w:ascii="Verdana" w:hAnsi="Verdana" w:cs="Verdana"/>
        </w:rPr>
        <w:t>Stay on paved roads and highways when driving outside of the SMU-in-Taos campus.</w:t>
      </w:r>
    </w:p>
    <w:p w14:paraId="3E51EAE1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ind w:left="5130"/>
        <w:rPr>
          <w:rFonts w:ascii="Verdana" w:hAnsi="Verdana" w:cs="Verdana"/>
        </w:rPr>
      </w:pPr>
      <w:r w:rsidRPr="00DF6F4F">
        <w:rPr>
          <w:rFonts w:ascii="SymbolMT" w:hAnsi="SymbolMT" w:cs="SymbolMT"/>
        </w:rPr>
        <w:t xml:space="preserve">• </w:t>
      </w:r>
      <w:r w:rsidRPr="00DF6F4F">
        <w:rPr>
          <w:rFonts w:ascii="Verdana" w:hAnsi="Verdana" w:cs="Verdana"/>
        </w:rPr>
        <w:t>Watch your keys. Don’t lend them. Don’t leave them. Don’t lose them. And don’t put</w:t>
      </w:r>
      <w:r>
        <w:rPr>
          <w:rFonts w:ascii="Verdana" w:hAnsi="Verdana" w:cs="Verdana"/>
        </w:rPr>
        <w:t xml:space="preserve"> </w:t>
      </w:r>
      <w:r w:rsidRPr="00DF6F4F">
        <w:rPr>
          <w:rFonts w:ascii="Verdana" w:hAnsi="Verdana" w:cs="Verdana"/>
        </w:rPr>
        <w:t>your name and address on the key ring.</w:t>
      </w:r>
      <w:r w:rsidRPr="00DF6F4F">
        <w:rPr>
          <w:rFonts w:ascii="Verdana" w:hAnsi="Verdana" w:cs="Verdana"/>
          <w:b/>
          <w:bCs/>
          <w:noProof/>
        </w:rPr>
        <w:t xml:space="preserve"> </w:t>
      </w:r>
    </w:p>
    <w:p w14:paraId="67AC8F4E" w14:textId="77777777" w:rsidR="00DF6F4F" w:rsidRPr="00DF6F4F" w:rsidRDefault="00DF6F4F" w:rsidP="00DF6F4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20"/>
          <w:szCs w:val="20"/>
        </w:rPr>
      </w:pPr>
    </w:p>
    <w:sectPr w:rsidR="00DF6F4F" w:rsidRPr="00DF6F4F" w:rsidSect="00F168B8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0F5"/>
    <w:rsid w:val="003044E5"/>
    <w:rsid w:val="004F3F7D"/>
    <w:rsid w:val="00582C24"/>
    <w:rsid w:val="005C5F8C"/>
    <w:rsid w:val="00827F30"/>
    <w:rsid w:val="008921BD"/>
    <w:rsid w:val="00B20F09"/>
    <w:rsid w:val="00D220F5"/>
    <w:rsid w:val="00DF6F4F"/>
    <w:rsid w:val="00F1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496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Methodist University</Company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Southern Methodist University</dc:creator>
  <cp:lastModifiedBy>Littleton, Alyce</cp:lastModifiedBy>
  <cp:revision>2</cp:revision>
  <cp:lastPrinted>2015-06-21T17:24:00Z</cp:lastPrinted>
  <dcterms:created xsi:type="dcterms:W3CDTF">2015-06-22T17:58:00Z</dcterms:created>
  <dcterms:modified xsi:type="dcterms:W3CDTF">2015-06-22T17:58:00Z</dcterms:modified>
</cp:coreProperties>
</file>