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ED20" w14:textId="77777777" w:rsidR="00AC4581" w:rsidRPr="008F145F" w:rsidRDefault="00AC4581" w:rsidP="00AC4581">
      <w:pPr>
        <w:pStyle w:val="Default"/>
        <w:tabs>
          <w:tab w:val="left" w:pos="540"/>
        </w:tabs>
        <w:spacing w:line="241" w:lineRule="atLeast"/>
        <w:rPr>
          <w:rFonts w:ascii="Times" w:hAnsi="Times" w:cstheme="minorBidi"/>
          <w:color w:val="ED4D58"/>
          <w:sz w:val="22"/>
          <w:szCs w:val="22"/>
        </w:rPr>
      </w:pPr>
      <w:r w:rsidRPr="008F145F">
        <w:rPr>
          <w:rStyle w:val="A2"/>
          <w:rFonts w:ascii="Times" w:hAnsi="Times" w:cstheme="minorBidi"/>
          <w:sz w:val="22"/>
          <w:szCs w:val="22"/>
        </w:rPr>
        <w:t>ALPHABETICAL ORDER</w:t>
      </w:r>
    </w:p>
    <w:p w14:paraId="4A9F9F9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Airline Parking Center </w:t>
      </w:r>
    </w:p>
    <w:p w14:paraId="68BA622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Alpha Chi Omega</w:t>
      </w:r>
    </w:p>
    <w:p w14:paraId="5155885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Alpha Epsilon Pi</w:t>
      </w:r>
    </w:p>
    <w:p w14:paraId="595CD86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Annette Caldwell Simmons Hall</w:t>
      </w:r>
    </w:p>
    <w:p w14:paraId="59E612D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Armstrong Commons </w:t>
      </w:r>
    </w:p>
    <w:p w14:paraId="6A6CFFB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Armstrong Fieldhouse</w:t>
      </w:r>
    </w:p>
    <w:p w14:paraId="729B123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Arnold Dining Commons </w:t>
      </w:r>
    </w:p>
    <w:p w14:paraId="421739D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Beta Theta Pi</w:t>
      </w:r>
    </w:p>
    <w:p w14:paraId="1013209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Beta Upsilon Chi</w:t>
      </w:r>
    </w:p>
    <w:p w14:paraId="48D4E8E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Binkley Parking Center</w:t>
      </w:r>
    </w:p>
    <w:p w14:paraId="2AF8201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Blanton Student Services Building </w:t>
      </w:r>
    </w:p>
    <w:p w14:paraId="0BF4E0D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Boaz Commons </w:t>
      </w:r>
    </w:p>
    <w:p w14:paraId="4C62459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Bridwell Library </w:t>
      </w:r>
    </w:p>
    <w:p w14:paraId="71146F2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George W. Bush Presidential Center </w:t>
      </w:r>
    </w:p>
    <w:p w14:paraId="37F8CE9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Laura Bush Promenade</w:t>
      </w:r>
    </w:p>
    <w:p w14:paraId="5F1B0D5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Carr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Collins Hall </w:t>
      </w:r>
    </w:p>
    <w:p w14:paraId="2BDC88B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51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Caruth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4674DB5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Chi Omega</w:t>
      </w:r>
    </w:p>
    <w:p w14:paraId="0C0EBDA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Clements Hall </w:t>
      </w:r>
    </w:p>
    <w:p w14:paraId="2C8E292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Cockrell-McIntosh Commons </w:t>
      </w:r>
    </w:p>
    <w:p w14:paraId="64CD783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Collins Center (Crum Auditorium)</w:t>
      </w:r>
    </w:p>
    <w:p w14:paraId="39898E8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Crain Family Centennial Promenade </w:t>
      </w:r>
    </w:p>
    <w:p w14:paraId="6D2E966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Crain Fountain</w:t>
      </w:r>
    </w:p>
    <w:p w14:paraId="2F4BFB4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Crow Building </w:t>
      </w:r>
    </w:p>
    <w:p w14:paraId="10F4A0C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Crum Basketball Center</w:t>
      </w:r>
    </w:p>
    <w:p w14:paraId="13C7AF2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Crum Commons</w:t>
      </w:r>
    </w:p>
    <w:p w14:paraId="6E9851D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Crum Lacrosse and Sports Field</w:t>
      </w:r>
    </w:p>
    <w:p w14:paraId="6488DF6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Dallas Hall </w:t>
      </w:r>
    </w:p>
    <w:p w14:paraId="71EE554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Daniel House </w:t>
      </w:r>
    </w:p>
    <w:p w14:paraId="5F4AFBE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Daniel Parking Center </w:t>
      </w:r>
    </w:p>
    <w:p w14:paraId="5AAECF3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Data Center</w:t>
      </w:r>
    </w:p>
    <w:p w14:paraId="7F506C4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Dawson Service Center </w:t>
      </w:r>
    </w:p>
    <w:p w14:paraId="4B58122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Dedman Center for Lifetime Sports</w:t>
      </w:r>
    </w:p>
    <w:p w14:paraId="0CBD3AF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Dedman Life Sciences Building </w:t>
      </w:r>
    </w:p>
    <w:p w14:paraId="528BAC3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Delta 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Delta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Delta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</w:t>
      </w:r>
    </w:p>
    <w:p w14:paraId="535A59F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Delta Gamma </w:t>
      </w:r>
    </w:p>
    <w:p w14:paraId="4C3A94C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103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Doak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Walker Plaza</w:t>
      </w:r>
    </w:p>
    <w:p w14:paraId="7E6B532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Dyer House</w:t>
      </w:r>
    </w:p>
    <w:p w14:paraId="7662522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Embrey Engineering Building</w:t>
      </w:r>
    </w:p>
    <w:p w14:paraId="34F7024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Expressway Tower</w:t>
      </w:r>
    </w:p>
    <w:p w14:paraId="031F42B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Fincher Building </w:t>
      </w:r>
    </w:p>
    <w:p w14:paraId="614F806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Florence Hall </w:t>
      </w:r>
    </w:p>
    <w:p w14:paraId="41FD0CE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Fondren Library Center (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DeGolyer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Library) </w:t>
      </w:r>
    </w:p>
    <w:p w14:paraId="23E456C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Fondren Science Building </w:t>
      </w:r>
    </w:p>
    <w:p w14:paraId="09E1E2D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Ford Hall </w:t>
      </w:r>
    </w:p>
    <w:p w14:paraId="39C9189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 Ford Stadium </w:t>
      </w:r>
    </w:p>
    <w:p w14:paraId="72C05C2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Gamma Phi Beta </w:t>
      </w:r>
    </w:p>
    <w:p w14:paraId="589CFA9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Greer Garson Theatre </w:t>
      </w:r>
    </w:p>
    <w:p w14:paraId="194687B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Hamon Arts Library </w:t>
      </w:r>
    </w:p>
    <w:p w14:paraId="41D2346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Harold Clark Simmons Hall</w:t>
      </w:r>
    </w:p>
    <w:p w14:paraId="3832207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33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Heroy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Science Hall </w:t>
      </w:r>
    </w:p>
    <w:p w14:paraId="7614AAD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Highland Park United Methodist Church </w:t>
      </w:r>
    </w:p>
    <w:p w14:paraId="11EB78C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Hillcrest Manor</w:t>
      </w:r>
    </w:p>
    <w:p w14:paraId="1185A02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Hillcrest Parking Center </w:t>
      </w:r>
    </w:p>
    <w:p w14:paraId="4E5D7F3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Hughes-Trigg Student Center (Centennial Hall)</w:t>
      </w:r>
    </w:p>
    <w:p w14:paraId="73E6174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38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Hyer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5D18D94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Indoor Performance Center</w:t>
      </w:r>
    </w:p>
    <w:p w14:paraId="1D53B59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53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Junkins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Engineering Building</w:t>
      </w:r>
    </w:p>
    <w:p w14:paraId="2F69F19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Kappa Alpha Theta</w:t>
      </w:r>
    </w:p>
    <w:p w14:paraId="0E660D3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Kappa 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Kappa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Gamma</w:t>
      </w:r>
    </w:p>
    <w:p w14:paraId="7C16BFC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Kappa Sigma</w:t>
      </w:r>
    </w:p>
    <w:p w14:paraId="0FC79D8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Kathy Crow Commons</w:t>
      </w:r>
    </w:p>
    <w:p w14:paraId="77F3A12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Kennemer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Fountain</w:t>
      </w:r>
    </w:p>
    <w:p w14:paraId="587A563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Kirby Hall </w:t>
      </w:r>
    </w:p>
    <w:p w14:paraId="68498DE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Late Fountain</w:t>
      </w:r>
    </w:p>
    <w:p w14:paraId="68D6040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71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Loyd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All-Sports Center </w:t>
      </w:r>
    </w:p>
    <w:p w14:paraId="7564647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108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Loyd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Commons </w:t>
      </w:r>
    </w:p>
    <w:p w14:paraId="276F1BB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Maguire Building </w:t>
      </w:r>
    </w:p>
    <w:p w14:paraId="6C8750A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Martin Hall </w:t>
      </w:r>
    </w:p>
    <w:p w14:paraId="1E2E560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Mary Hay Hall </w:t>
      </w:r>
    </w:p>
    <w:p w14:paraId="72A76DC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64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McElvaney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Commons </w:t>
      </w:r>
    </w:p>
    <w:p w14:paraId="1C2C968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McFarlin Auditorium </w:t>
      </w:r>
    </w:p>
    <w:p w14:paraId="7597D4D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Meadows Museum </w:t>
      </w:r>
    </w:p>
    <w:p w14:paraId="5CCC47F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Meadows Parking Center </w:t>
      </w:r>
    </w:p>
    <w:p w14:paraId="23F1BA4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Miller Event Center </w:t>
      </w:r>
    </w:p>
    <w:p w14:paraId="0B831C3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Moody Coliseum </w:t>
      </w:r>
    </w:p>
    <w:p w14:paraId="3FDD4FB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Moody Parking Center </w:t>
      </w:r>
    </w:p>
    <w:p w14:paraId="2847864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Moore Hall</w:t>
      </w:r>
    </w:p>
    <w:p w14:paraId="5AF836F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Morrison-Bell Track </w:t>
      </w:r>
    </w:p>
    <w:p w14:paraId="7F61EA1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Morrison-McGinnis Commons</w:t>
      </w:r>
    </w:p>
    <w:p w14:paraId="6A5E42F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Mustang Band Hall</w:t>
      </w:r>
    </w:p>
    <w:p w14:paraId="3D3B794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Mustang Parking Center </w:t>
      </w:r>
    </w:p>
    <w:p w14:paraId="2DA9B06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Mustang Plaza and Mall</w:t>
      </w:r>
    </w:p>
    <w:p w14:paraId="61E13E0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Owen Arts Center </w:t>
      </w:r>
    </w:p>
    <w:p w14:paraId="1916626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Panhellenic House #1</w:t>
      </w:r>
    </w:p>
    <w:p w14:paraId="0AC8B4B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Panhellenic House #2</w:t>
      </w:r>
    </w:p>
    <w:p w14:paraId="50C8F6D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Patterson Hall (SMU Police) </w:t>
      </w:r>
    </w:p>
    <w:p w14:paraId="48B3733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Perkins Administration Building </w:t>
      </w:r>
    </w:p>
    <w:p w14:paraId="2757291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Perkins Chapel </w:t>
      </w:r>
    </w:p>
    <w:p w14:paraId="55D1499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Perkins Hall </w:t>
      </w:r>
    </w:p>
    <w:p w14:paraId="590078E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Peyton Hall</w:t>
      </w:r>
    </w:p>
    <w:p w14:paraId="022AE9F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Phi Delta Theta </w:t>
      </w:r>
    </w:p>
    <w:p w14:paraId="435F985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Phi Gamma Delta</w:t>
      </w:r>
    </w:p>
    <w:p w14:paraId="4563AD4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Pi Beta Phi</w:t>
      </w:r>
    </w:p>
    <w:p w14:paraId="1BFC4B3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29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Prothro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</w:t>
      </w:r>
    </w:p>
    <w:p w14:paraId="38DDB06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Robson &amp; Lindley Aquatics Center</w:t>
      </w:r>
    </w:p>
    <w:p w14:paraId="2BC5473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28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Selecman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4A49129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Shuttles Hall</w:t>
      </w:r>
    </w:p>
    <w:p w14:paraId="705B2B5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Sigma Alpha Epsilon </w:t>
      </w:r>
    </w:p>
    <w:p w14:paraId="749B2F9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Sigma Chi </w:t>
      </w:r>
    </w:p>
    <w:p w14:paraId="007E165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Sigma Phi Epsilon</w:t>
      </w:r>
    </w:p>
    <w:p w14:paraId="002CCB8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Smith Hall </w:t>
      </w:r>
    </w:p>
    <w:p w14:paraId="5188901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Smith Health Center</w:t>
      </w:r>
    </w:p>
    <w:p w14:paraId="7F0BF74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Apartments #5</w:t>
      </w:r>
    </w:p>
    <w:p w14:paraId="091B944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Apartments #4</w:t>
      </w:r>
    </w:p>
    <w:p w14:paraId="0215188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lastRenderedPageBreak/>
        <w:t>111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Bookstore</w:t>
      </w:r>
    </w:p>
    <w:p w14:paraId="7E5AC29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Childcare Center</w:t>
      </w:r>
    </w:p>
    <w:p w14:paraId="7AE8FD7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Flagpole</w:t>
      </w:r>
    </w:p>
    <w:p w14:paraId="5751B04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SMU Service House </w:t>
      </w:r>
    </w:p>
    <w:p w14:paraId="73E5589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Storey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40851BF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Tennis Complex </w:t>
      </w:r>
    </w:p>
    <w:p w14:paraId="4D8E645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Turner Centennial Quadrangle</w:t>
      </w:r>
    </w:p>
    <w:p w14:paraId="6AAC2B6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Umphrey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Lee Center </w:t>
      </w:r>
    </w:p>
    <w:p w14:paraId="6A0916E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Underwood Law Library </w:t>
      </w:r>
    </w:p>
    <w:p w14:paraId="79C0A6F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Virginia-Snider Commons</w:t>
      </w:r>
    </w:p>
    <w:p w14:paraId="6ED2F02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Ware Commons</w:t>
      </w:r>
    </w:p>
    <w:p w14:paraId="2D54FE70" w14:textId="77777777" w:rsidR="00AC4581" w:rsidRPr="008F145F" w:rsidRDefault="00AC4581" w:rsidP="00AC4581">
      <w:pPr>
        <w:pStyle w:val="Pa0"/>
        <w:tabs>
          <w:tab w:val="left" w:pos="540"/>
        </w:tabs>
        <w:ind w:left="540" w:hanging="540"/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67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Washburne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Soccer &amp; Track Stadium (Future Site)</w:t>
      </w:r>
    </w:p>
    <w:p w14:paraId="30B1CD8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Westcott Field </w:t>
      </w:r>
    </w:p>
    <w:p w14:paraId="3027834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5538 Dyer Street</w:t>
      </w:r>
    </w:p>
    <w:p w14:paraId="76E3E13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5539 SMU Boulevard</w:t>
      </w:r>
    </w:p>
    <w:p w14:paraId="1F44753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6200 N. Central Expressway</w:t>
      </w:r>
    </w:p>
    <w:p w14:paraId="20529914" w14:textId="77777777" w:rsidR="00AC4581" w:rsidRDefault="00AC4581" w:rsidP="00AC4581">
      <w:pPr>
        <w:pStyle w:val="Pa0"/>
        <w:tabs>
          <w:tab w:val="left" w:pos="540"/>
        </w:tabs>
        <w:rPr>
          <w:rStyle w:val="A3"/>
          <w:rFonts w:ascii="Times" w:hAnsi="Times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6210 N. Central Expressway</w:t>
      </w:r>
    </w:p>
    <w:p w14:paraId="1BC747AB" w14:textId="77777777" w:rsidR="00AC4581" w:rsidRDefault="00AC4581" w:rsidP="00AC4581">
      <w:pPr>
        <w:pStyle w:val="Default"/>
      </w:pPr>
    </w:p>
    <w:p w14:paraId="471535D3" w14:textId="77777777" w:rsidR="00AC4581" w:rsidRDefault="00AC4581" w:rsidP="00AC4581">
      <w:pPr>
        <w:pStyle w:val="Default"/>
      </w:pPr>
    </w:p>
    <w:p w14:paraId="13BEBD2A" w14:textId="77777777" w:rsidR="00AC4581" w:rsidRDefault="00AC4581" w:rsidP="00AC4581">
      <w:pPr>
        <w:pStyle w:val="Default"/>
      </w:pPr>
    </w:p>
    <w:p w14:paraId="176BC21C" w14:textId="77777777" w:rsidR="00AC4581" w:rsidRDefault="00AC4581" w:rsidP="00AC4581">
      <w:pPr>
        <w:pStyle w:val="Default"/>
      </w:pPr>
    </w:p>
    <w:p w14:paraId="1C027B73" w14:textId="77777777" w:rsidR="00AC4581" w:rsidRDefault="00AC4581" w:rsidP="00AC4581">
      <w:pPr>
        <w:pStyle w:val="Default"/>
      </w:pPr>
    </w:p>
    <w:p w14:paraId="2646A500" w14:textId="77777777" w:rsidR="00AC4581" w:rsidRDefault="00AC4581" w:rsidP="00AC4581">
      <w:pPr>
        <w:pStyle w:val="Default"/>
      </w:pPr>
    </w:p>
    <w:p w14:paraId="7F34A9A4" w14:textId="77777777" w:rsidR="00AC4581" w:rsidRDefault="00AC4581" w:rsidP="00AC4581">
      <w:pPr>
        <w:pStyle w:val="Default"/>
      </w:pPr>
    </w:p>
    <w:p w14:paraId="225D0512" w14:textId="77777777" w:rsidR="00AC4581" w:rsidRDefault="00AC4581" w:rsidP="00AC4581">
      <w:pPr>
        <w:pStyle w:val="Default"/>
      </w:pPr>
    </w:p>
    <w:p w14:paraId="65984D31" w14:textId="77777777" w:rsidR="00AC4581" w:rsidRDefault="00AC4581" w:rsidP="00AC4581">
      <w:pPr>
        <w:pStyle w:val="Default"/>
      </w:pPr>
    </w:p>
    <w:p w14:paraId="1ED63FD9" w14:textId="77777777" w:rsidR="00AC4581" w:rsidRDefault="00AC4581" w:rsidP="00AC4581">
      <w:pPr>
        <w:pStyle w:val="Default"/>
      </w:pPr>
    </w:p>
    <w:p w14:paraId="1C5C22A7" w14:textId="77777777" w:rsidR="00AC4581" w:rsidRDefault="00AC4581" w:rsidP="00AC4581">
      <w:pPr>
        <w:pStyle w:val="Default"/>
      </w:pPr>
    </w:p>
    <w:p w14:paraId="15AA2AB3" w14:textId="77777777" w:rsidR="00AC4581" w:rsidRDefault="00AC4581" w:rsidP="00AC4581">
      <w:pPr>
        <w:pStyle w:val="Default"/>
      </w:pPr>
    </w:p>
    <w:p w14:paraId="3C34DA30" w14:textId="77777777" w:rsidR="00AC4581" w:rsidRDefault="00AC4581" w:rsidP="00AC4581">
      <w:pPr>
        <w:pStyle w:val="Default"/>
      </w:pPr>
    </w:p>
    <w:p w14:paraId="52A33003" w14:textId="77777777" w:rsidR="00AC4581" w:rsidRDefault="00AC4581" w:rsidP="00AC4581">
      <w:pPr>
        <w:pStyle w:val="Default"/>
      </w:pPr>
    </w:p>
    <w:p w14:paraId="5975D55B" w14:textId="77777777" w:rsidR="00AC4581" w:rsidRDefault="00AC4581" w:rsidP="00AC4581">
      <w:pPr>
        <w:pStyle w:val="Default"/>
      </w:pPr>
    </w:p>
    <w:p w14:paraId="1886DDFA" w14:textId="77777777" w:rsidR="00AC4581" w:rsidRDefault="00AC4581" w:rsidP="00AC4581">
      <w:pPr>
        <w:pStyle w:val="Default"/>
      </w:pPr>
    </w:p>
    <w:p w14:paraId="08FE721A" w14:textId="77777777" w:rsidR="00AC4581" w:rsidRDefault="00AC4581" w:rsidP="00AC4581">
      <w:pPr>
        <w:pStyle w:val="Default"/>
      </w:pPr>
    </w:p>
    <w:p w14:paraId="246BFE5A" w14:textId="77777777" w:rsidR="00AC4581" w:rsidRDefault="00AC4581" w:rsidP="00AC4581">
      <w:pPr>
        <w:pStyle w:val="Default"/>
      </w:pPr>
    </w:p>
    <w:p w14:paraId="5E09914B" w14:textId="77777777" w:rsidR="00AC4581" w:rsidRDefault="00AC4581" w:rsidP="00AC4581">
      <w:pPr>
        <w:pStyle w:val="Default"/>
      </w:pPr>
    </w:p>
    <w:p w14:paraId="3017D8D7" w14:textId="77777777" w:rsidR="00AC4581" w:rsidRDefault="00AC4581" w:rsidP="00AC4581">
      <w:pPr>
        <w:pStyle w:val="Default"/>
      </w:pPr>
    </w:p>
    <w:p w14:paraId="1DE68DD8" w14:textId="77777777" w:rsidR="00AC4581" w:rsidRDefault="00AC4581" w:rsidP="00AC4581">
      <w:pPr>
        <w:pStyle w:val="Default"/>
      </w:pPr>
    </w:p>
    <w:p w14:paraId="30DC53DD" w14:textId="77777777" w:rsidR="00AC4581" w:rsidRDefault="00AC4581" w:rsidP="00AC4581">
      <w:pPr>
        <w:pStyle w:val="Default"/>
      </w:pPr>
    </w:p>
    <w:p w14:paraId="0F8A0833" w14:textId="77777777" w:rsidR="00AC4581" w:rsidRDefault="00AC4581" w:rsidP="00AC4581">
      <w:pPr>
        <w:pStyle w:val="Default"/>
      </w:pPr>
    </w:p>
    <w:p w14:paraId="3D6947DF" w14:textId="77777777" w:rsidR="00AC4581" w:rsidRDefault="00AC4581" w:rsidP="00AC4581">
      <w:pPr>
        <w:pStyle w:val="Default"/>
      </w:pPr>
    </w:p>
    <w:p w14:paraId="0AF70A76" w14:textId="77777777" w:rsidR="00AC4581" w:rsidRDefault="00AC4581" w:rsidP="00AC4581">
      <w:pPr>
        <w:pStyle w:val="Default"/>
      </w:pPr>
    </w:p>
    <w:p w14:paraId="4258F92E" w14:textId="77777777" w:rsidR="00AC4581" w:rsidRDefault="00AC4581" w:rsidP="00AC4581">
      <w:pPr>
        <w:pStyle w:val="Default"/>
      </w:pPr>
    </w:p>
    <w:p w14:paraId="6A5C28E8" w14:textId="77777777" w:rsidR="00AC4581" w:rsidRDefault="00AC4581" w:rsidP="00AC4581">
      <w:pPr>
        <w:pStyle w:val="Default"/>
      </w:pPr>
    </w:p>
    <w:p w14:paraId="6C9A4C42" w14:textId="77777777" w:rsidR="00AC4581" w:rsidRDefault="00AC4581" w:rsidP="00AC4581">
      <w:pPr>
        <w:pStyle w:val="Default"/>
      </w:pPr>
    </w:p>
    <w:p w14:paraId="766C631B" w14:textId="77777777" w:rsidR="00AC4581" w:rsidRDefault="00AC4581" w:rsidP="00AC4581">
      <w:pPr>
        <w:pStyle w:val="Default"/>
      </w:pPr>
    </w:p>
    <w:p w14:paraId="3722E8A3" w14:textId="77777777" w:rsidR="00AC4581" w:rsidRDefault="00AC4581" w:rsidP="00AC4581">
      <w:pPr>
        <w:pStyle w:val="Default"/>
      </w:pPr>
    </w:p>
    <w:p w14:paraId="5143895C" w14:textId="77777777" w:rsidR="00AC4581" w:rsidRDefault="00AC4581" w:rsidP="00AC4581">
      <w:pPr>
        <w:pStyle w:val="Default"/>
      </w:pPr>
    </w:p>
    <w:p w14:paraId="26F96797" w14:textId="77777777" w:rsidR="00AC4581" w:rsidRDefault="00AC4581" w:rsidP="00AC4581">
      <w:pPr>
        <w:pStyle w:val="Default"/>
      </w:pPr>
    </w:p>
    <w:p w14:paraId="4907C52D" w14:textId="77777777" w:rsidR="00AC4581" w:rsidRDefault="00AC4581" w:rsidP="00AC4581">
      <w:pPr>
        <w:pStyle w:val="Default"/>
      </w:pPr>
    </w:p>
    <w:p w14:paraId="4A242777" w14:textId="77777777" w:rsidR="00AC4581" w:rsidRDefault="00AC4581" w:rsidP="00AC4581">
      <w:pPr>
        <w:pStyle w:val="Default"/>
      </w:pPr>
    </w:p>
    <w:p w14:paraId="680ACB15" w14:textId="77777777" w:rsidR="00AC4581" w:rsidRDefault="00AC4581" w:rsidP="00AC4581">
      <w:pPr>
        <w:pStyle w:val="Default"/>
      </w:pPr>
    </w:p>
    <w:p w14:paraId="011DD015" w14:textId="77777777" w:rsidR="00AC4581" w:rsidRDefault="00AC4581" w:rsidP="00AC4581">
      <w:pPr>
        <w:pStyle w:val="Default"/>
      </w:pPr>
    </w:p>
    <w:p w14:paraId="6FC454DF" w14:textId="77777777" w:rsidR="00AC4581" w:rsidRDefault="00AC4581" w:rsidP="00AC4581">
      <w:pPr>
        <w:pStyle w:val="Default"/>
      </w:pPr>
    </w:p>
    <w:p w14:paraId="59F8E566" w14:textId="77777777" w:rsidR="00AC4581" w:rsidRDefault="00AC4581" w:rsidP="00AC4581">
      <w:pPr>
        <w:pStyle w:val="Default"/>
      </w:pPr>
    </w:p>
    <w:p w14:paraId="3C855F22" w14:textId="77777777" w:rsidR="00AC4581" w:rsidRDefault="00AC4581" w:rsidP="00AC4581">
      <w:pPr>
        <w:pStyle w:val="Default"/>
      </w:pPr>
    </w:p>
    <w:p w14:paraId="639F7676" w14:textId="77777777" w:rsidR="00AC4581" w:rsidRDefault="00AC4581" w:rsidP="00AC4581">
      <w:pPr>
        <w:pStyle w:val="Default"/>
      </w:pPr>
    </w:p>
    <w:p w14:paraId="77908845" w14:textId="77777777" w:rsidR="00AC4581" w:rsidRDefault="00AC4581" w:rsidP="00AC4581">
      <w:pPr>
        <w:pStyle w:val="Default"/>
      </w:pPr>
    </w:p>
    <w:p w14:paraId="7EC8C57C" w14:textId="77777777" w:rsidR="00AC4581" w:rsidRDefault="00AC4581" w:rsidP="00AC4581">
      <w:pPr>
        <w:pStyle w:val="Default"/>
      </w:pPr>
    </w:p>
    <w:p w14:paraId="774D2127" w14:textId="77777777" w:rsidR="00AC4581" w:rsidRDefault="00AC4581" w:rsidP="00AC4581">
      <w:pPr>
        <w:pStyle w:val="Default"/>
      </w:pPr>
    </w:p>
    <w:p w14:paraId="64FDBFCA" w14:textId="77777777" w:rsidR="00AC4581" w:rsidRDefault="00AC4581" w:rsidP="00AC4581">
      <w:pPr>
        <w:pStyle w:val="Default"/>
      </w:pPr>
    </w:p>
    <w:p w14:paraId="75B39480" w14:textId="77777777" w:rsidR="00AC4581" w:rsidRDefault="00AC4581" w:rsidP="00AC4581">
      <w:pPr>
        <w:pStyle w:val="Default"/>
      </w:pPr>
    </w:p>
    <w:p w14:paraId="0554F6D4" w14:textId="77777777" w:rsidR="00AC4581" w:rsidRDefault="00AC4581" w:rsidP="00AC4581">
      <w:pPr>
        <w:pStyle w:val="Default"/>
      </w:pPr>
    </w:p>
    <w:p w14:paraId="278DCE1A" w14:textId="77777777" w:rsidR="00AC4581" w:rsidRDefault="00AC4581" w:rsidP="00AC4581">
      <w:pPr>
        <w:pStyle w:val="Default"/>
      </w:pPr>
    </w:p>
    <w:p w14:paraId="06287FEF" w14:textId="77777777" w:rsidR="00AC4581" w:rsidRDefault="00AC4581" w:rsidP="00AC4581">
      <w:pPr>
        <w:pStyle w:val="Default"/>
      </w:pPr>
    </w:p>
    <w:p w14:paraId="5AC0A80C" w14:textId="77777777" w:rsidR="00AC4581" w:rsidRDefault="00AC4581" w:rsidP="00AC4581">
      <w:pPr>
        <w:pStyle w:val="Default"/>
      </w:pPr>
    </w:p>
    <w:p w14:paraId="2BFBC55A" w14:textId="77777777" w:rsidR="00AC4581" w:rsidRDefault="00AC4581" w:rsidP="00AC4581">
      <w:pPr>
        <w:pStyle w:val="Default"/>
      </w:pPr>
    </w:p>
    <w:p w14:paraId="74CEE43C" w14:textId="77777777" w:rsidR="00AC4581" w:rsidRDefault="00AC4581" w:rsidP="00AC4581">
      <w:pPr>
        <w:pStyle w:val="Default"/>
      </w:pPr>
    </w:p>
    <w:p w14:paraId="4016CA22" w14:textId="77777777" w:rsidR="00AC4581" w:rsidRDefault="00AC4581" w:rsidP="00AC4581">
      <w:pPr>
        <w:pStyle w:val="Default"/>
      </w:pPr>
    </w:p>
    <w:p w14:paraId="45554967" w14:textId="77777777" w:rsidR="00AC4581" w:rsidRDefault="00AC4581" w:rsidP="00AC4581">
      <w:pPr>
        <w:pStyle w:val="Default"/>
      </w:pPr>
    </w:p>
    <w:p w14:paraId="73EDC018" w14:textId="77777777" w:rsidR="00AC4581" w:rsidRDefault="00AC4581" w:rsidP="00AC4581">
      <w:pPr>
        <w:pStyle w:val="Default"/>
      </w:pPr>
    </w:p>
    <w:p w14:paraId="02EF4418" w14:textId="77777777" w:rsidR="00AC4581" w:rsidRDefault="00AC4581" w:rsidP="00AC4581">
      <w:pPr>
        <w:pStyle w:val="Default"/>
      </w:pPr>
    </w:p>
    <w:p w14:paraId="30140B6F" w14:textId="77777777" w:rsidR="00AC4581" w:rsidRDefault="00AC4581" w:rsidP="00AC4581">
      <w:pPr>
        <w:pStyle w:val="Default"/>
      </w:pPr>
    </w:p>
    <w:p w14:paraId="0C077C71" w14:textId="77777777" w:rsidR="00AC4581" w:rsidRDefault="00AC4581" w:rsidP="00AC4581">
      <w:pPr>
        <w:pStyle w:val="Default"/>
      </w:pPr>
    </w:p>
    <w:p w14:paraId="163DC0BD" w14:textId="77777777" w:rsidR="00AC4581" w:rsidRDefault="00AC4581" w:rsidP="00AC4581">
      <w:pPr>
        <w:pStyle w:val="Default"/>
      </w:pPr>
    </w:p>
    <w:p w14:paraId="5A17C34A" w14:textId="77777777" w:rsidR="00AC4581" w:rsidRDefault="00AC4581" w:rsidP="00AC4581">
      <w:pPr>
        <w:pStyle w:val="Default"/>
      </w:pPr>
    </w:p>
    <w:p w14:paraId="5CABC34D" w14:textId="77777777" w:rsidR="00AC4581" w:rsidRDefault="00AC4581" w:rsidP="00AC4581">
      <w:pPr>
        <w:pStyle w:val="Default"/>
      </w:pPr>
    </w:p>
    <w:p w14:paraId="44703D82" w14:textId="77777777" w:rsidR="00AC4581" w:rsidRDefault="00AC4581" w:rsidP="00AC4581">
      <w:pPr>
        <w:pStyle w:val="Default"/>
      </w:pPr>
    </w:p>
    <w:p w14:paraId="20F48A95" w14:textId="2E7C0350" w:rsidR="00AC4581" w:rsidRDefault="00AC4581" w:rsidP="00AC4581">
      <w:pPr>
        <w:pStyle w:val="Default"/>
      </w:pPr>
    </w:p>
    <w:p w14:paraId="6697D925" w14:textId="6A724C69" w:rsidR="00AC4581" w:rsidRDefault="00AC4581" w:rsidP="00AC4581">
      <w:pPr>
        <w:pStyle w:val="Default"/>
      </w:pPr>
    </w:p>
    <w:p w14:paraId="3DEA4E88" w14:textId="60D390F2" w:rsidR="00AC4581" w:rsidRDefault="00AC4581" w:rsidP="00AC4581">
      <w:pPr>
        <w:pStyle w:val="Default"/>
      </w:pPr>
    </w:p>
    <w:p w14:paraId="2F6C7014" w14:textId="6E1472C6" w:rsidR="00AC4581" w:rsidRDefault="00AC4581" w:rsidP="00AC4581">
      <w:pPr>
        <w:pStyle w:val="Default"/>
      </w:pPr>
    </w:p>
    <w:p w14:paraId="21840906" w14:textId="615ADEA7" w:rsidR="00AC4581" w:rsidRDefault="00AC4581" w:rsidP="00AC4581">
      <w:pPr>
        <w:pStyle w:val="Default"/>
      </w:pPr>
    </w:p>
    <w:p w14:paraId="761CA4B3" w14:textId="43E766C8" w:rsidR="00AC4581" w:rsidRDefault="00AC4581" w:rsidP="00AC4581">
      <w:pPr>
        <w:pStyle w:val="Default"/>
      </w:pPr>
    </w:p>
    <w:p w14:paraId="1F5ED4F5" w14:textId="141C8DBA" w:rsidR="00AC4581" w:rsidRDefault="00AC4581" w:rsidP="00AC4581">
      <w:pPr>
        <w:pStyle w:val="Default"/>
      </w:pPr>
    </w:p>
    <w:p w14:paraId="2675E06E" w14:textId="132F96DC" w:rsidR="00AC4581" w:rsidRDefault="00AC4581" w:rsidP="00AC4581">
      <w:pPr>
        <w:pStyle w:val="Default"/>
      </w:pPr>
    </w:p>
    <w:p w14:paraId="23BB208F" w14:textId="5CDCCEFC" w:rsidR="00AC4581" w:rsidRDefault="00AC4581" w:rsidP="00AC4581">
      <w:pPr>
        <w:pStyle w:val="Default"/>
      </w:pPr>
    </w:p>
    <w:p w14:paraId="1DFD8CDD" w14:textId="2311C2AB" w:rsidR="00AC4581" w:rsidRDefault="00AC4581" w:rsidP="00AC4581">
      <w:pPr>
        <w:pStyle w:val="Default"/>
      </w:pPr>
    </w:p>
    <w:p w14:paraId="7B65DF6D" w14:textId="0E39597A" w:rsidR="00AC4581" w:rsidRDefault="00AC4581" w:rsidP="00AC4581">
      <w:pPr>
        <w:pStyle w:val="Default"/>
      </w:pPr>
    </w:p>
    <w:p w14:paraId="492A60FB" w14:textId="77777777" w:rsidR="00AC4581" w:rsidRDefault="00AC4581" w:rsidP="00AC4581">
      <w:pPr>
        <w:pStyle w:val="Default"/>
      </w:pPr>
    </w:p>
    <w:p w14:paraId="60752E40" w14:textId="77777777" w:rsidR="00AC4581" w:rsidRDefault="00AC4581" w:rsidP="00AC4581">
      <w:pPr>
        <w:pStyle w:val="Default"/>
      </w:pPr>
    </w:p>
    <w:p w14:paraId="0A7C28F7" w14:textId="77777777" w:rsidR="00AC4581" w:rsidRDefault="00AC4581" w:rsidP="00AC4581">
      <w:pPr>
        <w:pStyle w:val="Default"/>
      </w:pPr>
    </w:p>
    <w:p w14:paraId="583C4BCB" w14:textId="77777777" w:rsidR="00AC4581" w:rsidRDefault="00AC4581" w:rsidP="00AC4581">
      <w:pPr>
        <w:pStyle w:val="Default"/>
      </w:pPr>
    </w:p>
    <w:p w14:paraId="1C349034" w14:textId="77777777" w:rsidR="00AC4581" w:rsidRDefault="00AC4581" w:rsidP="00AC4581">
      <w:pPr>
        <w:pStyle w:val="Default"/>
      </w:pPr>
    </w:p>
    <w:p w14:paraId="278CCC1F" w14:textId="77777777" w:rsidR="00AC4581" w:rsidRDefault="00AC4581" w:rsidP="00AC4581">
      <w:pPr>
        <w:pStyle w:val="Default"/>
      </w:pPr>
    </w:p>
    <w:p w14:paraId="5F7F81B3" w14:textId="77777777" w:rsidR="00AC4581" w:rsidRPr="008F145F" w:rsidRDefault="00AC4581" w:rsidP="00AC4581">
      <w:pPr>
        <w:pStyle w:val="Default"/>
      </w:pPr>
    </w:p>
    <w:p w14:paraId="399F91F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Bold"/>
          <w:color w:val="ED4D58"/>
          <w:sz w:val="22"/>
          <w:szCs w:val="22"/>
        </w:rPr>
      </w:pPr>
      <w:r w:rsidRPr="008F145F">
        <w:rPr>
          <w:rStyle w:val="A2"/>
          <w:rFonts w:ascii="Times" w:hAnsi="Times"/>
          <w:sz w:val="22"/>
          <w:szCs w:val="22"/>
        </w:rPr>
        <w:lastRenderedPageBreak/>
        <w:t>NUMERICAL ORDER</w:t>
      </w:r>
    </w:p>
    <w:p w14:paraId="39AF4D5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Dallas Hall </w:t>
      </w:r>
    </w:p>
    <w:p w14:paraId="15375E6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Daniel Parking Center </w:t>
      </w:r>
    </w:p>
    <w:p w14:paraId="082C32D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Hillcrest Manor</w:t>
      </w:r>
    </w:p>
    <w:p w14:paraId="22A70AC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Storey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7D55D96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Underwood Law Library </w:t>
      </w:r>
    </w:p>
    <w:p w14:paraId="6182EF9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Carr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Collins Hall </w:t>
      </w:r>
    </w:p>
    <w:p w14:paraId="772EF26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Florence Hall </w:t>
      </w:r>
    </w:p>
    <w:p w14:paraId="5F159B1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Perkins Administration Building </w:t>
      </w:r>
    </w:p>
    <w:p w14:paraId="5AEB234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McFarlin Auditorium </w:t>
      </w:r>
    </w:p>
    <w:p w14:paraId="09B66DC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Umphrey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Lee Center</w:t>
      </w:r>
    </w:p>
    <w:p w14:paraId="369D801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Kennemer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Fountain</w:t>
      </w:r>
    </w:p>
    <w:p w14:paraId="53470F2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Flagpole</w:t>
      </w:r>
    </w:p>
    <w:p w14:paraId="681D121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Virginia-Snider Commons</w:t>
      </w:r>
    </w:p>
    <w:p w14:paraId="3E4D2FFD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Shuttles Hall </w:t>
      </w:r>
    </w:p>
    <w:p w14:paraId="3236D90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Smith Health Center</w:t>
      </w:r>
    </w:p>
    <w:p w14:paraId="7D2F918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Peyton Hall </w:t>
      </w:r>
    </w:p>
    <w:p w14:paraId="24EF525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Mary Hay Hall </w:t>
      </w:r>
    </w:p>
    <w:p w14:paraId="0C36D38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Greer Garson Theatre </w:t>
      </w:r>
    </w:p>
    <w:p w14:paraId="2E5CFE6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Hamon Arts Library </w:t>
      </w:r>
    </w:p>
    <w:p w14:paraId="409805D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Owen Arts Center </w:t>
      </w:r>
    </w:p>
    <w:p w14:paraId="2324D5D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Smith Hall </w:t>
      </w:r>
    </w:p>
    <w:p w14:paraId="572C263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Perkins Hall </w:t>
      </w:r>
    </w:p>
    <w:p w14:paraId="53C3040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Bridwell Library </w:t>
      </w:r>
    </w:p>
    <w:p w14:paraId="7B7DE6D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Perkins Chapel </w:t>
      </w:r>
    </w:p>
    <w:p w14:paraId="280DBAB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Martin Hall </w:t>
      </w:r>
    </w:p>
    <w:p w14:paraId="31C00A6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Kirby Hall </w:t>
      </w:r>
    </w:p>
    <w:p w14:paraId="2F5C76D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Hillcrest Parking Center </w:t>
      </w:r>
    </w:p>
    <w:p w14:paraId="094843B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28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Selecman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345A980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29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Prothro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</w:t>
      </w:r>
    </w:p>
    <w:p w14:paraId="12860DA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Moore Hall </w:t>
      </w:r>
    </w:p>
    <w:p w14:paraId="3BC63E0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Apartments #5</w:t>
      </w:r>
    </w:p>
    <w:p w14:paraId="3F461FC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SMU Apartments #4</w:t>
      </w:r>
    </w:p>
    <w:p w14:paraId="003F017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33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Heroy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Science Hall </w:t>
      </w:r>
    </w:p>
    <w:p w14:paraId="0C27439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Fondren Science Building </w:t>
      </w:r>
    </w:p>
    <w:p w14:paraId="5957BA4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Dedman Life Sciences Building</w:t>
      </w:r>
    </w:p>
    <w:p w14:paraId="15927BF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Airline Parking Center </w:t>
      </w:r>
    </w:p>
    <w:p w14:paraId="2FAAB48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Late Fountain</w:t>
      </w:r>
    </w:p>
    <w:p w14:paraId="42DBA9C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38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Hyer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000D2D3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39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Laura Bush Promenade</w:t>
      </w:r>
    </w:p>
    <w:p w14:paraId="148D068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Fondren Library Center (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DeGolyer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Library)</w:t>
      </w:r>
    </w:p>
    <w:p w14:paraId="0140379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Annette Caldwell Simmons Hall</w:t>
      </w:r>
    </w:p>
    <w:p w14:paraId="17A0AAF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Harold Clark Simmons Hall</w:t>
      </w:r>
    </w:p>
    <w:p w14:paraId="09CB554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Ford Hall </w:t>
      </w:r>
    </w:p>
    <w:p w14:paraId="5892B97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Clements Hall </w:t>
      </w:r>
    </w:p>
    <w:p w14:paraId="0FE2239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Hughes-Trigg Student Center (Centennial Hall)</w:t>
      </w:r>
    </w:p>
    <w:p w14:paraId="717C329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Patterson Hall (SMU Police) </w:t>
      </w:r>
    </w:p>
    <w:p w14:paraId="44ADC9C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Maguire Building</w:t>
      </w:r>
    </w:p>
    <w:p w14:paraId="5A22F27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Crow Building </w:t>
      </w:r>
    </w:p>
    <w:p w14:paraId="09BCC64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49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Fincher Building </w:t>
      </w:r>
    </w:p>
    <w:p w14:paraId="2A0E6B3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Crain Family Centennial Promenade</w:t>
      </w:r>
    </w:p>
    <w:p w14:paraId="0634721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51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Caruth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Hall </w:t>
      </w:r>
    </w:p>
    <w:p w14:paraId="2509333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Embrey Engineering Building</w:t>
      </w:r>
    </w:p>
    <w:p w14:paraId="6CFECFE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53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Junkins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Engineering Building</w:t>
      </w:r>
    </w:p>
    <w:p w14:paraId="067A7B4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Turner Centennial Quadrangle</w:t>
      </w:r>
    </w:p>
    <w:p w14:paraId="23D7383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Blanton Student Services Building</w:t>
      </w:r>
    </w:p>
    <w:p w14:paraId="12947A63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Crain Fountain</w:t>
      </w:r>
    </w:p>
    <w:p w14:paraId="6527EAB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Boaz Commons </w:t>
      </w:r>
    </w:p>
    <w:p w14:paraId="4764B55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Collins Center (Crum Auditorium) </w:t>
      </w:r>
    </w:p>
    <w:p w14:paraId="7D8DA74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59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Sigma Chi </w:t>
      </w:r>
    </w:p>
    <w:p w14:paraId="3E57B62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Indoor Performance Center</w:t>
      </w:r>
    </w:p>
    <w:p w14:paraId="45F48C3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Armstrong Fieldhouse </w:t>
      </w:r>
    </w:p>
    <w:p w14:paraId="51B4698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Binkley Parking Center </w:t>
      </w:r>
    </w:p>
    <w:p w14:paraId="114165C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Morrison-McGinnis Commons </w:t>
      </w:r>
    </w:p>
    <w:p w14:paraId="14EAD8F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64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McElvaney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Commons </w:t>
      </w:r>
    </w:p>
    <w:p w14:paraId="10933D4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Cockrell-McIntosh Commons </w:t>
      </w:r>
    </w:p>
    <w:p w14:paraId="7BA183D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Morrison-Bell Track </w:t>
      </w:r>
    </w:p>
    <w:p w14:paraId="7E4B7C6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67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Washburne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Soccer &amp; Track Stadium (Future Site)</w:t>
      </w:r>
    </w:p>
    <w:p w14:paraId="30F1AA7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Westcott Field </w:t>
      </w:r>
    </w:p>
    <w:p w14:paraId="422609C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69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Meadows Museum </w:t>
      </w:r>
    </w:p>
    <w:p w14:paraId="4851C9A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Meadows Parking Center</w:t>
      </w:r>
    </w:p>
    <w:p w14:paraId="04B19B2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71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Loyd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All-Sports Center </w:t>
      </w:r>
    </w:p>
    <w:p w14:paraId="2C9AFE3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Ford Stadium </w:t>
      </w:r>
    </w:p>
    <w:p w14:paraId="5116666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Daniel House </w:t>
      </w:r>
    </w:p>
    <w:p w14:paraId="63637DF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Delta Gamma </w:t>
      </w:r>
    </w:p>
    <w:p w14:paraId="7AE56DC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Kappa 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Kappa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Gamma </w:t>
      </w:r>
    </w:p>
    <w:p w14:paraId="4EB1A32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Panhellenic House #2 </w:t>
      </w:r>
    </w:p>
    <w:p w14:paraId="0FCD78DF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Chi Omega</w:t>
      </w:r>
    </w:p>
    <w:p w14:paraId="58A2CB1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Gamma Phi Beta </w:t>
      </w:r>
    </w:p>
    <w:p w14:paraId="7856278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79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Alpha Chi Omega </w:t>
      </w:r>
    </w:p>
    <w:p w14:paraId="1C36DDF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SMU Childcare Center </w:t>
      </w:r>
    </w:p>
    <w:p w14:paraId="7FED9BC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Panhellenic House #1</w:t>
      </w:r>
    </w:p>
    <w:p w14:paraId="597EF03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Pi Beta Phi</w:t>
      </w:r>
    </w:p>
    <w:p w14:paraId="75D2922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Kappa Alpha Theta </w:t>
      </w:r>
    </w:p>
    <w:p w14:paraId="2A3D94A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Delta 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Delta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</w:t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Delta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</w:t>
      </w:r>
    </w:p>
    <w:p w14:paraId="177D4E7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Dawson Service Center </w:t>
      </w:r>
    </w:p>
    <w:p w14:paraId="3D373B9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Beta Theta Pi</w:t>
      </w:r>
    </w:p>
    <w:p w14:paraId="0AF5D0F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SMU Service House </w:t>
      </w:r>
    </w:p>
    <w:p w14:paraId="135E8E0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Dyer House</w:t>
      </w:r>
    </w:p>
    <w:p w14:paraId="2D7AF3B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89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Sigma Alpha Epsilon </w:t>
      </w:r>
    </w:p>
    <w:p w14:paraId="60E4792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Phi Delta Theta </w:t>
      </w:r>
    </w:p>
    <w:p w14:paraId="38091740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Phi Gamma Delta </w:t>
      </w:r>
    </w:p>
    <w:p w14:paraId="4FCDC7A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Alpha Epsilon Pi</w:t>
      </w:r>
    </w:p>
    <w:p w14:paraId="2471C7A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Sigma Phi Epsilon </w:t>
      </w:r>
    </w:p>
    <w:p w14:paraId="3C055E6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Kappa Sigma</w:t>
      </w:r>
    </w:p>
    <w:p w14:paraId="3502B416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Beta Upsilon Chi</w:t>
      </w:r>
    </w:p>
    <w:p w14:paraId="43C38BB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Moody Parking Center</w:t>
      </w:r>
    </w:p>
    <w:p w14:paraId="3FD35ED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Mustang Plaza and Mall</w:t>
      </w:r>
    </w:p>
    <w:p w14:paraId="2AE95D6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Miller Event Center </w:t>
      </w:r>
    </w:p>
    <w:p w14:paraId="55B029D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99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Moody Coliseum </w:t>
      </w:r>
    </w:p>
    <w:p w14:paraId="624190D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Crum Basketball Center </w:t>
      </w:r>
    </w:p>
    <w:p w14:paraId="085D83D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Dedman Center for Lifetime Sports</w:t>
      </w:r>
    </w:p>
    <w:p w14:paraId="069851E9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Mustang Parking Center</w:t>
      </w:r>
    </w:p>
    <w:p w14:paraId="1C8B19F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103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Doak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Walker Plaza</w:t>
      </w:r>
    </w:p>
    <w:p w14:paraId="1F6F9C5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Mustang Band Hall</w:t>
      </w:r>
    </w:p>
    <w:p w14:paraId="17CD119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Arnold Dining Commons </w:t>
      </w:r>
    </w:p>
    <w:p w14:paraId="3127B35B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lastRenderedPageBreak/>
        <w:t>106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Armstrong Commons </w:t>
      </w:r>
    </w:p>
    <w:p w14:paraId="5B186F11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Kathy Crow Commons</w:t>
      </w:r>
    </w:p>
    <w:p w14:paraId="5369C42E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108</w:t>
      </w:r>
      <w:r>
        <w:rPr>
          <w:rStyle w:val="A3"/>
          <w:rFonts w:ascii="Times" w:hAnsi="Times"/>
          <w:sz w:val="22"/>
          <w:szCs w:val="22"/>
        </w:rPr>
        <w:tab/>
      </w:r>
      <w:proofErr w:type="spellStart"/>
      <w:r w:rsidRPr="008F145F">
        <w:rPr>
          <w:rStyle w:val="A3"/>
          <w:rFonts w:ascii="Times" w:hAnsi="Times"/>
          <w:sz w:val="22"/>
          <w:szCs w:val="22"/>
        </w:rPr>
        <w:t>Loyd</w:t>
      </w:r>
      <w:proofErr w:type="spellEnd"/>
      <w:r w:rsidRPr="008F145F">
        <w:rPr>
          <w:rStyle w:val="A3"/>
          <w:rFonts w:ascii="Times" w:hAnsi="Times"/>
          <w:sz w:val="22"/>
          <w:szCs w:val="22"/>
        </w:rPr>
        <w:t xml:space="preserve"> Commons </w:t>
      </w:r>
    </w:p>
    <w:p w14:paraId="1B97ECD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109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Crum Commons</w:t>
      </w:r>
    </w:p>
    <w:p w14:paraId="2E6666BA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Ware Commons</w:t>
      </w:r>
    </w:p>
    <w:p w14:paraId="297FA6E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SMU Bookstore </w:t>
      </w:r>
    </w:p>
    <w:p w14:paraId="213250F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Tennis Complex </w:t>
      </w:r>
    </w:p>
    <w:p w14:paraId="22581EC5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113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Data Center</w:t>
      </w:r>
    </w:p>
    <w:p w14:paraId="29A130A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114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George W. Bush Presidential Center </w:t>
      </w:r>
    </w:p>
    <w:p w14:paraId="27D43C47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115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6210 N. Central Expressway</w:t>
      </w:r>
    </w:p>
    <w:p w14:paraId="14193FD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116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6200 N. Central Expressway</w:t>
      </w:r>
    </w:p>
    <w:p w14:paraId="27B20E78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117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5539 SMU Boulevard</w:t>
      </w:r>
    </w:p>
    <w:p w14:paraId="74E1C76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118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5538 Dyer Street</w:t>
      </w:r>
    </w:p>
    <w:p w14:paraId="14AB3134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119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Expressway Tower</w:t>
      </w:r>
    </w:p>
    <w:p w14:paraId="068B64B2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120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 xml:space="preserve">Robson &amp; Lindley Aquatics Center </w:t>
      </w:r>
    </w:p>
    <w:p w14:paraId="2CA2BB1C" w14:textId="77777777" w:rsidR="00AC4581" w:rsidRPr="008F145F" w:rsidRDefault="00AC4581" w:rsidP="00AC4581">
      <w:pPr>
        <w:pStyle w:val="Pa0"/>
        <w:tabs>
          <w:tab w:val="left" w:pos="540"/>
        </w:tabs>
        <w:rPr>
          <w:rFonts w:ascii="Times" w:hAnsi="Times" w:cs="Trade Gothic LT Std Cn"/>
          <w:color w:val="4C4C4E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121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Crum Lacrosse and Sports Field</w:t>
      </w:r>
    </w:p>
    <w:p w14:paraId="79F0EEB8" w14:textId="77777777" w:rsidR="00AC4581" w:rsidRPr="008F145F" w:rsidRDefault="00AC4581" w:rsidP="00AC4581">
      <w:pPr>
        <w:tabs>
          <w:tab w:val="left" w:pos="540"/>
        </w:tabs>
        <w:rPr>
          <w:rFonts w:ascii="Times" w:hAnsi="Times"/>
          <w:sz w:val="22"/>
          <w:szCs w:val="22"/>
        </w:rPr>
      </w:pPr>
      <w:r w:rsidRPr="008F145F">
        <w:rPr>
          <w:rStyle w:val="A3"/>
          <w:rFonts w:ascii="Times" w:hAnsi="Times"/>
          <w:sz w:val="22"/>
          <w:szCs w:val="22"/>
        </w:rPr>
        <w:t>122</w:t>
      </w:r>
      <w:r>
        <w:rPr>
          <w:rStyle w:val="A3"/>
          <w:rFonts w:ascii="Times" w:hAnsi="Times"/>
          <w:sz w:val="22"/>
          <w:szCs w:val="22"/>
        </w:rPr>
        <w:tab/>
      </w:r>
      <w:r w:rsidRPr="008F145F">
        <w:rPr>
          <w:rStyle w:val="A3"/>
          <w:rFonts w:ascii="Times" w:hAnsi="Times"/>
          <w:sz w:val="22"/>
          <w:szCs w:val="22"/>
        </w:rPr>
        <w:t>Highland Park United Methodist Church</w:t>
      </w:r>
    </w:p>
    <w:p w14:paraId="2B0308F9" w14:textId="77777777" w:rsidR="00AC4581" w:rsidRDefault="00AC4581" w:rsidP="00AC4581"/>
    <w:p w14:paraId="305EF1D9" w14:textId="77777777" w:rsidR="00AC4581" w:rsidRDefault="00AC4581"/>
    <w:sectPr w:rsidR="00AC4581" w:rsidSect="00342F74"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Bold">
    <w:altName w:val="Trade Gothic LT Std Bold"/>
    <w:panose1 w:val="000008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 Cn">
    <w:altName w:val="Trade Gothic LT Std Cn"/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1"/>
    <w:rsid w:val="00A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2FA35"/>
  <w15:chartTrackingRefBased/>
  <w15:docId w15:val="{A7ACEB5E-ED4D-8740-80E1-61E83F0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581"/>
    <w:pPr>
      <w:autoSpaceDE w:val="0"/>
      <w:autoSpaceDN w:val="0"/>
      <w:adjustRightInd w:val="0"/>
    </w:pPr>
    <w:rPr>
      <w:rFonts w:ascii="Trade Gothic LT Std Bold" w:hAnsi="Trade Gothic LT Std Bold" w:cs="Trade Gothic LT Std Bold"/>
      <w:color w:val="000000"/>
    </w:rPr>
  </w:style>
  <w:style w:type="paragraph" w:customStyle="1" w:styleId="Pa0">
    <w:name w:val="Pa0"/>
    <w:basedOn w:val="Default"/>
    <w:next w:val="Default"/>
    <w:uiPriority w:val="99"/>
    <w:rsid w:val="00AC45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C4581"/>
    <w:rPr>
      <w:rFonts w:cs="Trade Gothic LT Std Bold"/>
      <w:b/>
      <w:bCs/>
      <w:color w:val="ED4D58"/>
      <w:sz w:val="18"/>
      <w:szCs w:val="18"/>
    </w:rPr>
  </w:style>
  <w:style w:type="character" w:customStyle="1" w:styleId="A3">
    <w:name w:val="A3"/>
    <w:uiPriority w:val="99"/>
    <w:rsid w:val="00AC4581"/>
    <w:rPr>
      <w:rFonts w:ascii="Trade Gothic LT Std Cn" w:hAnsi="Trade Gothic LT Std Cn" w:cs="Trade Gothic LT Std Cn"/>
      <w:color w:val="4C4C4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2020-06-12T21:38:00Z</dcterms:created>
  <dcterms:modified xsi:type="dcterms:W3CDTF">2020-06-12T21:40:00Z</dcterms:modified>
</cp:coreProperties>
</file>