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5D" w:rsidRPr="00F4395D" w:rsidRDefault="00F4395D" w:rsidP="00F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395D">
        <w:rPr>
          <w:rFonts w:ascii="Arial" w:eastAsia="Times New Roman" w:hAnsi="Arial" w:cs="Arial"/>
          <w:color w:val="000000"/>
          <w:sz w:val="20"/>
          <w:szCs w:val="20"/>
        </w:rPr>
        <w:t>September 2, 2013</w:t>
      </w:r>
    </w:p>
    <w:p w:rsidR="00F4395D" w:rsidRPr="00F4395D" w:rsidRDefault="00F4395D" w:rsidP="00F4395D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</w:rPr>
      </w:pPr>
      <w:r w:rsidRPr="00755F0F">
        <w:rPr>
          <w:rFonts w:ascii="Verdana" w:eastAsia="Times New Roman" w:hAnsi="Verdana" w:cs="Arial"/>
          <w:b/>
          <w:bCs/>
          <w:color w:val="000000"/>
          <w:sz w:val="24"/>
        </w:rPr>
        <w:t>Woman reports sexual assault by acquaintance on the SMU campus</w:t>
      </w:r>
    </w:p>
    <w:p w:rsidR="00F4395D" w:rsidRPr="00755F0F" w:rsidRDefault="00F4395D" w:rsidP="00F4395D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F4395D" w:rsidRPr="00755F0F" w:rsidRDefault="00F4395D" w:rsidP="00F4395D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A woman not affiliated with SMU reported to SMU police she was sexually assaulted about 8:30 p.m. Sunday, September 1, by an SMU student acquaintance in a fraternity house room at 3005 Dyer Court. </w:t>
      </w:r>
    </w:p>
    <w:p w:rsidR="00F4395D" w:rsidRPr="00F4395D" w:rsidRDefault="00F4395D" w:rsidP="00F4395D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F4395D" w:rsidRPr="00755F0F" w:rsidRDefault="00F4395D" w:rsidP="00F4395D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The alleged sexual assault is under investigation by the SMU Police Department. </w:t>
      </w:r>
    </w:p>
    <w:p w:rsidR="00F4395D" w:rsidRPr="00F4395D" w:rsidRDefault="00F4395D" w:rsidP="00F4395D">
      <w:pPr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F4395D" w:rsidRPr="00755F0F" w:rsidRDefault="00F4395D" w:rsidP="00F4395D">
      <w:pPr>
        <w:spacing w:after="10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Anyone with information about this matter is asked to contact the SMU Police Department at 214-768-3388. Information also may be reported anonymously through the Police Department’s Silent Witness Program by calling 214-SMU-2TIP or online at </w:t>
      </w:r>
      <w:hyperlink r:id="rId5" w:tgtFrame="_blank" w:history="1">
        <w:r w:rsidRPr="00755F0F">
          <w:rPr>
            <w:rFonts w:ascii="Verdana" w:eastAsia="Times New Roman" w:hAnsi="Verdana" w:cs="Arial"/>
            <w:color w:val="0000FF"/>
            <w:sz w:val="20"/>
            <w:u w:val="single"/>
          </w:rPr>
          <w:t>http://www.smu.edu/2tip</w:t>
        </w:r>
      </w:hyperlink>
      <w:r w:rsidRPr="00F4395D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</w:p>
    <w:p w:rsidR="00F4395D" w:rsidRPr="00755F0F" w:rsidRDefault="00F4395D" w:rsidP="00F4395D">
      <w:pPr>
        <w:spacing w:after="10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F4395D" w:rsidRPr="00F4395D" w:rsidRDefault="00F4395D" w:rsidP="00F4395D">
      <w:pPr>
        <w:spacing w:beforeAutospacing="1" w:after="100" w:afterAutospacing="1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Personal Safety Tips</w:t>
      </w:r>
    </w:p>
    <w:p w:rsidR="00F4395D" w:rsidRPr="00F4395D" w:rsidRDefault="00F4395D" w:rsidP="00F4395D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If you are sexually assaulted: </w:t>
      </w:r>
    </w:p>
    <w:p w:rsidR="00F4395D" w:rsidRPr="00F4395D" w:rsidRDefault="00F4395D" w:rsidP="00F4395D">
      <w:pPr>
        <w:spacing w:before="100" w:beforeAutospacing="1" w:after="26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Call the police and seek medical attention immediately. Time is critical in such cases. Call 911 or the SMU Police at 214-768-3333. </w:t>
      </w:r>
    </w:p>
    <w:p w:rsidR="00F4395D" w:rsidRPr="00F4395D" w:rsidRDefault="00F4395D" w:rsidP="00F4395D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Have a Sexual Assault Exam performed at Presbyterian Hospital. SMU Police are available to take you to the hospital, but you can go without the police. </w:t>
      </w:r>
    </w:p>
    <w:p w:rsidR="00F4395D" w:rsidRPr="00F4395D" w:rsidRDefault="00F4395D" w:rsidP="00F4395D">
      <w:pPr>
        <w:spacing w:before="100" w:beforeAutospacing="1" w:after="26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F4395D">
        <w:rPr>
          <w:rFonts w:ascii="Verdana" w:eastAsia="Times New Roman" w:hAnsi="Verdana" w:cs="Arial"/>
          <w:color w:val="000000"/>
          <w:sz w:val="20"/>
          <w:szCs w:val="20"/>
        </w:rPr>
        <w:t>A</w:t>
      </w:r>
      <w:proofErr w:type="gramEnd"/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 representative from SMU Psychological Services for Women will be available to accompany you (call 214-768-4795). </w:t>
      </w:r>
    </w:p>
    <w:p w:rsidR="00F4395D" w:rsidRPr="00F4395D" w:rsidRDefault="00F4395D" w:rsidP="00F4395D">
      <w:pPr>
        <w:spacing w:before="100" w:beforeAutospacing="1" w:after="26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F4395D">
        <w:rPr>
          <w:rFonts w:ascii="Verdana" w:eastAsia="Times New Roman" w:hAnsi="Verdana" w:cs="Arial"/>
          <w:color w:val="000000"/>
          <w:sz w:val="20"/>
          <w:szCs w:val="20"/>
        </w:rPr>
        <w:t>Don't</w:t>
      </w:r>
      <w:proofErr w:type="gramEnd"/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F4395D">
        <w:rPr>
          <w:rFonts w:ascii="Verdana" w:eastAsia="Times New Roman" w:hAnsi="Verdana" w:cs="Arial"/>
          <w:color w:val="000000"/>
          <w:sz w:val="20"/>
          <w:szCs w:val="20"/>
        </w:rPr>
        <w:t>bathe</w:t>
      </w:r>
      <w:proofErr w:type="spellEnd"/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 or shower. A medical doctor will need to gather forensic evidence from you. </w:t>
      </w:r>
    </w:p>
    <w:p w:rsidR="00F4395D" w:rsidRPr="00F4395D" w:rsidRDefault="00F4395D" w:rsidP="00F4395D">
      <w:pPr>
        <w:spacing w:before="100" w:beforeAutospacing="1" w:after="26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Save your clothing, bed sheets, pillow covers, etc. Do not wash them. Police will need these items, too. </w:t>
      </w:r>
    </w:p>
    <w:p w:rsidR="00F4395D" w:rsidRPr="00F4395D" w:rsidRDefault="00F4395D" w:rsidP="00F4395D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F4395D">
        <w:rPr>
          <w:rFonts w:ascii="Verdana" w:eastAsia="Times New Roman" w:hAnsi="Verdana" w:cs="Arial"/>
          <w:color w:val="000000"/>
          <w:sz w:val="20"/>
          <w:szCs w:val="20"/>
        </w:rPr>
        <w:t>·</w:t>
      </w: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F4395D">
        <w:rPr>
          <w:rFonts w:ascii="Verdana" w:eastAsia="Times New Roman" w:hAnsi="Verdana" w:cs="Arial"/>
          <w:color w:val="000000"/>
          <w:sz w:val="20"/>
          <w:szCs w:val="20"/>
        </w:rPr>
        <w:t>Seek counseling from SMU Psychological Services for Women at 214-768-2277.</w:t>
      </w:r>
      <w:proofErr w:type="gramEnd"/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F4395D" w:rsidRPr="00F4395D" w:rsidRDefault="00F4395D" w:rsidP="00F4395D">
      <w:pPr>
        <w:spacing w:before="100" w:beforeAutospacing="1" w:after="264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Other safety tips: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When you are first getting to know someone, be cautious of your surroundings and make sure others know where you are. </w:t>
      </w:r>
      <w:r w:rsidRPr="00755F0F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   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Never drink from an open container that has been out of your possession for any length of time. </w:t>
      </w:r>
      <w:r w:rsidRPr="00755F0F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   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If you think you may have been drugged, seek medical attention immediately and contact the police. </w:t>
      </w:r>
      <w:r w:rsidRPr="00755F0F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   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Exercise caution when you are with people you do not know. </w:t>
      </w:r>
      <w:r w:rsidRPr="00755F0F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   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Be responsible with alcohol. If you are intoxicated, you are less alert and become an easy target for an attacker. </w:t>
      </w:r>
      <w:r w:rsidRPr="00755F0F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   </w:t>
      </w:r>
    </w:p>
    <w:p w:rsidR="00F4395D" w:rsidRPr="00F4395D" w:rsidRDefault="00F4395D" w:rsidP="00F439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ahoma"/>
          <w:color w:val="000000"/>
          <w:sz w:val="20"/>
          <w:szCs w:val="20"/>
        </w:rPr>
      </w:pPr>
      <w:r w:rsidRPr="00F4395D">
        <w:rPr>
          <w:rFonts w:ascii="Verdana" w:eastAsia="Times New Roman" w:hAnsi="Verdana" w:cs="Arial"/>
          <w:color w:val="000000"/>
          <w:sz w:val="20"/>
          <w:szCs w:val="20"/>
        </w:rPr>
        <w:t xml:space="preserve">For more information on resources available regarding sexual assaults and other safety matters, visit </w:t>
      </w:r>
      <w:hyperlink r:id="rId6" w:tgtFrame="_blank" w:history="1">
        <w:r w:rsidRPr="00755F0F">
          <w:rPr>
            <w:rFonts w:ascii="Verdana" w:eastAsia="Times New Roman" w:hAnsi="Verdana" w:cs="Arial"/>
            <w:color w:val="0000FF"/>
            <w:sz w:val="20"/>
            <w:u w:val="single"/>
          </w:rPr>
          <w:t>http://smu.edu/smunews/liveresponsibly/</w:t>
        </w:r>
      </w:hyperlink>
      <w:r w:rsidRPr="00F4395D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</w:p>
    <w:p w:rsidR="00F4395D" w:rsidRPr="00F4395D" w:rsidRDefault="00F4395D" w:rsidP="00F4395D">
      <w:pPr>
        <w:spacing w:before="100" w:beforeAutospacing="1" w:line="240" w:lineRule="auto"/>
        <w:ind w:left="1080" w:firstLine="360"/>
        <w:jc w:val="center"/>
        <w:rPr>
          <w:rFonts w:ascii="Verdana" w:eastAsia="Times New Roman" w:hAnsi="Verdana" w:cs="Times New Roman"/>
          <w:color w:val="000000"/>
          <w:sz w:val="24"/>
        </w:rPr>
      </w:pPr>
      <w:r w:rsidRPr="00F4395D">
        <w:rPr>
          <w:rFonts w:ascii="Verdana" w:eastAsia="Times New Roman" w:hAnsi="Verdana" w:cs="Times New Roman"/>
          <w:color w:val="000000"/>
          <w:sz w:val="20"/>
          <w:szCs w:val="20"/>
        </w:rPr>
        <w:t># # #</w:t>
      </w:r>
    </w:p>
    <w:p w:rsidR="00A3609C" w:rsidRPr="00755F0F" w:rsidRDefault="00A3609C">
      <w:pPr>
        <w:rPr>
          <w:rFonts w:ascii="Verdana" w:hAnsi="Verdana"/>
        </w:rPr>
      </w:pPr>
    </w:p>
    <w:sectPr w:rsidR="00A3609C" w:rsidRPr="00755F0F" w:rsidSect="00847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0E7E"/>
    <w:multiLevelType w:val="multilevel"/>
    <w:tmpl w:val="9CF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4395D"/>
    <w:rsid w:val="00755F0F"/>
    <w:rsid w:val="008471AE"/>
    <w:rsid w:val="009028C3"/>
    <w:rsid w:val="00A3609C"/>
    <w:rsid w:val="00A63A79"/>
    <w:rsid w:val="00B42060"/>
    <w:rsid w:val="00C53CD8"/>
    <w:rsid w:val="00F4395D"/>
    <w:rsid w:val="00F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Typewriter" w:eastAsiaTheme="minorHAnsi" w:hAnsi="Lucida Sans Typewriter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95D"/>
    <w:rPr>
      <w:color w:val="0000FF"/>
      <w:u w:val="single"/>
    </w:rPr>
  </w:style>
  <w:style w:type="paragraph" w:customStyle="1" w:styleId="default">
    <w:name w:val="default"/>
    <w:basedOn w:val="Normal"/>
    <w:rsid w:val="00F4395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12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2320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077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11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303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3656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859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02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0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6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24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4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4035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5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22571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03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094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14469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smu.edu/owa/redir.aspx?C=Y1VROHRCRUSgJclTAnFsLvvw74aHe9AI6GjlnVI_vIaJu-44-H0KWcwhrgDOaF4AOhplo-KN_1Y.&amp;URL=http%3a%2f%2fsmu.edu%2fsmunews%2fliveresponsibly%2f" TargetMode="External"/><Relationship Id="rId5" Type="http://schemas.openxmlformats.org/officeDocument/2006/relationships/hyperlink" Target="https://webmail.smu.edu/owa/redir.aspx?C=Y1VROHRCRUSgJclTAnFsLvvw74aHe9AI6GjlnVI_vIaJu-44-H0KWcwhrgDOaF4AOhplo-KN_1Y.&amp;URL=http%3a%2f%2fwww.smu.edu%2f2t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Shultz</dc:creator>
  <cp:lastModifiedBy>Gary Shultz</cp:lastModifiedBy>
  <cp:revision>2</cp:revision>
  <dcterms:created xsi:type="dcterms:W3CDTF">2013-09-02T19:13:00Z</dcterms:created>
  <dcterms:modified xsi:type="dcterms:W3CDTF">2013-09-02T19:35:00Z</dcterms:modified>
</cp:coreProperties>
</file>